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BD" w:rsidRPr="002A143C" w:rsidRDefault="00A10CBD" w:rsidP="00A10CBD">
      <w:pPr>
        <w:spacing w:after="0" w:line="240" w:lineRule="auto"/>
        <w:ind w:left="0" w:right="0" w:firstLine="0"/>
        <w:rPr>
          <w:color w:val="auto"/>
          <w:szCs w:val="28"/>
        </w:rPr>
      </w:pP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 w:rsidR="002A143C" w:rsidRPr="002A143C">
        <w:rPr>
          <w:color w:val="auto"/>
          <w:szCs w:val="28"/>
        </w:rPr>
        <w:t xml:space="preserve">  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A10CBD" w:rsidTr="00A10CB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BD" w:rsidRDefault="00A10CBD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«СОГЛАСОВАНО":   </w:t>
            </w:r>
          </w:p>
          <w:p w:rsidR="00A10CBD" w:rsidRDefault="00A10CBD">
            <w:pPr>
              <w:spacing w:after="0" w:line="240" w:lineRule="auto"/>
              <w:ind w:left="0" w:firstLine="0"/>
              <w:jc w:val="left"/>
            </w:pPr>
            <w:r>
              <w:rPr>
                <w:color w:val="auto"/>
                <w:szCs w:val="28"/>
              </w:rPr>
              <w:t xml:space="preserve">                                                                                Директор МКУ </w:t>
            </w:r>
            <w:r>
              <w:t>«Отдел культуры»</w:t>
            </w:r>
          </w:p>
          <w:p w:rsidR="00A10CBD" w:rsidRDefault="00A10CBD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 города Бердска   </w:t>
            </w:r>
          </w:p>
          <w:p w:rsidR="00A10CBD" w:rsidRDefault="00A10CBD">
            <w:pPr>
              <w:tabs>
                <w:tab w:val="left" w:pos="5670"/>
              </w:tabs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                                                                         ______________ О.М.Мокриенко</w:t>
            </w:r>
          </w:p>
          <w:p w:rsidR="00A10CBD" w:rsidRDefault="00A10CBD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                                                                                «______» ___________2019 год         </w:t>
            </w:r>
          </w:p>
          <w:p w:rsidR="00A10CBD" w:rsidRDefault="00A10CBD">
            <w:pPr>
              <w:spacing w:after="0" w:line="240" w:lineRule="atLeast"/>
              <w:ind w:left="0" w:firstLine="0"/>
              <w:jc w:val="left"/>
              <w:rPr>
                <w:color w:val="auto"/>
                <w:szCs w:val="28"/>
              </w:rPr>
            </w:pPr>
          </w:p>
          <w:p w:rsidR="00A10CBD" w:rsidRDefault="00A10CB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BD" w:rsidRDefault="00A10CBD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«УТВЕРЖДАЮ":   </w:t>
            </w:r>
          </w:p>
          <w:p w:rsidR="00A10CBD" w:rsidRDefault="00A10CBD">
            <w:pPr>
              <w:spacing w:after="0" w:line="240" w:lineRule="auto"/>
              <w:ind w:left="0" w:firstLine="0"/>
              <w:jc w:val="left"/>
            </w:pPr>
            <w:r>
              <w:rPr>
                <w:color w:val="auto"/>
                <w:szCs w:val="28"/>
              </w:rPr>
              <w:t xml:space="preserve">                                                                                Директор ЧОУ </w:t>
            </w:r>
            <w:r>
              <w:t xml:space="preserve">«Православная      </w:t>
            </w:r>
          </w:p>
          <w:p w:rsidR="00A10CBD" w:rsidRDefault="00A10CBD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гимназия во имя Преподобного</w:t>
            </w:r>
          </w:p>
          <w:p w:rsidR="00A10CBD" w:rsidRDefault="00A10CBD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Серафима Саровского»</w:t>
            </w:r>
          </w:p>
          <w:p w:rsidR="00A10CBD" w:rsidRDefault="00A10CBD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 города Бердска   </w:t>
            </w:r>
          </w:p>
          <w:p w:rsidR="00A10CBD" w:rsidRDefault="00A10CBD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                                                              </w:t>
            </w:r>
          </w:p>
          <w:p w:rsidR="00A10CBD" w:rsidRDefault="00A10CBD">
            <w:pPr>
              <w:tabs>
                <w:tab w:val="left" w:pos="5670"/>
              </w:tabs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                                                                      ______________ </w:t>
            </w:r>
            <w:proofErr w:type="spellStart"/>
            <w:r>
              <w:rPr>
                <w:color w:val="auto"/>
                <w:szCs w:val="28"/>
              </w:rPr>
              <w:t>А.В.Бодунова</w:t>
            </w:r>
            <w:proofErr w:type="spellEnd"/>
          </w:p>
          <w:p w:rsidR="00A10CBD" w:rsidRDefault="00A10CBD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                                                                                «______» ___________2019 год         </w:t>
            </w:r>
          </w:p>
          <w:p w:rsidR="00A10CBD" w:rsidRDefault="00A10CBD">
            <w:pPr>
              <w:spacing w:after="0" w:line="240" w:lineRule="atLeast"/>
              <w:ind w:left="0" w:firstLine="0"/>
              <w:jc w:val="left"/>
              <w:rPr>
                <w:color w:val="auto"/>
                <w:szCs w:val="28"/>
              </w:rPr>
            </w:pPr>
          </w:p>
          <w:p w:rsidR="00A10CBD" w:rsidRDefault="00A10CBD">
            <w:pPr>
              <w:spacing w:after="0" w:line="240" w:lineRule="atLeast"/>
              <w:ind w:left="0" w:firstLine="0"/>
              <w:jc w:val="left"/>
              <w:rPr>
                <w:color w:val="auto"/>
                <w:szCs w:val="28"/>
              </w:rPr>
            </w:pPr>
          </w:p>
          <w:p w:rsidR="00A10CBD" w:rsidRDefault="00A10CB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</w:tr>
    </w:tbl>
    <w:p w:rsidR="006C1AD6" w:rsidRDefault="002A143C" w:rsidP="00A10CBD">
      <w:pPr>
        <w:spacing w:after="0" w:line="240" w:lineRule="auto"/>
        <w:ind w:left="0" w:right="0" w:firstLine="0"/>
        <w:rPr>
          <w:b/>
          <w:szCs w:val="28"/>
        </w:rPr>
      </w:pPr>
      <w:bookmarkStart w:id="0" w:name="_GoBack"/>
      <w:bookmarkEnd w:id="0"/>
      <w:r w:rsidRPr="002A143C">
        <w:rPr>
          <w:color w:val="auto"/>
          <w:szCs w:val="28"/>
        </w:rPr>
        <w:t xml:space="preserve">                       </w:t>
      </w:r>
      <w:r w:rsidR="006C1AD6">
        <w:rPr>
          <w:color w:val="auto"/>
          <w:szCs w:val="28"/>
        </w:rPr>
        <w:t xml:space="preserve">        </w:t>
      </w:r>
    </w:p>
    <w:p w:rsidR="00FD262D" w:rsidRPr="0025216C" w:rsidRDefault="00AB3BF6" w:rsidP="007618ED">
      <w:pPr>
        <w:spacing w:after="32" w:line="259" w:lineRule="auto"/>
        <w:ind w:left="84" w:right="0"/>
        <w:jc w:val="center"/>
        <w:rPr>
          <w:szCs w:val="28"/>
        </w:rPr>
      </w:pPr>
      <w:r w:rsidRPr="0025216C">
        <w:rPr>
          <w:b/>
          <w:szCs w:val="28"/>
        </w:rPr>
        <w:t>ПОЛОЖЕНИЕ</w:t>
      </w:r>
    </w:p>
    <w:p w:rsidR="00FD262D" w:rsidRDefault="00AB3BF6" w:rsidP="007618ED">
      <w:pPr>
        <w:spacing w:after="0" w:line="259" w:lineRule="auto"/>
        <w:ind w:left="84" w:right="12"/>
        <w:jc w:val="center"/>
      </w:pPr>
      <w:r w:rsidRPr="0025216C">
        <w:rPr>
          <w:b/>
          <w:szCs w:val="28"/>
        </w:rPr>
        <w:t>о V</w:t>
      </w:r>
      <w:r w:rsidR="00614F0F" w:rsidRPr="0025216C">
        <w:rPr>
          <w:b/>
          <w:szCs w:val="28"/>
          <w:lang w:val="en-US"/>
        </w:rPr>
        <w:t>I</w:t>
      </w:r>
      <w:r w:rsidRPr="0025216C">
        <w:rPr>
          <w:b/>
          <w:szCs w:val="28"/>
        </w:rPr>
        <w:t xml:space="preserve"> </w:t>
      </w:r>
      <w:r w:rsidR="00B70607" w:rsidRPr="0025216C">
        <w:rPr>
          <w:b/>
          <w:szCs w:val="28"/>
        </w:rPr>
        <w:t>городском конкурсе</w:t>
      </w:r>
      <w:r w:rsidRPr="0025216C">
        <w:rPr>
          <w:b/>
          <w:szCs w:val="28"/>
        </w:rPr>
        <w:t xml:space="preserve"> чтецов «Свет Рождественской звезды</w:t>
      </w:r>
      <w:r>
        <w:rPr>
          <w:b/>
          <w:sz w:val="32"/>
        </w:rPr>
        <w:t>»</w:t>
      </w:r>
    </w:p>
    <w:p w:rsidR="0025216C" w:rsidRDefault="0025216C">
      <w:pPr>
        <w:pStyle w:val="1"/>
        <w:spacing w:after="210"/>
        <w:ind w:left="84" w:right="3"/>
      </w:pPr>
    </w:p>
    <w:p w:rsidR="00FD262D" w:rsidRDefault="00AB3BF6">
      <w:pPr>
        <w:pStyle w:val="1"/>
        <w:spacing w:after="210"/>
        <w:ind w:left="84" w:right="3"/>
      </w:pPr>
      <w:r>
        <w:t>1. Общие положения</w:t>
      </w:r>
      <w:r>
        <w:rPr>
          <w:b w:val="0"/>
        </w:rPr>
        <w:t xml:space="preserve"> </w:t>
      </w:r>
    </w:p>
    <w:p w:rsidR="00FD262D" w:rsidRDefault="00AB3BF6">
      <w:pPr>
        <w:ind w:left="139" w:right="67"/>
      </w:pPr>
      <w:r>
        <w:t xml:space="preserve">1.1. Настоящее Положение определяет условия, порядок, организацию и проведение городского Конкурса чтецов «Свет Рождественской звезды», посвященного Рождеству Христову. </w:t>
      </w:r>
    </w:p>
    <w:p w:rsidR="00FD262D" w:rsidRDefault="00AB3BF6">
      <w:pPr>
        <w:ind w:left="139" w:right="67"/>
      </w:pPr>
      <w:r>
        <w:t xml:space="preserve">1.2. Городской конкурс чтецов «Свет Рождественской звезды» (далее – Конкурс) представляет собой состязательное мероприятие по выразительному чтению отрывков из прозаических, стихотворных и драматических произведений, посвященных Рождеству Христову. </w:t>
      </w:r>
    </w:p>
    <w:p w:rsidR="00FD262D" w:rsidRDefault="00AB3BF6">
      <w:pPr>
        <w:ind w:left="139" w:right="67"/>
      </w:pPr>
      <w:r>
        <w:t>1.3. О</w:t>
      </w:r>
      <w:r w:rsidR="00E51EFB">
        <w:t>рганизатором Конкурса является Ч</w:t>
      </w:r>
      <w:r>
        <w:t>ОУ</w:t>
      </w:r>
      <w:r w:rsidR="00E51EFB">
        <w:t xml:space="preserve"> «Православная гимназия во имя П</w:t>
      </w:r>
      <w:r>
        <w:t xml:space="preserve">реподобного Серафима Саровского» города Бердска (Далее – Гимназия). </w:t>
      </w:r>
    </w:p>
    <w:p w:rsidR="00FD262D" w:rsidRDefault="00AB3BF6">
      <w:pPr>
        <w:spacing w:after="32" w:line="259" w:lineRule="auto"/>
        <w:ind w:left="144" w:right="0" w:firstLine="0"/>
        <w:jc w:val="left"/>
      </w:pPr>
      <w:r>
        <w:t xml:space="preserve"> </w:t>
      </w:r>
    </w:p>
    <w:p w:rsidR="00FD262D" w:rsidRDefault="00AB3BF6">
      <w:pPr>
        <w:pStyle w:val="1"/>
        <w:ind w:left="84" w:right="4"/>
      </w:pPr>
      <w:r>
        <w:t xml:space="preserve">2. Цель и задачи Конкурса </w:t>
      </w:r>
    </w:p>
    <w:p w:rsidR="00FD262D" w:rsidRDefault="00AB3BF6" w:rsidP="00E81D28">
      <w:pPr>
        <w:spacing w:after="85"/>
        <w:ind w:left="142" w:right="67"/>
      </w:pPr>
      <w:r>
        <w:t xml:space="preserve">2.1. Целями Конкурса являются: </w:t>
      </w:r>
    </w:p>
    <w:p w:rsidR="00FD262D" w:rsidRDefault="00AB3BF6" w:rsidP="00AC5B55">
      <w:pPr>
        <w:numPr>
          <w:ilvl w:val="0"/>
          <w:numId w:val="1"/>
        </w:numPr>
        <w:spacing w:after="33"/>
        <w:ind w:right="67" w:hanging="270"/>
      </w:pPr>
      <w:r>
        <w:t xml:space="preserve">Выявление юных дарований и талантов в художественном чтении. </w:t>
      </w:r>
    </w:p>
    <w:p w:rsidR="00FD262D" w:rsidRDefault="00AB3BF6" w:rsidP="00AC5B55">
      <w:pPr>
        <w:numPr>
          <w:ilvl w:val="0"/>
          <w:numId w:val="1"/>
        </w:numPr>
        <w:ind w:right="67" w:hanging="270"/>
      </w:pPr>
      <w:r>
        <w:t xml:space="preserve">Пропаганда поэтического художественного слова. </w:t>
      </w:r>
    </w:p>
    <w:p w:rsidR="00FD262D" w:rsidRDefault="00AB3BF6" w:rsidP="00E81D28">
      <w:pPr>
        <w:spacing w:after="84"/>
        <w:ind w:left="142" w:right="67"/>
      </w:pPr>
      <w:r>
        <w:t xml:space="preserve">2.2. Задачи: </w:t>
      </w:r>
    </w:p>
    <w:p w:rsidR="00FD262D" w:rsidRDefault="00AB3BF6" w:rsidP="00AC5B55">
      <w:pPr>
        <w:numPr>
          <w:ilvl w:val="0"/>
          <w:numId w:val="1"/>
        </w:numPr>
        <w:ind w:right="67" w:hanging="270"/>
      </w:pPr>
      <w:r>
        <w:t xml:space="preserve">развитие навыков грамотной речи и чтения; </w:t>
      </w:r>
    </w:p>
    <w:p w:rsidR="00FD262D" w:rsidRDefault="00AB3BF6" w:rsidP="00AC5B55">
      <w:pPr>
        <w:numPr>
          <w:ilvl w:val="0"/>
          <w:numId w:val="1"/>
        </w:numPr>
        <w:ind w:right="67" w:hanging="270"/>
      </w:pPr>
      <w:r>
        <w:t xml:space="preserve">воспитание культуры чтения; </w:t>
      </w:r>
    </w:p>
    <w:p w:rsidR="00FD262D" w:rsidRDefault="00AB3BF6" w:rsidP="00AC5B55">
      <w:pPr>
        <w:numPr>
          <w:ilvl w:val="0"/>
          <w:numId w:val="1"/>
        </w:numPr>
        <w:ind w:right="67" w:hanging="270"/>
      </w:pPr>
      <w:r>
        <w:t xml:space="preserve">воспитание литературного и художественного вкуса; </w:t>
      </w:r>
    </w:p>
    <w:p w:rsidR="00FD262D" w:rsidRDefault="00AB3BF6" w:rsidP="00AC5B55">
      <w:pPr>
        <w:numPr>
          <w:ilvl w:val="0"/>
          <w:numId w:val="1"/>
        </w:numPr>
        <w:ind w:right="67" w:hanging="270"/>
      </w:pPr>
      <w:r>
        <w:t xml:space="preserve">развитие навыков выступления перед аудиторией; </w:t>
      </w:r>
    </w:p>
    <w:p w:rsidR="00FD262D" w:rsidRDefault="00AB3BF6" w:rsidP="00AC5B55">
      <w:pPr>
        <w:numPr>
          <w:ilvl w:val="0"/>
          <w:numId w:val="1"/>
        </w:numPr>
        <w:ind w:right="67" w:hanging="270"/>
      </w:pPr>
      <w:r>
        <w:t xml:space="preserve">воспитание ценностного отношения к русской и мировой литературе. </w:t>
      </w:r>
    </w:p>
    <w:p w:rsidR="00FD262D" w:rsidRDefault="00AB3BF6">
      <w:pPr>
        <w:spacing w:after="112" w:line="259" w:lineRule="auto"/>
        <w:ind w:left="144" w:right="0" w:firstLine="0"/>
        <w:jc w:val="left"/>
      </w:pPr>
      <w:r>
        <w:rPr>
          <w:sz w:val="20"/>
        </w:rPr>
        <w:lastRenderedPageBreak/>
        <w:t xml:space="preserve"> </w:t>
      </w:r>
    </w:p>
    <w:p w:rsidR="00FD262D" w:rsidRDefault="00AB3BF6">
      <w:pPr>
        <w:pStyle w:val="1"/>
        <w:ind w:left="84"/>
        <w:rPr>
          <w:b w:val="0"/>
        </w:rPr>
      </w:pPr>
      <w:r>
        <w:t>3. Руководство Конкурсом</w:t>
      </w:r>
      <w:r>
        <w:rPr>
          <w:b w:val="0"/>
        </w:rPr>
        <w:t xml:space="preserve"> </w:t>
      </w:r>
    </w:p>
    <w:p w:rsidR="00FD262D" w:rsidRDefault="00AB3BF6">
      <w:pPr>
        <w:ind w:left="139" w:right="67"/>
      </w:pPr>
      <w:r>
        <w:t xml:space="preserve">3.1. Общее руководство Конкурсом осуществляет организационный комитет (далее - Оргкомитет). </w:t>
      </w:r>
    </w:p>
    <w:p w:rsidR="00FD262D" w:rsidRDefault="00AB3BF6">
      <w:pPr>
        <w:ind w:left="139" w:right="67"/>
      </w:pPr>
      <w:r>
        <w:t>3.2. Оргкомитет Конк</w:t>
      </w:r>
      <w:r w:rsidR="00E51EFB">
        <w:t>урса состоит из представителей ЧОУ «Православная гимназия во имя П</w:t>
      </w:r>
      <w:r>
        <w:t xml:space="preserve">реподобного Серафима Саровского» г. Бердска.  </w:t>
      </w:r>
    </w:p>
    <w:p w:rsidR="00FD262D" w:rsidRDefault="00AB3BF6">
      <w:pPr>
        <w:spacing w:after="36"/>
        <w:ind w:left="139" w:right="67"/>
      </w:pPr>
      <w:r>
        <w:t xml:space="preserve">3.3. Оргкомитет: </w:t>
      </w:r>
    </w:p>
    <w:p w:rsidR="00FD262D" w:rsidRDefault="007618ED" w:rsidP="007618ED">
      <w:pPr>
        <w:ind w:right="67"/>
      </w:pPr>
      <w:r>
        <w:t>-</w:t>
      </w:r>
      <w:r w:rsidR="00AB3BF6">
        <w:t xml:space="preserve">формирует состав жюри в соответствии с разделом 4 настоящего </w:t>
      </w:r>
    </w:p>
    <w:p w:rsidR="00FD262D" w:rsidRDefault="00AB3BF6">
      <w:pPr>
        <w:spacing w:after="36"/>
        <w:ind w:left="139" w:right="67"/>
      </w:pPr>
      <w:r>
        <w:t xml:space="preserve">Положения; </w:t>
      </w:r>
    </w:p>
    <w:p w:rsidR="00FD262D" w:rsidRDefault="007618ED" w:rsidP="007618ED">
      <w:pPr>
        <w:ind w:right="67"/>
      </w:pPr>
      <w:r>
        <w:t>-</w:t>
      </w:r>
      <w:r w:rsidR="00AB3BF6">
        <w:t xml:space="preserve">осуществляет общее руководство подготовкой и проведением Конкурса; </w:t>
      </w:r>
    </w:p>
    <w:p w:rsidR="00FD262D" w:rsidRDefault="007618ED" w:rsidP="007618ED">
      <w:pPr>
        <w:ind w:right="67"/>
      </w:pPr>
      <w:r>
        <w:t>-</w:t>
      </w:r>
      <w:r w:rsidR="00AB3BF6">
        <w:t xml:space="preserve">анализирует и обобщает итоги Конкурса; </w:t>
      </w:r>
    </w:p>
    <w:p w:rsidR="00FD262D" w:rsidRDefault="007618ED" w:rsidP="007618ED">
      <w:pPr>
        <w:ind w:right="67"/>
      </w:pPr>
      <w:r>
        <w:t>-</w:t>
      </w:r>
      <w:r w:rsidR="00AB3BF6">
        <w:t xml:space="preserve">определяет победителей и распределяет призовые места. </w:t>
      </w:r>
    </w:p>
    <w:p w:rsidR="00FD262D" w:rsidRDefault="00AB3BF6">
      <w:pPr>
        <w:spacing w:after="37"/>
        <w:ind w:left="139" w:right="67"/>
      </w:pPr>
      <w:r>
        <w:t xml:space="preserve">3.4. Оргкомитет несет ответственность: </w:t>
      </w:r>
    </w:p>
    <w:p w:rsidR="00FD262D" w:rsidRDefault="007618ED" w:rsidP="007618ED">
      <w:pPr>
        <w:ind w:right="67"/>
      </w:pPr>
      <w:r>
        <w:t>-</w:t>
      </w:r>
      <w:r w:rsidR="00AB3BF6">
        <w:t xml:space="preserve">за соблюдение настоящего Положения, правил и процедур подготовки и проведения Конкурса; </w:t>
      </w:r>
    </w:p>
    <w:p w:rsidR="00163C57" w:rsidRDefault="007618ED" w:rsidP="007618ED">
      <w:pPr>
        <w:ind w:right="67"/>
      </w:pPr>
      <w:r>
        <w:t>-</w:t>
      </w:r>
      <w:r w:rsidR="00AB3BF6">
        <w:t>за обеспечение объективности оценки работ.</w:t>
      </w:r>
    </w:p>
    <w:p w:rsidR="00163C57" w:rsidRDefault="00163C57" w:rsidP="00E81D28">
      <w:pPr>
        <w:spacing w:after="40"/>
        <w:ind w:left="142" w:right="67"/>
      </w:pPr>
      <w:r>
        <w:t>3.5</w:t>
      </w:r>
      <w:r w:rsidR="00504DB3">
        <w:t>.</w:t>
      </w:r>
      <w:r w:rsidR="00AB3BF6">
        <w:t xml:space="preserve"> </w:t>
      </w:r>
      <w:r>
        <w:t xml:space="preserve">Члены жюри: </w:t>
      </w:r>
    </w:p>
    <w:p w:rsidR="00163C57" w:rsidRDefault="007618ED" w:rsidP="007618ED">
      <w:pPr>
        <w:spacing w:after="1" w:line="268" w:lineRule="auto"/>
        <w:ind w:right="67"/>
      </w:pPr>
      <w:r>
        <w:t>-</w:t>
      </w:r>
      <w:r w:rsidR="00163C57">
        <w:t xml:space="preserve">при оценке </w:t>
      </w:r>
      <w:r>
        <w:t>выступлений участников конкурса, руководствуются критериями, указанными в данном Положении</w:t>
      </w:r>
      <w:r w:rsidR="00163C57">
        <w:t xml:space="preserve">; </w:t>
      </w:r>
    </w:p>
    <w:p w:rsidR="00163C57" w:rsidRDefault="007618ED" w:rsidP="007618ED">
      <w:pPr>
        <w:spacing w:after="1" w:line="268" w:lineRule="auto"/>
        <w:ind w:right="67"/>
      </w:pPr>
      <w:r>
        <w:t>-</w:t>
      </w:r>
      <w:r w:rsidR="00163C57">
        <w:t>определяют победителя и призеров Конкурса</w:t>
      </w:r>
      <w:r>
        <w:t xml:space="preserve"> в каждой возрастной категории.</w:t>
      </w:r>
      <w:r w:rsidR="00163C57">
        <w:t xml:space="preserve"> </w:t>
      </w:r>
    </w:p>
    <w:p w:rsidR="00E51EFB" w:rsidRPr="007618ED" w:rsidRDefault="00163C57" w:rsidP="00857EB8">
      <w:pPr>
        <w:ind w:right="67"/>
      </w:pPr>
      <w:r>
        <w:t xml:space="preserve">  </w:t>
      </w:r>
      <w:r w:rsidR="007618ED">
        <w:tab/>
      </w:r>
      <w:r w:rsidR="007618ED">
        <w:tab/>
      </w:r>
      <w:r w:rsidR="007618ED">
        <w:tab/>
      </w:r>
      <w:r w:rsidR="007618ED">
        <w:tab/>
      </w:r>
      <w:r w:rsidR="007618ED">
        <w:tab/>
      </w:r>
      <w:r w:rsidR="00AB3BF6">
        <w:rPr>
          <w:b/>
        </w:rPr>
        <w:t>4. Жюри Конкурса</w:t>
      </w:r>
    </w:p>
    <w:p w:rsidR="00AA5AFB" w:rsidRDefault="00AA5AFB" w:rsidP="00ED6B35">
      <w:pPr>
        <w:ind w:left="129" w:right="3334" w:firstLine="0"/>
      </w:pPr>
      <w:r>
        <w:t xml:space="preserve"> 4.</w:t>
      </w:r>
      <w:r w:rsidR="00346304">
        <w:t>1. Жюри</w:t>
      </w:r>
      <w:r>
        <w:t xml:space="preserve"> в составе:</w:t>
      </w:r>
    </w:p>
    <w:p w:rsidR="00FD262D" w:rsidRDefault="00E51EFB" w:rsidP="0052387D">
      <w:pPr>
        <w:spacing w:after="38"/>
        <w:ind w:right="67"/>
      </w:pPr>
      <w:r w:rsidRPr="0052387D">
        <w:rPr>
          <w:b/>
        </w:rPr>
        <w:t>Отец Владимир (Бирюков)</w:t>
      </w:r>
      <w:r>
        <w:t xml:space="preserve"> </w:t>
      </w:r>
      <w:r w:rsidR="00AB3BF6">
        <w:t xml:space="preserve">– Благочинный города Бердска, председатель </w:t>
      </w:r>
      <w:r w:rsidR="00346304">
        <w:t>Попечительского совета</w:t>
      </w:r>
      <w:r w:rsidR="00DE730A" w:rsidRPr="00DE730A">
        <w:t xml:space="preserve"> </w:t>
      </w:r>
      <w:r w:rsidR="00DE730A">
        <w:t>ЧОУ ««Православная гимназия во имя Преподобного Серафима Саровского» города Бердска</w:t>
      </w:r>
      <w:r w:rsidR="00346304">
        <w:t>,</w:t>
      </w:r>
      <w:r w:rsidR="004F6F2C">
        <w:t xml:space="preserve"> председатель жюри</w:t>
      </w:r>
      <w:r w:rsidR="007618ED">
        <w:t>,</w:t>
      </w:r>
      <w:r w:rsidR="00AB3BF6">
        <w:t xml:space="preserve"> </w:t>
      </w:r>
    </w:p>
    <w:p w:rsidR="00163C57" w:rsidRDefault="00AA5AFB" w:rsidP="0052387D">
      <w:pPr>
        <w:spacing w:after="0"/>
        <w:ind w:right="67"/>
      </w:pPr>
      <w:r>
        <w:rPr>
          <w:b/>
        </w:rPr>
        <w:t>Бодунова Анна Владимировна</w:t>
      </w:r>
      <w:r w:rsidR="00AB3BF6">
        <w:t>–</w:t>
      </w:r>
      <w:r>
        <w:t>директор</w:t>
      </w:r>
      <w:r w:rsidR="00AB3BF6">
        <w:t xml:space="preserve"> </w:t>
      </w:r>
      <w:r>
        <w:t>ЧОУ ««Православная гимназия во имя Преподобного Серафима Саровского» города Бердска</w:t>
      </w:r>
      <w:r w:rsidR="00163C57">
        <w:t>, заместитель председателя жюри</w:t>
      </w:r>
      <w:r w:rsidR="007618ED">
        <w:t>,</w:t>
      </w:r>
    </w:p>
    <w:p w:rsidR="00163C57" w:rsidRDefault="00163C57" w:rsidP="0052387D">
      <w:pPr>
        <w:spacing w:after="0"/>
        <w:ind w:right="67"/>
      </w:pPr>
      <w:r>
        <w:rPr>
          <w:b/>
        </w:rPr>
        <w:t>Рабцева Татьяна Сергеевна</w:t>
      </w:r>
      <w:r>
        <w:t xml:space="preserve"> – детская писатель, поэтесса, член Родительского совета ЧОУ ««Православная гимназия во имя Преподобного Серафима Саровского» города Бердска, член жюри </w:t>
      </w:r>
      <w:r w:rsidR="007618ED">
        <w:t>(по согласованию),</w:t>
      </w:r>
    </w:p>
    <w:p w:rsidR="004F6F2C" w:rsidRDefault="004F6F2C" w:rsidP="0052387D">
      <w:pPr>
        <w:spacing w:after="0"/>
        <w:ind w:left="144" w:right="67" w:firstLine="0"/>
      </w:pPr>
      <w:r w:rsidRPr="00163C57">
        <w:rPr>
          <w:b/>
        </w:rPr>
        <w:t>Устинова Раиса Константиновна</w:t>
      </w:r>
      <w:r w:rsidR="0052387D">
        <w:t>–</w:t>
      </w:r>
      <w:r w:rsidR="0025216C">
        <w:t>д</w:t>
      </w:r>
      <w:r w:rsidR="0052387D">
        <w:t>иректор ГБОУ «</w:t>
      </w:r>
      <w:r w:rsidR="00163C57">
        <w:t>БЭМК</w:t>
      </w:r>
      <w:r w:rsidR="0025216C">
        <w:t>»</w:t>
      </w:r>
      <w:r w:rsidR="0052387D">
        <w:t xml:space="preserve">,    </w:t>
      </w:r>
      <w:r>
        <w:t>Председатель Союза женщин г. Бердска (по согласованию),</w:t>
      </w:r>
    </w:p>
    <w:p w:rsidR="004F6F2C" w:rsidRDefault="0052387D" w:rsidP="0052387D">
      <w:pPr>
        <w:spacing w:after="0" w:line="240" w:lineRule="auto"/>
        <w:ind w:left="0" w:right="68" w:firstLine="0"/>
      </w:pPr>
      <w:r>
        <w:rPr>
          <w:b/>
        </w:rPr>
        <w:t xml:space="preserve"> </w:t>
      </w:r>
      <w:r w:rsidR="0025216C">
        <w:rPr>
          <w:b/>
        </w:rPr>
        <w:t xml:space="preserve"> </w:t>
      </w:r>
      <w:r w:rsidR="004F6F2C">
        <w:rPr>
          <w:b/>
        </w:rPr>
        <w:t>Власова Наталья Николаевна</w:t>
      </w:r>
      <w:r w:rsidR="007618ED">
        <w:t xml:space="preserve"> – б</w:t>
      </w:r>
      <w:r w:rsidR="004F6F2C">
        <w:t>ердская</w:t>
      </w:r>
      <w:r w:rsidR="007618ED">
        <w:t xml:space="preserve"> поэтесса (по согласованию),</w:t>
      </w:r>
      <w:r w:rsidR="004F6F2C">
        <w:t xml:space="preserve"> </w:t>
      </w:r>
    </w:p>
    <w:p w:rsidR="00FD262D" w:rsidRDefault="00AB3BF6" w:rsidP="0052387D">
      <w:pPr>
        <w:spacing w:after="0" w:line="240" w:lineRule="auto"/>
        <w:ind w:left="144" w:right="68" w:firstLine="0"/>
      </w:pPr>
      <w:r>
        <w:rPr>
          <w:b/>
        </w:rPr>
        <w:t>Барсукова Галина Владимировна</w:t>
      </w:r>
      <w:r>
        <w:t xml:space="preserve"> – преподаватель русского языка и </w:t>
      </w:r>
      <w:r w:rsidR="0052387D">
        <w:t xml:space="preserve">   </w:t>
      </w:r>
      <w:r>
        <w:t xml:space="preserve">литературы </w:t>
      </w:r>
      <w:r w:rsidR="00AA5AFB">
        <w:t xml:space="preserve">ЧОУ ««Православная гимназия во имя Преподобного Серафима </w:t>
      </w:r>
      <w:r w:rsidR="0052387D">
        <w:t xml:space="preserve">  </w:t>
      </w:r>
      <w:r w:rsidR="00AA5AFB">
        <w:t>Саровского» города Бердска</w:t>
      </w:r>
      <w:r w:rsidR="00491915">
        <w:t>,</w:t>
      </w:r>
      <w:r>
        <w:t xml:space="preserve"> </w:t>
      </w:r>
    </w:p>
    <w:p w:rsidR="00FD262D" w:rsidRDefault="00AB3BF6" w:rsidP="0052387D">
      <w:pPr>
        <w:spacing w:after="0"/>
        <w:ind w:right="67"/>
      </w:pPr>
      <w:r>
        <w:rPr>
          <w:b/>
        </w:rPr>
        <w:lastRenderedPageBreak/>
        <w:t>Вдовкина Анастасия Сергеевна</w:t>
      </w:r>
      <w:r>
        <w:t xml:space="preserve"> – преподаватель Православной </w:t>
      </w:r>
      <w:r w:rsidR="0052387D">
        <w:t>культуры России</w:t>
      </w:r>
      <w:r>
        <w:t xml:space="preserve"> и церковно-славянского языка</w:t>
      </w:r>
      <w:r w:rsidR="00AA5AFB" w:rsidRPr="00AA5AFB">
        <w:t xml:space="preserve"> </w:t>
      </w:r>
      <w:r w:rsidR="00AA5AFB">
        <w:t>ЧОУ ««Православная гимназия во имя Преподобного Серафима Саровского» города Бердска</w:t>
      </w:r>
      <w:r w:rsidR="009B6D27">
        <w:t>,</w:t>
      </w:r>
    </w:p>
    <w:p w:rsidR="009B6D27" w:rsidRDefault="009B6D27" w:rsidP="0052387D">
      <w:pPr>
        <w:spacing w:after="0"/>
        <w:ind w:right="67"/>
      </w:pPr>
      <w:r>
        <w:rPr>
          <w:b/>
        </w:rPr>
        <w:t xml:space="preserve">Гарнецева Юлия Ивановна </w:t>
      </w:r>
      <w:r>
        <w:t>– ведущий  методист  МКУ «Отдел культуры  г. Бердска».</w:t>
      </w:r>
    </w:p>
    <w:p w:rsidR="00FD262D" w:rsidRPr="00857EB8" w:rsidRDefault="00AB3BF6" w:rsidP="00857EB8">
      <w:pPr>
        <w:spacing w:after="40"/>
        <w:ind w:left="139" w:right="67"/>
        <w:jc w:val="center"/>
        <w:rPr>
          <w:b/>
        </w:rPr>
      </w:pPr>
      <w:r w:rsidRPr="00857EB8">
        <w:rPr>
          <w:b/>
        </w:rPr>
        <w:t>5. Участники и порядок проведения Конкурса</w:t>
      </w:r>
    </w:p>
    <w:p w:rsidR="00FD262D" w:rsidRDefault="00AB3BF6">
      <w:pPr>
        <w:ind w:left="139" w:right="67"/>
      </w:pPr>
      <w:r>
        <w:t xml:space="preserve">5.1. Участниками Конкурса являются дети с 5 лет и обучающиеся 1-11 классов </w:t>
      </w:r>
      <w:r w:rsidR="00491915">
        <w:t xml:space="preserve">дошкольных и </w:t>
      </w:r>
      <w:r>
        <w:t xml:space="preserve">общеобразовательных учреждений и учреждений дополнительного образования г. Бердска. </w:t>
      </w:r>
    </w:p>
    <w:p w:rsidR="00FD262D" w:rsidRDefault="00AB3BF6">
      <w:pPr>
        <w:ind w:left="139" w:right="67"/>
      </w:pPr>
      <w:r>
        <w:t>5.</w:t>
      </w:r>
      <w:r w:rsidR="00504DB3">
        <w:t>2. Конкурс проходит в два этапа:</w:t>
      </w:r>
      <w:r>
        <w:t xml:space="preserve"> </w:t>
      </w:r>
    </w:p>
    <w:p w:rsidR="0025216C" w:rsidRDefault="00AB3BF6" w:rsidP="00504DB3">
      <w:pPr>
        <w:spacing w:after="0"/>
        <w:ind w:left="139" w:right="67"/>
      </w:pPr>
      <w:r w:rsidRPr="00491915">
        <w:rPr>
          <w:b/>
        </w:rPr>
        <w:t>I этап</w:t>
      </w:r>
      <w:r w:rsidR="00E51EFB" w:rsidRPr="00491915">
        <w:rPr>
          <w:b/>
        </w:rPr>
        <w:t>-</w:t>
      </w:r>
      <w:r w:rsidR="00E51EFB">
        <w:t xml:space="preserve"> </w:t>
      </w:r>
      <w:r w:rsidR="00ED6B35">
        <w:t>школьный,</w:t>
      </w:r>
      <w:r>
        <w:t xml:space="preserve"> проходит в общеобразовательных и дошкольных учреждениях г. Бердска.</w:t>
      </w:r>
    </w:p>
    <w:p w:rsidR="00504DB3" w:rsidRDefault="00AB3BF6" w:rsidP="00504DB3">
      <w:pPr>
        <w:spacing w:after="0"/>
        <w:ind w:left="139" w:right="67"/>
      </w:pPr>
      <w:r>
        <w:t xml:space="preserve"> </w:t>
      </w:r>
      <w:r w:rsidRPr="00491915">
        <w:rPr>
          <w:b/>
        </w:rPr>
        <w:t>II этап</w:t>
      </w:r>
      <w:r>
        <w:t xml:space="preserve"> – муниципальный, участниками становятся победители школьного этапа, </w:t>
      </w:r>
      <w:r w:rsidRPr="00504DB3">
        <w:t xml:space="preserve">не более 2-х участников </w:t>
      </w:r>
      <w:r w:rsidR="0025216C">
        <w:t>от</w:t>
      </w:r>
      <w:r w:rsidR="00504DB3" w:rsidRPr="00504DB3">
        <w:t xml:space="preserve"> каждой возрастной категории -</w:t>
      </w:r>
      <w:r w:rsidRPr="00504DB3">
        <w:t xml:space="preserve"> дошкольного, общеобразовательного учреждения или учреждения дополнительного образования г. Бердска.  </w:t>
      </w:r>
    </w:p>
    <w:p w:rsidR="00FD262D" w:rsidRPr="00DC422A" w:rsidRDefault="00AB3BF6" w:rsidP="00DC422A">
      <w:pPr>
        <w:spacing w:after="0"/>
        <w:ind w:left="139" w:right="67"/>
      </w:pPr>
      <w:r>
        <w:t xml:space="preserve">5.3. Участие в Конкурсе добровольное. </w:t>
      </w:r>
      <w:r w:rsidR="00DC422A" w:rsidRPr="00DC422A">
        <w:t>Коллективное выступление не предусмотрено.</w:t>
      </w:r>
    </w:p>
    <w:p w:rsidR="00FD262D" w:rsidRDefault="00AB3BF6" w:rsidP="00504DB3">
      <w:pPr>
        <w:spacing w:after="0"/>
        <w:ind w:left="139" w:right="67"/>
      </w:pPr>
      <w:r>
        <w:t>5.4. Участник</w:t>
      </w:r>
      <w:r w:rsidR="00504DB3">
        <w:t>и Конкурса исполняют поэтические</w:t>
      </w:r>
      <w:r>
        <w:t xml:space="preserve"> произведения</w:t>
      </w:r>
      <w:r w:rsidR="00E176C9">
        <w:t xml:space="preserve"> и</w:t>
      </w:r>
      <w:r w:rsidR="00F50762">
        <w:t xml:space="preserve"> прозу</w:t>
      </w:r>
      <w:r>
        <w:t xml:space="preserve"> о Рождестве Христовом</w:t>
      </w:r>
      <w:r w:rsidR="00F50762">
        <w:t xml:space="preserve"> по своему выбору</w:t>
      </w:r>
      <w:r>
        <w:t xml:space="preserve"> (при условии большого объёма произведения необходимо выбрать отрывок). Приветст</w:t>
      </w:r>
      <w:r w:rsidR="00F50762">
        <w:t>вуется и особо оценивается декламация</w:t>
      </w:r>
      <w:r>
        <w:t xml:space="preserve"> стихотворений о Рождестве Христовом собственного сочинения. </w:t>
      </w:r>
    </w:p>
    <w:p w:rsidR="00FD262D" w:rsidRDefault="00AB3BF6">
      <w:pPr>
        <w:ind w:left="139" w:right="67"/>
      </w:pPr>
      <w:r>
        <w:t xml:space="preserve">5.5. Последовательность выступления участников определяется на основании жеребьевки в день проведения Конкурса.  </w:t>
      </w:r>
    </w:p>
    <w:p w:rsidR="00FD262D" w:rsidRDefault="00AB3BF6" w:rsidP="0025216C">
      <w:pPr>
        <w:spacing w:after="64"/>
        <w:ind w:left="142" w:right="67"/>
      </w:pPr>
      <w:r>
        <w:t xml:space="preserve">Жюри оценивает конкурсантов в следующих возрастных категориях:  </w:t>
      </w:r>
    </w:p>
    <w:p w:rsidR="00FD262D" w:rsidRDefault="00AB3BF6" w:rsidP="00ED6B35">
      <w:pPr>
        <w:numPr>
          <w:ilvl w:val="0"/>
          <w:numId w:val="3"/>
        </w:numPr>
        <w:tabs>
          <w:tab w:val="left" w:pos="426"/>
        </w:tabs>
        <w:spacing w:after="58"/>
        <w:ind w:right="67" w:hanging="70"/>
      </w:pPr>
      <w:r>
        <w:t>группа: дошкольники</w:t>
      </w:r>
      <w:r w:rsidR="00E51EFB">
        <w:t xml:space="preserve"> в возрасте от 5 лет</w:t>
      </w:r>
      <w:r>
        <w:t xml:space="preserve">; </w:t>
      </w:r>
    </w:p>
    <w:p w:rsidR="00FD262D" w:rsidRDefault="00AB3BF6" w:rsidP="00ED6B35">
      <w:pPr>
        <w:numPr>
          <w:ilvl w:val="0"/>
          <w:numId w:val="3"/>
        </w:numPr>
        <w:tabs>
          <w:tab w:val="left" w:pos="426"/>
        </w:tabs>
        <w:spacing w:after="62"/>
        <w:ind w:right="67" w:hanging="70"/>
      </w:pPr>
      <w:r>
        <w:t xml:space="preserve">группа: 1-3 классы; </w:t>
      </w:r>
    </w:p>
    <w:p w:rsidR="00FD262D" w:rsidRDefault="00AB3BF6" w:rsidP="00ED6B35">
      <w:pPr>
        <w:numPr>
          <w:ilvl w:val="0"/>
          <w:numId w:val="3"/>
        </w:numPr>
        <w:tabs>
          <w:tab w:val="left" w:pos="426"/>
        </w:tabs>
        <w:spacing w:after="58"/>
        <w:ind w:right="67" w:hanging="70"/>
      </w:pPr>
      <w:r>
        <w:t xml:space="preserve">группа: 4-6 классы; </w:t>
      </w:r>
    </w:p>
    <w:p w:rsidR="00FD262D" w:rsidRDefault="00AB3BF6" w:rsidP="00ED6B35">
      <w:pPr>
        <w:numPr>
          <w:ilvl w:val="0"/>
          <w:numId w:val="3"/>
        </w:numPr>
        <w:tabs>
          <w:tab w:val="left" w:pos="426"/>
        </w:tabs>
        <w:spacing w:after="274"/>
        <w:ind w:right="67" w:hanging="70"/>
      </w:pPr>
      <w:r>
        <w:t xml:space="preserve">группа: 7-11 классы. </w:t>
      </w:r>
    </w:p>
    <w:p w:rsidR="00FD262D" w:rsidRDefault="00AB3BF6">
      <w:pPr>
        <w:pStyle w:val="1"/>
        <w:ind w:left="84" w:right="10"/>
        <w:rPr>
          <w:b w:val="0"/>
        </w:rPr>
      </w:pPr>
      <w:r>
        <w:t>6. Сроки и место проведения Конкурса</w:t>
      </w:r>
      <w:r>
        <w:rPr>
          <w:b w:val="0"/>
        </w:rPr>
        <w:t xml:space="preserve"> </w:t>
      </w:r>
    </w:p>
    <w:p w:rsidR="00FD262D" w:rsidRDefault="00AB3BF6" w:rsidP="00F50762">
      <w:pPr>
        <w:spacing w:after="0"/>
        <w:ind w:left="139" w:right="67"/>
      </w:pPr>
      <w:r>
        <w:t>6.1. Конк</w:t>
      </w:r>
      <w:r w:rsidR="00614F0F">
        <w:t xml:space="preserve">урс проводится </w:t>
      </w:r>
      <w:r w:rsidR="00614F0F" w:rsidRPr="00F50762">
        <w:rPr>
          <w:b/>
        </w:rPr>
        <w:t xml:space="preserve">с </w:t>
      </w:r>
      <w:r w:rsidR="00ED6B35">
        <w:rPr>
          <w:b/>
        </w:rPr>
        <w:t>9</w:t>
      </w:r>
      <w:r w:rsidR="00614F0F" w:rsidRPr="00F50762">
        <w:rPr>
          <w:b/>
        </w:rPr>
        <w:t xml:space="preserve"> декабря 2019 г. по </w:t>
      </w:r>
      <w:r w:rsidR="00ED6B35">
        <w:rPr>
          <w:b/>
        </w:rPr>
        <w:t xml:space="preserve">19 </w:t>
      </w:r>
      <w:r w:rsidR="00614F0F" w:rsidRPr="00F50762">
        <w:rPr>
          <w:b/>
        </w:rPr>
        <w:t>декабря 2019</w:t>
      </w:r>
      <w:r w:rsidRPr="00F50762">
        <w:rPr>
          <w:b/>
        </w:rPr>
        <w:t xml:space="preserve"> г.</w:t>
      </w:r>
      <w:r>
        <w:t xml:space="preserve">: </w:t>
      </w:r>
    </w:p>
    <w:p w:rsidR="00F50762" w:rsidRDefault="00614F0F">
      <w:pPr>
        <w:spacing w:after="1" w:line="268" w:lineRule="auto"/>
        <w:ind w:left="139" w:right="1011"/>
        <w:jc w:val="left"/>
      </w:pPr>
      <w:r w:rsidRPr="00F50762">
        <w:rPr>
          <w:b/>
        </w:rPr>
        <w:t>I этап</w:t>
      </w:r>
      <w:r w:rsidR="00ED6B35">
        <w:rPr>
          <w:b/>
        </w:rPr>
        <w:t xml:space="preserve"> </w:t>
      </w:r>
      <w:r w:rsidR="00F50762">
        <w:rPr>
          <w:b/>
        </w:rPr>
        <w:t>-</w:t>
      </w:r>
      <w:r w:rsidR="0052387D">
        <w:t xml:space="preserve"> </w:t>
      </w:r>
      <w:r w:rsidR="00AB3BF6" w:rsidRPr="00614F0F">
        <w:rPr>
          <w:i/>
        </w:rPr>
        <w:t>школьный</w:t>
      </w:r>
      <w:r w:rsidR="0052387D">
        <w:rPr>
          <w:i/>
        </w:rPr>
        <w:t>-</w:t>
      </w:r>
      <w:r w:rsidR="00AB3BF6" w:rsidRPr="00614F0F">
        <w:rPr>
          <w:i/>
        </w:rPr>
        <w:t xml:space="preserve"> </w:t>
      </w:r>
      <w:r>
        <w:rPr>
          <w:b/>
        </w:rPr>
        <w:t xml:space="preserve">с </w:t>
      </w:r>
      <w:r w:rsidR="00ED6B35">
        <w:rPr>
          <w:b/>
        </w:rPr>
        <w:t>9</w:t>
      </w:r>
      <w:r>
        <w:rPr>
          <w:b/>
        </w:rPr>
        <w:t xml:space="preserve"> декабря 2019 г. по 15 декабря 2019</w:t>
      </w:r>
      <w:r w:rsidR="00AB3BF6">
        <w:rPr>
          <w:b/>
        </w:rPr>
        <w:t xml:space="preserve"> г</w:t>
      </w:r>
      <w:r w:rsidR="00AB3BF6">
        <w:t xml:space="preserve">.; </w:t>
      </w:r>
    </w:p>
    <w:p w:rsidR="00F50762" w:rsidRDefault="00AB3BF6" w:rsidP="00E81D28">
      <w:pPr>
        <w:spacing w:after="1" w:line="268" w:lineRule="auto"/>
        <w:ind w:left="142" w:right="1011" w:firstLine="0"/>
        <w:jc w:val="left"/>
        <w:rPr>
          <w:b/>
        </w:rPr>
      </w:pPr>
      <w:r w:rsidRPr="00F50762">
        <w:rPr>
          <w:b/>
        </w:rPr>
        <w:t>II этап</w:t>
      </w:r>
      <w:r>
        <w:t xml:space="preserve"> – </w:t>
      </w:r>
      <w:r w:rsidRPr="0052387D">
        <w:rPr>
          <w:i/>
        </w:rPr>
        <w:t>муниципальный</w:t>
      </w:r>
      <w:r>
        <w:t xml:space="preserve"> – </w:t>
      </w:r>
      <w:r w:rsidR="00614F0F">
        <w:rPr>
          <w:b/>
        </w:rPr>
        <w:t>20 декабря 2019</w:t>
      </w:r>
      <w:r>
        <w:rPr>
          <w:b/>
        </w:rPr>
        <w:t xml:space="preserve"> г. в 15.00.</w:t>
      </w:r>
    </w:p>
    <w:p w:rsidR="00FD262D" w:rsidRPr="00E176C9" w:rsidRDefault="00DC422A" w:rsidP="00E176C9">
      <w:pPr>
        <w:ind w:left="144" w:firstLine="0"/>
      </w:pPr>
      <w:r>
        <w:t xml:space="preserve">6.2. </w:t>
      </w:r>
      <w:r w:rsidR="00AB3BF6" w:rsidRPr="00E176C9">
        <w:t xml:space="preserve">Место проведения Конкурса – </w:t>
      </w:r>
      <w:r w:rsidR="00E176C9" w:rsidRPr="00E176C9">
        <w:t xml:space="preserve">в помещении ЧОУ «Православная </w:t>
      </w:r>
      <w:r w:rsidR="00614F0F" w:rsidRPr="00E176C9">
        <w:t>гимназия во имя Преподобного Серафима Саровского» по адресу г. Берд</w:t>
      </w:r>
      <w:r w:rsidR="00F50762" w:rsidRPr="00E176C9">
        <w:t>ск</w:t>
      </w:r>
      <w:r w:rsidR="00614F0F" w:rsidRPr="00E176C9">
        <w:t xml:space="preserve">, улица Чайковского, дом 16у, </w:t>
      </w:r>
      <w:r w:rsidR="00AB3BF6" w:rsidRPr="00E176C9">
        <w:t xml:space="preserve">актовый зал Гимназии. </w:t>
      </w:r>
    </w:p>
    <w:p w:rsidR="00FD262D" w:rsidRPr="0025216C" w:rsidRDefault="00AB3BF6" w:rsidP="00DC422A">
      <w:pPr>
        <w:ind w:left="144" w:firstLine="0"/>
        <w:rPr>
          <w:b/>
        </w:rPr>
      </w:pPr>
      <w:r w:rsidRPr="00E176C9">
        <w:lastRenderedPageBreak/>
        <w:t xml:space="preserve">Для участия во II этапе Конкурса необходимо </w:t>
      </w:r>
      <w:r w:rsidR="00614F0F" w:rsidRPr="0025216C">
        <w:rPr>
          <w:b/>
        </w:rPr>
        <w:t>до 1</w:t>
      </w:r>
      <w:r w:rsidR="00ED6B35">
        <w:rPr>
          <w:b/>
        </w:rPr>
        <w:t>9</w:t>
      </w:r>
      <w:r w:rsidR="00614F0F" w:rsidRPr="0025216C">
        <w:rPr>
          <w:b/>
        </w:rPr>
        <w:t xml:space="preserve"> декабря 2019</w:t>
      </w:r>
      <w:r w:rsidRPr="0025216C">
        <w:rPr>
          <w:b/>
        </w:rPr>
        <w:t xml:space="preserve"> г</w:t>
      </w:r>
      <w:r w:rsidRPr="00E176C9">
        <w:t>.</w:t>
      </w:r>
      <w:r w:rsidR="00B84931">
        <w:t xml:space="preserve"> подать</w:t>
      </w:r>
      <w:r w:rsidR="00B84931" w:rsidRPr="00B84931">
        <w:t xml:space="preserve"> </w:t>
      </w:r>
      <w:r w:rsidR="00B84931" w:rsidRPr="00E176C9">
        <w:t>заявку на участие в Конкурсе</w:t>
      </w:r>
      <w:r w:rsidRPr="00E176C9">
        <w:t xml:space="preserve"> </w:t>
      </w:r>
      <w:r w:rsidR="0025216C">
        <w:t xml:space="preserve">на адрес </w:t>
      </w:r>
      <w:r w:rsidR="00B84931">
        <w:t xml:space="preserve"> эл.</w:t>
      </w:r>
      <w:r w:rsidRPr="00E176C9">
        <w:t xml:space="preserve"> </w:t>
      </w:r>
      <w:r w:rsidR="0025216C">
        <w:t>почты</w:t>
      </w:r>
      <w:r w:rsidRPr="00E176C9">
        <w:t xml:space="preserve"> </w:t>
      </w:r>
      <w:r w:rsidR="0025216C">
        <w:t>о</w:t>
      </w:r>
      <w:r w:rsidRPr="00E176C9">
        <w:t>ргкомитета</w:t>
      </w:r>
      <w:r w:rsidR="0025216C">
        <w:t>:</w:t>
      </w:r>
      <w:r w:rsidRPr="00E176C9">
        <w:t xml:space="preserve"> </w:t>
      </w:r>
      <w:r w:rsidR="009D3AF2" w:rsidRPr="0025216C">
        <w:rPr>
          <w:b/>
        </w:rPr>
        <w:t xml:space="preserve">porg-pgimn@mail.ru </w:t>
      </w:r>
      <w:r w:rsidRPr="0025216C">
        <w:rPr>
          <w:b/>
        </w:rPr>
        <w:t xml:space="preserve">(Приложение 1).  </w:t>
      </w:r>
    </w:p>
    <w:p w:rsidR="00FD262D" w:rsidRDefault="00FD262D" w:rsidP="00DC422A">
      <w:pPr>
        <w:ind w:left="0" w:right="67" w:firstLine="0"/>
      </w:pPr>
    </w:p>
    <w:p w:rsidR="00491915" w:rsidRDefault="00AB3BF6" w:rsidP="00857EB8">
      <w:pPr>
        <w:spacing w:after="39" w:line="259" w:lineRule="auto"/>
        <w:ind w:left="144" w:right="0" w:firstLine="0"/>
        <w:jc w:val="center"/>
        <w:rPr>
          <w:b/>
        </w:rPr>
      </w:pPr>
      <w:r w:rsidRPr="00491915">
        <w:rPr>
          <w:b/>
        </w:rPr>
        <w:t>7. Подведение итогов и награждение участников Конкурса</w:t>
      </w:r>
    </w:p>
    <w:p w:rsidR="00FD262D" w:rsidRDefault="00E956B0" w:rsidP="00ED6B35">
      <w:pPr>
        <w:spacing w:after="39" w:line="259" w:lineRule="auto"/>
        <w:ind w:left="144" w:right="0" w:firstLine="0"/>
      </w:pPr>
      <w:r>
        <w:t xml:space="preserve">7.1. </w:t>
      </w:r>
      <w:r w:rsidR="00AB3BF6">
        <w:t xml:space="preserve">Участники Конкурса награждаются дипломами (I, II, III степени) и сертификатами. </w:t>
      </w:r>
    </w:p>
    <w:p w:rsidR="00FD262D" w:rsidRDefault="00E956B0" w:rsidP="00ED6B35">
      <w:pPr>
        <w:ind w:right="67"/>
      </w:pPr>
      <w:r>
        <w:t xml:space="preserve">7.2. </w:t>
      </w:r>
      <w:r w:rsidR="00AB3BF6">
        <w:t>Награ</w:t>
      </w:r>
      <w:r w:rsidR="00DC422A">
        <w:t>ждение в   каждой возрастной категории проходит отдельно</w:t>
      </w:r>
      <w:r w:rsidR="00AB3BF6">
        <w:t xml:space="preserve">. </w:t>
      </w:r>
    </w:p>
    <w:p w:rsidR="00491915" w:rsidRDefault="00AB3BF6" w:rsidP="00857EB8">
      <w:pPr>
        <w:spacing w:after="33" w:line="259" w:lineRule="auto"/>
        <w:ind w:left="1416" w:right="0" w:firstLine="708"/>
        <w:jc w:val="left"/>
        <w:rPr>
          <w:b/>
        </w:rPr>
      </w:pPr>
      <w:r w:rsidRPr="00491915">
        <w:rPr>
          <w:b/>
        </w:rPr>
        <w:t>8. Критерии оценки выступлений</w:t>
      </w:r>
    </w:p>
    <w:p w:rsidR="00E176C9" w:rsidRDefault="0025216C" w:rsidP="00ED6B35">
      <w:pPr>
        <w:spacing w:after="33" w:line="259" w:lineRule="auto"/>
        <w:ind w:right="0"/>
      </w:pPr>
      <w:r>
        <w:t xml:space="preserve"> </w:t>
      </w:r>
      <w:r w:rsidR="00E176C9">
        <w:t xml:space="preserve">8.1. Исполняемое произведение должно быть выучено наизусть. </w:t>
      </w:r>
    </w:p>
    <w:p w:rsidR="00E176C9" w:rsidRDefault="0025216C" w:rsidP="00631703">
      <w:pPr>
        <w:ind w:left="139" w:right="67"/>
      </w:pPr>
      <w:r>
        <w:t xml:space="preserve"> </w:t>
      </w:r>
      <w:r w:rsidR="00DC422A">
        <w:t xml:space="preserve">8.2. </w:t>
      </w:r>
      <w:r w:rsidR="00E176C9">
        <w:t xml:space="preserve"> При оценке</w:t>
      </w:r>
      <w:r w:rsidR="00E956B0">
        <w:t xml:space="preserve"> выступлений учитывает</w:t>
      </w:r>
      <w:r w:rsidR="00E176C9">
        <w:t>ся:</w:t>
      </w:r>
    </w:p>
    <w:p w:rsidR="00FD262D" w:rsidRDefault="00E176C9" w:rsidP="00ED6B35">
      <w:pPr>
        <w:spacing w:after="38"/>
        <w:ind w:left="139" w:right="67" w:firstLine="3"/>
      </w:pPr>
      <w:r>
        <w:t>-э</w:t>
      </w:r>
      <w:r w:rsidR="00AB3BF6">
        <w:t>моциональность исполнения, ее</w:t>
      </w:r>
      <w:r w:rsidR="00ED6B35">
        <w:t xml:space="preserve"> адекватность содержанию текста-</w:t>
      </w:r>
      <w:r w:rsidR="00AB3BF6">
        <w:t xml:space="preserve">0-3 балла; </w:t>
      </w:r>
    </w:p>
    <w:p w:rsidR="00FD262D" w:rsidRDefault="00E176C9" w:rsidP="00ED6B35">
      <w:pPr>
        <w:spacing w:after="31"/>
        <w:ind w:left="142" w:right="67" w:firstLine="0"/>
      </w:pPr>
      <w:r>
        <w:t>-</w:t>
      </w:r>
      <w:r w:rsidR="00AB3BF6">
        <w:t>осмысленность</w:t>
      </w:r>
      <w:r w:rsidR="00B84931">
        <w:t xml:space="preserve"> произношения (выразительность,</w:t>
      </w:r>
      <w:r w:rsidR="00AB3BF6">
        <w:t xml:space="preserve"> чёткость </w:t>
      </w:r>
      <w:r w:rsidR="00B84931">
        <w:t xml:space="preserve">произношения,  </w:t>
      </w:r>
      <w:r w:rsidR="00491915">
        <w:t xml:space="preserve">  </w:t>
      </w:r>
      <w:r w:rsidR="00AB3BF6">
        <w:t>уместный ритм и темп речи, деление речи на такты, паузация, логические ударения, интонирование, оптимальная</w:t>
      </w:r>
      <w:r w:rsidR="00ED6B35">
        <w:t xml:space="preserve"> звучность речи)-</w:t>
      </w:r>
      <w:r w:rsidR="00AB3BF6">
        <w:t xml:space="preserve"> 0-3 балла; </w:t>
      </w:r>
    </w:p>
    <w:p w:rsidR="00DC422A" w:rsidRDefault="00E176C9" w:rsidP="00E176C9">
      <w:pPr>
        <w:ind w:left="139" w:right="67" w:firstLine="0"/>
      </w:pPr>
      <w:r>
        <w:t>-</w:t>
      </w:r>
      <w:r w:rsidR="00AB3BF6">
        <w:t xml:space="preserve">артистизм (поза, жестикуляция, мимика, общение с аудиторией) – 0-3 балла; </w:t>
      </w:r>
    </w:p>
    <w:p w:rsidR="00FD262D" w:rsidRDefault="00DC422A" w:rsidP="00E176C9">
      <w:pPr>
        <w:ind w:left="139" w:right="67" w:firstLine="0"/>
      </w:pPr>
      <w:r w:rsidRPr="00ED6B35">
        <w:rPr>
          <w:rFonts w:eastAsia="Segoe UI Symbol"/>
        </w:rPr>
        <w:t>-</w:t>
      </w:r>
      <w:r w:rsidR="00C15DDD">
        <w:t>итого максимум 9 баллов;</w:t>
      </w:r>
    </w:p>
    <w:p w:rsidR="00FD262D" w:rsidRDefault="00E176C9" w:rsidP="00E176C9">
      <w:pPr>
        <w:ind w:left="129" w:right="67" w:firstLine="0"/>
      </w:pPr>
      <w:r>
        <w:t>-дополнительный балл может</w:t>
      </w:r>
      <w:r w:rsidR="00AB3BF6">
        <w:t xml:space="preserve"> быть выставлен за оригинальность подхода к раскрытию темы произведения. </w:t>
      </w:r>
    </w:p>
    <w:p w:rsidR="00FD262D" w:rsidRDefault="00AB3BF6">
      <w:pPr>
        <w:spacing w:after="38" w:line="259" w:lineRule="auto"/>
        <w:ind w:left="144" w:right="0" w:firstLine="0"/>
        <w:jc w:val="left"/>
      </w:pPr>
      <w:r>
        <w:t xml:space="preserve"> </w:t>
      </w:r>
    </w:p>
    <w:p w:rsidR="00FD262D" w:rsidRDefault="00AB3BF6">
      <w:pPr>
        <w:pStyle w:val="1"/>
        <w:spacing w:after="40"/>
        <w:ind w:left="84" w:right="14"/>
      </w:pPr>
      <w:r>
        <w:t>9. Индивидуальные требования к участникам</w:t>
      </w:r>
      <w:r>
        <w:rPr>
          <w:b w:val="0"/>
        </w:rPr>
        <w:t xml:space="preserve"> </w:t>
      </w:r>
    </w:p>
    <w:p w:rsidR="00FD262D" w:rsidRDefault="00C15DDD" w:rsidP="00C15DDD">
      <w:pPr>
        <w:spacing w:after="32"/>
        <w:ind w:right="67"/>
      </w:pPr>
      <w:r>
        <w:t>9.1.</w:t>
      </w:r>
      <w:r w:rsidR="00864864">
        <w:t xml:space="preserve"> </w:t>
      </w:r>
      <w:r>
        <w:t xml:space="preserve">Вначале   своего выступления участнику </w:t>
      </w:r>
      <w:r w:rsidR="00AB3BF6">
        <w:t>обязательно указать название про</w:t>
      </w:r>
      <w:r w:rsidR="00864864">
        <w:t>изведения и автора произведения.</w:t>
      </w:r>
      <w:r w:rsidR="00AB3BF6">
        <w:t xml:space="preserve"> </w:t>
      </w:r>
    </w:p>
    <w:p w:rsidR="00FD262D" w:rsidRPr="00864864" w:rsidRDefault="00864864" w:rsidP="00864864">
      <w:pPr>
        <w:ind w:right="67"/>
      </w:pPr>
      <w:r>
        <w:t>9.2.</w:t>
      </w:r>
      <w:r w:rsidR="00631703">
        <w:t xml:space="preserve"> </w:t>
      </w:r>
      <w:r w:rsidR="00C15DDD">
        <w:t xml:space="preserve">Репертуар произведений должен соответствовать </w:t>
      </w:r>
      <w:r w:rsidR="00AB3BF6">
        <w:t xml:space="preserve">возрасту </w:t>
      </w:r>
      <w:r>
        <w:t>и индивидуальности исполнителя,</w:t>
      </w:r>
      <w:r w:rsidRPr="00864864">
        <w:t xml:space="preserve"> </w:t>
      </w:r>
      <w:r>
        <w:t xml:space="preserve">должны присутствовать простота и естественность исполнения, </w:t>
      </w:r>
      <w:r w:rsidRPr="00864864">
        <w:t>интонационная грамотность речи</w:t>
      </w:r>
      <w:r w:rsidR="00491915">
        <w:t>,</w:t>
      </w:r>
      <w:r w:rsidRPr="00864864">
        <w:t xml:space="preserve"> личностная мотивировка выбора текста;</w:t>
      </w:r>
    </w:p>
    <w:p w:rsidR="00FD262D" w:rsidRDefault="00864864" w:rsidP="00864864">
      <w:pPr>
        <w:ind w:right="67"/>
      </w:pPr>
      <w:r>
        <w:t xml:space="preserve">9.3. Исполнитель должен понимать эмоциональные и смысловые </w:t>
      </w:r>
      <w:r w:rsidR="00AB3BF6">
        <w:t>основ</w:t>
      </w:r>
      <w:r>
        <w:t>ы</w:t>
      </w:r>
      <w:r w:rsidR="00AB3BF6">
        <w:t xml:space="preserve"> пр</w:t>
      </w:r>
      <w:r w:rsidR="0052387D">
        <w:t>оизведения, заложенные</w:t>
      </w:r>
      <w:r>
        <w:t xml:space="preserve"> автором, осознание</w:t>
      </w:r>
      <w:r w:rsidR="00AB3BF6">
        <w:t xml:space="preserve"> о</w:t>
      </w:r>
      <w:r>
        <w:t>собенностей стиля,</w:t>
      </w:r>
      <w:r w:rsidRPr="00864864">
        <w:t xml:space="preserve"> </w:t>
      </w:r>
      <w:r>
        <w:t>умение</w:t>
      </w:r>
    </w:p>
    <w:p w:rsidR="00027003" w:rsidRDefault="00AB3BF6" w:rsidP="00864864">
      <w:pPr>
        <w:ind w:left="144" w:right="67" w:firstLine="0"/>
      </w:pPr>
      <w:r>
        <w:t>донести мысль автора и собственную концепцию текста до слушат</w:t>
      </w:r>
      <w:r w:rsidR="00864864">
        <w:t>елей, умение убедить слушателей.</w:t>
      </w:r>
      <w:r>
        <w:t xml:space="preserve"> </w:t>
      </w:r>
    </w:p>
    <w:p w:rsidR="00FD262D" w:rsidRDefault="00864864" w:rsidP="00864864">
      <w:pPr>
        <w:ind w:left="0" w:right="67" w:firstLine="0"/>
      </w:pPr>
      <w:r w:rsidRPr="00864864">
        <w:rPr>
          <w:rFonts w:eastAsia="Arial"/>
        </w:rPr>
        <w:t xml:space="preserve">  9.4.</w:t>
      </w:r>
      <w:r>
        <w:t xml:space="preserve"> </w:t>
      </w:r>
      <w:r w:rsidR="00027003">
        <w:t xml:space="preserve">Продолжительность </w:t>
      </w:r>
      <w:r>
        <w:t>выступления не</w:t>
      </w:r>
      <w:r w:rsidR="00AB3BF6">
        <w:t xml:space="preserve"> более 5 минут. </w:t>
      </w:r>
    </w:p>
    <w:p w:rsidR="00FD262D" w:rsidRDefault="00631703">
      <w:pPr>
        <w:spacing w:after="37"/>
        <w:ind w:left="139" w:right="67"/>
      </w:pPr>
      <w:r>
        <w:t>9.5. Не допускае</w:t>
      </w:r>
      <w:r w:rsidR="00AB3BF6">
        <w:t xml:space="preserve">тся: </w:t>
      </w:r>
    </w:p>
    <w:p w:rsidR="00FD262D" w:rsidRDefault="00631703" w:rsidP="00631703">
      <w:pPr>
        <w:spacing w:after="33"/>
        <w:ind w:right="67"/>
      </w:pPr>
      <w:r>
        <w:t>-</w:t>
      </w:r>
      <w:r w:rsidR="00AB3BF6">
        <w:t xml:space="preserve">несценический внешний вид (спортивная или рабочая одежда, отсутствие сменной обуви, неопрятность); </w:t>
      </w:r>
    </w:p>
    <w:p w:rsidR="00FD262D" w:rsidRDefault="00631703" w:rsidP="00631703">
      <w:pPr>
        <w:spacing w:after="32"/>
        <w:ind w:right="67"/>
      </w:pPr>
      <w:r>
        <w:t>-</w:t>
      </w:r>
      <w:r w:rsidR="00AB3BF6">
        <w:t xml:space="preserve">речевые и </w:t>
      </w:r>
      <w:r w:rsidRPr="00631703">
        <w:t xml:space="preserve">текстовые </w:t>
      </w:r>
      <w:r w:rsidR="00AB3BF6" w:rsidRPr="00631703">
        <w:t>ошибки</w:t>
      </w:r>
      <w:r w:rsidR="00AB3BF6">
        <w:t xml:space="preserve"> (незнание текста, использование приемов пересказа и элементов актерской игры); </w:t>
      </w:r>
    </w:p>
    <w:p w:rsidR="00FD262D" w:rsidRDefault="00631703" w:rsidP="00631703">
      <w:pPr>
        <w:ind w:right="67"/>
      </w:pPr>
      <w:r>
        <w:t>-</w:t>
      </w:r>
      <w:r w:rsidR="00AB3BF6">
        <w:t xml:space="preserve">превышение количественного состава участников. </w:t>
      </w:r>
    </w:p>
    <w:p w:rsidR="00461F5A" w:rsidRDefault="00461F5A" w:rsidP="00461F5A">
      <w:pPr>
        <w:spacing w:after="0" w:line="259" w:lineRule="auto"/>
        <w:ind w:left="144" w:right="0" w:firstLine="0"/>
        <w:jc w:val="center"/>
        <w:rPr>
          <w:b/>
        </w:rPr>
      </w:pPr>
    </w:p>
    <w:p w:rsidR="00FD262D" w:rsidRPr="00461F5A" w:rsidRDefault="0052387D" w:rsidP="00461F5A">
      <w:pPr>
        <w:spacing w:after="0" w:line="259" w:lineRule="auto"/>
        <w:ind w:left="144" w:right="0" w:firstLine="0"/>
        <w:jc w:val="center"/>
        <w:rPr>
          <w:b/>
        </w:rPr>
      </w:pPr>
      <w:r w:rsidRPr="00461F5A">
        <w:rPr>
          <w:b/>
        </w:rPr>
        <w:t>10.</w:t>
      </w:r>
      <w:r w:rsidR="00AB3BF6" w:rsidRPr="00461F5A">
        <w:rPr>
          <w:b/>
        </w:rPr>
        <w:t>Состав организационного комитета</w:t>
      </w:r>
    </w:p>
    <w:p w:rsidR="00631703" w:rsidRDefault="0052387D" w:rsidP="0052387D">
      <w:pPr>
        <w:ind w:left="144" w:right="67" w:firstLine="0"/>
      </w:pPr>
      <w:r w:rsidRPr="00B84931">
        <w:rPr>
          <w:b/>
        </w:rPr>
        <w:lastRenderedPageBreak/>
        <w:t>1.</w:t>
      </w:r>
      <w:r w:rsidR="00631703">
        <w:t xml:space="preserve"> </w:t>
      </w:r>
      <w:r w:rsidR="00631703" w:rsidRPr="0052387D">
        <w:rPr>
          <w:b/>
        </w:rPr>
        <w:t>Пшикова Н.И.</w:t>
      </w:r>
      <w:r w:rsidR="00E81D28">
        <w:t>-</w:t>
      </w:r>
      <w:r w:rsidR="00631703">
        <w:t xml:space="preserve">заместитель </w:t>
      </w:r>
      <w:r w:rsidR="00AB3BF6">
        <w:t xml:space="preserve">директора </w:t>
      </w:r>
      <w:r w:rsidR="00631703" w:rsidRPr="00E176C9">
        <w:t>ЧОУ «Православная гимназия во имя Преподобного Серафима Саровского»</w:t>
      </w:r>
      <w:r w:rsidR="00ED6B35">
        <w:t xml:space="preserve">, председатель орг. </w:t>
      </w:r>
      <w:r w:rsidR="00E81D28">
        <w:t>к</w:t>
      </w:r>
      <w:r w:rsidR="00ED6B35">
        <w:t>омитета;</w:t>
      </w:r>
    </w:p>
    <w:p w:rsidR="00FD262D" w:rsidRDefault="0052387D" w:rsidP="0052387D">
      <w:pPr>
        <w:ind w:left="144" w:right="67" w:firstLine="0"/>
      </w:pPr>
      <w:r>
        <w:rPr>
          <w:b/>
        </w:rPr>
        <w:t>2.</w:t>
      </w:r>
      <w:r w:rsidR="00614F0F" w:rsidRPr="0052387D">
        <w:rPr>
          <w:b/>
        </w:rPr>
        <w:t>Просолупова</w:t>
      </w:r>
      <w:r w:rsidR="00631703" w:rsidRPr="0052387D">
        <w:rPr>
          <w:b/>
        </w:rPr>
        <w:t xml:space="preserve"> О.П.</w:t>
      </w:r>
      <w:r w:rsidR="00E81D28">
        <w:t>-</w:t>
      </w:r>
      <w:r w:rsidR="00614F0F">
        <w:t>педагог</w:t>
      </w:r>
      <w:r w:rsidR="00631703">
        <w:t xml:space="preserve">-организатор </w:t>
      </w:r>
      <w:r w:rsidR="00631703" w:rsidRPr="00631703">
        <w:t>ЧОУ</w:t>
      </w:r>
      <w:r w:rsidR="00631703" w:rsidRPr="00E176C9">
        <w:t xml:space="preserve"> «Православная гимназия во имя Преподобного Серафима Саровского»</w:t>
      </w:r>
      <w:r w:rsidR="00ED6B35">
        <w:t xml:space="preserve">, член орг. </w:t>
      </w:r>
      <w:r w:rsidR="00E81D28">
        <w:t>к</w:t>
      </w:r>
      <w:r w:rsidR="00ED6B35">
        <w:t>омитета;</w:t>
      </w:r>
    </w:p>
    <w:p w:rsidR="00FD262D" w:rsidRDefault="0052387D" w:rsidP="0052387D">
      <w:pPr>
        <w:ind w:right="67"/>
      </w:pPr>
      <w:r>
        <w:rPr>
          <w:b/>
        </w:rPr>
        <w:t>3.</w:t>
      </w:r>
      <w:r w:rsidR="00631703" w:rsidRPr="0052387D">
        <w:rPr>
          <w:b/>
        </w:rPr>
        <w:t>Ие</w:t>
      </w:r>
      <w:r w:rsidR="00027003" w:rsidRPr="0052387D">
        <w:rPr>
          <w:b/>
        </w:rPr>
        <w:t>рей</w:t>
      </w:r>
      <w:r w:rsidR="00631703" w:rsidRPr="0052387D">
        <w:rPr>
          <w:b/>
        </w:rPr>
        <w:t xml:space="preserve"> Отец</w:t>
      </w:r>
      <w:r w:rsidR="00AB3BF6" w:rsidRPr="0052387D">
        <w:rPr>
          <w:b/>
        </w:rPr>
        <w:t xml:space="preserve"> Евгений </w:t>
      </w:r>
      <w:r w:rsidR="00631703" w:rsidRPr="0052387D">
        <w:rPr>
          <w:b/>
        </w:rPr>
        <w:t>(</w:t>
      </w:r>
      <w:r w:rsidR="00AB3BF6" w:rsidRPr="0052387D">
        <w:rPr>
          <w:b/>
        </w:rPr>
        <w:t>Ильин</w:t>
      </w:r>
      <w:r w:rsidR="00631703" w:rsidRPr="0052387D">
        <w:rPr>
          <w:b/>
        </w:rPr>
        <w:t>)</w:t>
      </w:r>
      <w:r w:rsidR="00E81D28">
        <w:t>-</w:t>
      </w:r>
      <w:r w:rsidR="00AB3BF6">
        <w:t>преподаватель Православной культуры России Гимназии</w:t>
      </w:r>
      <w:r w:rsidR="00631703" w:rsidRPr="00631703">
        <w:t xml:space="preserve"> </w:t>
      </w:r>
      <w:r w:rsidR="00631703" w:rsidRPr="00E176C9">
        <w:t>ЧОУ «Православная гимназия во имя Преподобного Серафима Саровского»</w:t>
      </w:r>
      <w:r>
        <w:t>,</w:t>
      </w:r>
      <w:r w:rsidR="00AB3BF6">
        <w:t xml:space="preserve"> </w:t>
      </w:r>
      <w:r>
        <w:t xml:space="preserve">член орг. </w:t>
      </w:r>
      <w:r w:rsidR="00E81D28">
        <w:t>к</w:t>
      </w:r>
      <w:r>
        <w:t>омитета.</w:t>
      </w:r>
      <w:r w:rsidR="00AB3BF6">
        <w:t xml:space="preserve"> </w:t>
      </w:r>
    </w:p>
    <w:p w:rsidR="003E5338" w:rsidRDefault="003E5338" w:rsidP="00ED6B35">
      <w:pPr>
        <w:spacing w:after="0" w:line="259" w:lineRule="auto"/>
        <w:ind w:left="144" w:right="0" w:firstLine="0"/>
        <w:jc w:val="right"/>
      </w:pPr>
    </w:p>
    <w:p w:rsidR="00FD262D" w:rsidRDefault="00AB3BF6" w:rsidP="00ED6B35">
      <w:pPr>
        <w:spacing w:after="0" w:line="259" w:lineRule="auto"/>
        <w:ind w:left="144" w:right="0" w:firstLine="0"/>
        <w:jc w:val="right"/>
      </w:pPr>
      <w:r>
        <w:t xml:space="preserve"> Приложение 1 </w:t>
      </w:r>
    </w:p>
    <w:p w:rsidR="00FD262D" w:rsidRDefault="00AB3BF6">
      <w:pPr>
        <w:spacing w:after="40" w:line="259" w:lineRule="auto"/>
        <w:ind w:left="0" w:right="0" w:firstLine="0"/>
        <w:jc w:val="right"/>
      </w:pPr>
      <w:r>
        <w:t xml:space="preserve"> </w:t>
      </w:r>
    </w:p>
    <w:p w:rsidR="00461F5A" w:rsidRDefault="00AB3BF6">
      <w:pPr>
        <w:pStyle w:val="1"/>
        <w:ind w:left="84" w:right="5"/>
      </w:pPr>
      <w:r>
        <w:t>Заявка</w:t>
      </w:r>
    </w:p>
    <w:p w:rsidR="00FD262D" w:rsidRDefault="00AB3BF6">
      <w:pPr>
        <w:pStyle w:val="1"/>
        <w:ind w:left="84" w:right="5"/>
      </w:pPr>
      <w:r>
        <w:t xml:space="preserve">на участие в Конкурсе чтецов «Свет Рождественской звезды» </w:t>
      </w:r>
    </w:p>
    <w:p w:rsidR="00FD262D" w:rsidRDefault="00AB3BF6">
      <w:pPr>
        <w:spacing w:after="0" w:line="259" w:lineRule="auto"/>
        <w:ind w:left="140" w:right="0" w:firstLine="0"/>
        <w:jc w:val="center"/>
      </w:pPr>
      <w:r>
        <w:t xml:space="preserve"> </w:t>
      </w:r>
    </w:p>
    <w:tbl>
      <w:tblPr>
        <w:tblStyle w:val="TableGrid"/>
        <w:tblW w:w="9639" w:type="dxa"/>
        <w:tblInd w:w="30" w:type="dxa"/>
        <w:tblCellMar>
          <w:top w:w="40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4994"/>
        <w:gridCol w:w="4645"/>
      </w:tblGrid>
      <w:tr w:rsidR="00FD262D" w:rsidTr="00ED6B35">
        <w:trPr>
          <w:trHeight w:val="721"/>
        </w:trPr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2D" w:rsidRPr="0052387D" w:rsidRDefault="00AB3BF6">
            <w:pPr>
              <w:spacing w:after="0" w:line="259" w:lineRule="auto"/>
              <w:ind w:left="0" w:right="0" w:firstLine="0"/>
              <w:jc w:val="left"/>
            </w:pPr>
            <w:r w:rsidRPr="0052387D">
              <w:t>Автор и название исполняемого произведения</w:t>
            </w:r>
            <w:r w:rsidR="009D3AF2" w:rsidRPr="0052387D">
              <w:t>, хронометраж произведения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2D" w:rsidRDefault="00AB3BF6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FD262D" w:rsidRDefault="00AB3BF6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FD262D" w:rsidTr="00ED6B35">
        <w:trPr>
          <w:trHeight w:val="396"/>
        </w:trPr>
        <w:tc>
          <w:tcPr>
            <w:tcW w:w="9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2D" w:rsidRPr="0052387D" w:rsidRDefault="00AB3BF6">
            <w:pPr>
              <w:spacing w:after="0" w:line="259" w:lineRule="auto"/>
              <w:ind w:left="0" w:right="0" w:firstLine="0"/>
              <w:jc w:val="left"/>
            </w:pPr>
            <w:r w:rsidRPr="0052387D">
              <w:t xml:space="preserve">Сведения об участнике </w:t>
            </w:r>
          </w:p>
        </w:tc>
      </w:tr>
      <w:tr w:rsidR="00FD262D" w:rsidTr="00ED6B35">
        <w:trPr>
          <w:trHeight w:val="396"/>
        </w:trPr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2D" w:rsidRPr="0052387D" w:rsidRDefault="00AB3BF6">
            <w:pPr>
              <w:spacing w:after="0" w:line="259" w:lineRule="auto"/>
              <w:ind w:left="0" w:right="0" w:firstLine="0"/>
              <w:jc w:val="left"/>
            </w:pPr>
            <w:r w:rsidRPr="0052387D">
              <w:t xml:space="preserve">Фамилия, имя 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2D" w:rsidRDefault="00AB3BF6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FD262D" w:rsidTr="00ED6B35">
        <w:trPr>
          <w:trHeight w:val="396"/>
        </w:trPr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2D" w:rsidRPr="0052387D" w:rsidRDefault="00AB3BF6">
            <w:pPr>
              <w:spacing w:after="0" w:line="259" w:lineRule="auto"/>
              <w:ind w:left="0" w:right="0" w:firstLine="0"/>
              <w:jc w:val="left"/>
            </w:pPr>
            <w:r w:rsidRPr="0052387D">
              <w:t xml:space="preserve">ОУ: 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2D" w:rsidRDefault="00AB3BF6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FD262D" w:rsidTr="00ED6B35">
        <w:trPr>
          <w:trHeight w:val="400"/>
        </w:trPr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2D" w:rsidRPr="0052387D" w:rsidRDefault="00AB3BF6">
            <w:pPr>
              <w:spacing w:after="0" w:line="259" w:lineRule="auto"/>
              <w:ind w:left="0" w:right="0" w:firstLine="0"/>
              <w:jc w:val="left"/>
            </w:pPr>
            <w:r w:rsidRPr="0052387D">
              <w:t xml:space="preserve">Класс: 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2D" w:rsidRDefault="00AB3BF6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FD262D" w:rsidTr="00ED6B35">
        <w:trPr>
          <w:trHeight w:val="396"/>
        </w:trPr>
        <w:tc>
          <w:tcPr>
            <w:tcW w:w="9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2D" w:rsidRPr="0052387D" w:rsidRDefault="00AB3BF6">
            <w:pPr>
              <w:spacing w:after="0" w:line="259" w:lineRule="auto"/>
              <w:ind w:left="0" w:right="0" w:firstLine="0"/>
              <w:jc w:val="left"/>
            </w:pPr>
            <w:r w:rsidRPr="0052387D">
              <w:t xml:space="preserve">Сведения об учителе-консультанте </w:t>
            </w:r>
          </w:p>
        </w:tc>
      </w:tr>
      <w:tr w:rsidR="00FD262D" w:rsidTr="00ED6B35">
        <w:trPr>
          <w:trHeight w:val="397"/>
        </w:trPr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2D" w:rsidRPr="0052387D" w:rsidRDefault="00AB3BF6">
            <w:pPr>
              <w:spacing w:after="0" w:line="259" w:lineRule="auto"/>
              <w:ind w:left="0" w:right="0" w:firstLine="0"/>
              <w:jc w:val="left"/>
            </w:pPr>
            <w:r w:rsidRPr="0052387D">
              <w:t xml:space="preserve">Фамилия, имя, отчество 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2D" w:rsidRDefault="00AB3BF6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FD262D" w:rsidTr="00ED6B35">
        <w:trPr>
          <w:trHeight w:val="396"/>
        </w:trPr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2D" w:rsidRPr="0052387D" w:rsidRDefault="00AB3BF6">
            <w:pPr>
              <w:spacing w:after="0" w:line="259" w:lineRule="auto"/>
              <w:ind w:left="0" w:right="0" w:firstLine="0"/>
              <w:jc w:val="left"/>
            </w:pPr>
            <w:r w:rsidRPr="0052387D">
              <w:t xml:space="preserve">Должность: 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2D" w:rsidRDefault="00AB3BF6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FD262D" w:rsidTr="00ED6B35">
        <w:trPr>
          <w:trHeight w:val="400"/>
        </w:trPr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2D" w:rsidRPr="0052387D" w:rsidRDefault="00AB3BF6">
            <w:pPr>
              <w:spacing w:after="0" w:line="259" w:lineRule="auto"/>
              <w:ind w:left="0" w:right="0" w:firstLine="0"/>
              <w:jc w:val="left"/>
            </w:pPr>
            <w:r w:rsidRPr="0052387D">
              <w:t xml:space="preserve">Контактный телефон: 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2D" w:rsidRDefault="00AB3BF6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FD262D" w:rsidTr="00ED6B35">
        <w:trPr>
          <w:trHeight w:val="400"/>
        </w:trPr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2D" w:rsidRPr="0052387D" w:rsidRDefault="00AB3BF6">
            <w:pPr>
              <w:spacing w:after="0" w:line="259" w:lineRule="auto"/>
              <w:ind w:left="0" w:right="0" w:firstLine="0"/>
              <w:jc w:val="left"/>
            </w:pPr>
            <w:r w:rsidRPr="0052387D">
              <w:t xml:space="preserve">Электронная почта: 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2D" w:rsidRDefault="00AB3BF6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</w:tbl>
    <w:p w:rsidR="00FD262D" w:rsidRDefault="00AB3BF6">
      <w:pPr>
        <w:spacing w:after="0" w:line="259" w:lineRule="auto"/>
        <w:ind w:left="144" w:right="0" w:firstLine="0"/>
        <w:jc w:val="left"/>
      </w:pPr>
      <w:r>
        <w:t xml:space="preserve">  </w:t>
      </w:r>
    </w:p>
    <w:p w:rsidR="00FD262D" w:rsidRDefault="00AB3BF6">
      <w:pPr>
        <w:spacing w:after="222" w:line="259" w:lineRule="auto"/>
        <w:ind w:left="144" w:right="0" w:firstLine="0"/>
        <w:jc w:val="left"/>
      </w:pPr>
      <w:r>
        <w:t xml:space="preserve"> </w:t>
      </w:r>
    </w:p>
    <w:p w:rsidR="00FD262D" w:rsidRDefault="00AB3BF6">
      <w:pPr>
        <w:spacing w:after="0" w:line="259" w:lineRule="auto"/>
        <w:ind w:left="648" w:right="0" w:firstLine="0"/>
        <w:jc w:val="left"/>
      </w:pPr>
      <w:r>
        <w:t xml:space="preserve"> </w:t>
      </w:r>
    </w:p>
    <w:sectPr w:rsidR="00FD262D" w:rsidSect="003E5338">
      <w:pgSz w:w="11908" w:h="16836"/>
      <w:pgMar w:top="1134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23A1"/>
    <w:multiLevelType w:val="hybridMultilevel"/>
    <w:tmpl w:val="020CE4E2"/>
    <w:lvl w:ilvl="0" w:tplc="9B7ECFA0">
      <w:start w:val="1"/>
      <w:numFmt w:val="bullet"/>
      <w:lvlText w:val="•"/>
      <w:lvlJc w:val="left"/>
      <w:pPr>
        <w:ind w:left="142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537DD8"/>
    <w:multiLevelType w:val="hybridMultilevel"/>
    <w:tmpl w:val="254AF934"/>
    <w:lvl w:ilvl="0" w:tplc="CDBEA26E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08ABDA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D0C278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00DD52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34C496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9C4A28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92BABE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6EA854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40D7CA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7C6E54"/>
    <w:multiLevelType w:val="hybridMultilevel"/>
    <w:tmpl w:val="BE4C1478"/>
    <w:lvl w:ilvl="0" w:tplc="9B7ECFA0">
      <w:start w:val="1"/>
      <w:numFmt w:val="bullet"/>
      <w:lvlText w:val="•"/>
      <w:lvlJc w:val="left"/>
      <w:pPr>
        <w:ind w:left="86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483C7715"/>
    <w:multiLevelType w:val="hybridMultilevel"/>
    <w:tmpl w:val="6A523FDC"/>
    <w:lvl w:ilvl="0" w:tplc="29D40368">
      <w:start w:val="1"/>
      <w:numFmt w:val="bullet"/>
      <w:lvlText w:val="•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40A126">
      <w:start w:val="1"/>
      <w:numFmt w:val="bullet"/>
      <w:lvlText w:val="o"/>
      <w:lvlJc w:val="left"/>
      <w:pPr>
        <w:ind w:left="1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C2DF74">
      <w:start w:val="1"/>
      <w:numFmt w:val="bullet"/>
      <w:lvlText w:val="▪"/>
      <w:lvlJc w:val="left"/>
      <w:pPr>
        <w:ind w:left="2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920DC2">
      <w:start w:val="1"/>
      <w:numFmt w:val="bullet"/>
      <w:lvlText w:val="•"/>
      <w:lvlJc w:val="left"/>
      <w:pPr>
        <w:ind w:left="2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681D76">
      <w:start w:val="1"/>
      <w:numFmt w:val="bullet"/>
      <w:lvlText w:val="o"/>
      <w:lvlJc w:val="left"/>
      <w:pPr>
        <w:ind w:left="3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A46E08">
      <w:start w:val="1"/>
      <w:numFmt w:val="bullet"/>
      <w:lvlText w:val="▪"/>
      <w:lvlJc w:val="left"/>
      <w:pPr>
        <w:ind w:left="4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162128">
      <w:start w:val="1"/>
      <w:numFmt w:val="bullet"/>
      <w:lvlText w:val="•"/>
      <w:lvlJc w:val="left"/>
      <w:pPr>
        <w:ind w:left="4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C67440">
      <w:start w:val="1"/>
      <w:numFmt w:val="bullet"/>
      <w:lvlText w:val="o"/>
      <w:lvlJc w:val="left"/>
      <w:pPr>
        <w:ind w:left="5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58DC5E">
      <w:start w:val="1"/>
      <w:numFmt w:val="bullet"/>
      <w:lvlText w:val="▪"/>
      <w:lvlJc w:val="left"/>
      <w:pPr>
        <w:ind w:left="6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FD109D"/>
    <w:multiLevelType w:val="hybridMultilevel"/>
    <w:tmpl w:val="F42E08D0"/>
    <w:lvl w:ilvl="0" w:tplc="9B7ECFA0">
      <w:start w:val="1"/>
      <w:numFmt w:val="bullet"/>
      <w:lvlText w:val="•"/>
      <w:lvlJc w:val="left"/>
      <w:pPr>
        <w:ind w:left="86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572A2C1F"/>
    <w:multiLevelType w:val="hybridMultilevel"/>
    <w:tmpl w:val="9E800BFA"/>
    <w:lvl w:ilvl="0" w:tplc="B6CE7ED2">
      <w:start w:val="1"/>
      <w:numFmt w:val="decimal"/>
      <w:lvlText w:val="%1"/>
      <w:lvlJc w:val="left"/>
      <w:pPr>
        <w:ind w:left="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C042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C87D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FAFB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90DA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268D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B404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48ED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54A8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B27EFB"/>
    <w:multiLevelType w:val="hybridMultilevel"/>
    <w:tmpl w:val="7C462414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5A024C98"/>
    <w:multiLevelType w:val="hybridMultilevel"/>
    <w:tmpl w:val="3FFC3C5A"/>
    <w:lvl w:ilvl="0" w:tplc="B3E868FC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6623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D061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32CA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6C59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7E3E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D010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04A8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380E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3B207F"/>
    <w:multiLevelType w:val="hybridMultilevel"/>
    <w:tmpl w:val="A5FAE9B0"/>
    <w:lvl w:ilvl="0" w:tplc="9B7ECFA0">
      <w:start w:val="1"/>
      <w:numFmt w:val="bullet"/>
      <w:lvlText w:val="•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DA2FCC">
      <w:start w:val="1"/>
      <w:numFmt w:val="bullet"/>
      <w:lvlText w:val="o"/>
      <w:lvlJc w:val="left"/>
      <w:pPr>
        <w:ind w:left="1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52E046">
      <w:start w:val="1"/>
      <w:numFmt w:val="bullet"/>
      <w:lvlText w:val="▪"/>
      <w:lvlJc w:val="left"/>
      <w:pPr>
        <w:ind w:left="1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5888CC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D00EB8">
      <w:start w:val="1"/>
      <w:numFmt w:val="bullet"/>
      <w:lvlText w:val="o"/>
      <w:lvlJc w:val="left"/>
      <w:pPr>
        <w:ind w:left="3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68D69E">
      <w:start w:val="1"/>
      <w:numFmt w:val="bullet"/>
      <w:lvlText w:val="▪"/>
      <w:lvlJc w:val="left"/>
      <w:pPr>
        <w:ind w:left="4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32E814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E611F0">
      <w:start w:val="1"/>
      <w:numFmt w:val="bullet"/>
      <w:lvlText w:val="o"/>
      <w:lvlJc w:val="left"/>
      <w:pPr>
        <w:ind w:left="5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762CFE">
      <w:start w:val="1"/>
      <w:numFmt w:val="bullet"/>
      <w:lvlText w:val="▪"/>
      <w:lvlJc w:val="left"/>
      <w:pPr>
        <w:ind w:left="6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443209"/>
    <w:multiLevelType w:val="hybridMultilevel"/>
    <w:tmpl w:val="A4AA9838"/>
    <w:lvl w:ilvl="0" w:tplc="4C3AB8F0">
      <w:start w:val="1"/>
      <w:numFmt w:val="bullet"/>
      <w:lvlText w:val="•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9A93EA">
      <w:start w:val="1"/>
      <w:numFmt w:val="bullet"/>
      <w:lvlText w:val="o"/>
      <w:lvlJc w:val="left"/>
      <w:pPr>
        <w:ind w:left="1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3A9938">
      <w:start w:val="1"/>
      <w:numFmt w:val="bullet"/>
      <w:lvlText w:val="▪"/>
      <w:lvlJc w:val="left"/>
      <w:pPr>
        <w:ind w:left="1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8896CE">
      <w:start w:val="1"/>
      <w:numFmt w:val="bullet"/>
      <w:lvlText w:val="•"/>
      <w:lvlJc w:val="left"/>
      <w:pPr>
        <w:ind w:left="2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84208">
      <w:start w:val="1"/>
      <w:numFmt w:val="bullet"/>
      <w:lvlText w:val="o"/>
      <w:lvlJc w:val="left"/>
      <w:pPr>
        <w:ind w:left="3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9AC3F8">
      <w:start w:val="1"/>
      <w:numFmt w:val="bullet"/>
      <w:lvlText w:val="▪"/>
      <w:lvlJc w:val="left"/>
      <w:pPr>
        <w:ind w:left="4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120F64">
      <w:start w:val="1"/>
      <w:numFmt w:val="bullet"/>
      <w:lvlText w:val="•"/>
      <w:lvlJc w:val="left"/>
      <w:pPr>
        <w:ind w:left="4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2ABE4C">
      <w:start w:val="1"/>
      <w:numFmt w:val="bullet"/>
      <w:lvlText w:val="o"/>
      <w:lvlJc w:val="left"/>
      <w:pPr>
        <w:ind w:left="5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2A1750">
      <w:start w:val="1"/>
      <w:numFmt w:val="bullet"/>
      <w:lvlText w:val="▪"/>
      <w:lvlJc w:val="left"/>
      <w:pPr>
        <w:ind w:left="6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F62436"/>
    <w:multiLevelType w:val="hybridMultilevel"/>
    <w:tmpl w:val="BFEE9E2A"/>
    <w:lvl w:ilvl="0" w:tplc="364C8BAA">
      <w:start w:val="1"/>
      <w:numFmt w:val="bullet"/>
      <w:lvlText w:val="•"/>
      <w:lvlJc w:val="left"/>
      <w:pPr>
        <w:ind w:left="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ECD476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CE89E6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98D032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88D0A2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E6D536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B2FE4E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CC1CA6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141382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2D"/>
    <w:rsid w:val="00027003"/>
    <w:rsid w:val="00163C57"/>
    <w:rsid w:val="0025216C"/>
    <w:rsid w:val="002A143C"/>
    <w:rsid w:val="00346304"/>
    <w:rsid w:val="003E5338"/>
    <w:rsid w:val="00461F5A"/>
    <w:rsid w:val="00491915"/>
    <w:rsid w:val="004F6F2C"/>
    <w:rsid w:val="00504DB3"/>
    <w:rsid w:val="0052387D"/>
    <w:rsid w:val="00614F0F"/>
    <w:rsid w:val="00631703"/>
    <w:rsid w:val="006C1AD6"/>
    <w:rsid w:val="007618ED"/>
    <w:rsid w:val="00857EB8"/>
    <w:rsid w:val="00864864"/>
    <w:rsid w:val="009B6D27"/>
    <w:rsid w:val="009D3AF2"/>
    <w:rsid w:val="00A10CBD"/>
    <w:rsid w:val="00AA5AFB"/>
    <w:rsid w:val="00AB3BF6"/>
    <w:rsid w:val="00AC5B55"/>
    <w:rsid w:val="00B70607"/>
    <w:rsid w:val="00B84931"/>
    <w:rsid w:val="00C15DDD"/>
    <w:rsid w:val="00DB4D15"/>
    <w:rsid w:val="00DC422A"/>
    <w:rsid w:val="00DE730A"/>
    <w:rsid w:val="00E176C9"/>
    <w:rsid w:val="00E51EFB"/>
    <w:rsid w:val="00E81D28"/>
    <w:rsid w:val="00E956B0"/>
    <w:rsid w:val="00ED6B35"/>
    <w:rsid w:val="00F50762"/>
    <w:rsid w:val="00FD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B85E"/>
  <w15:docId w15:val="{32D2651B-E7AE-402B-8350-5ECB2208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54" w:right="8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/>
      <w:ind w:left="8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A5A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931"/>
    <w:rPr>
      <w:rFonts w:ascii="Segoe UI" w:eastAsia="Times New Roman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A10CBD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23</cp:revision>
  <cp:lastPrinted>2019-11-12T09:37:00Z</cp:lastPrinted>
  <dcterms:created xsi:type="dcterms:W3CDTF">2019-11-07T07:27:00Z</dcterms:created>
  <dcterms:modified xsi:type="dcterms:W3CDTF">2019-12-02T08:01:00Z</dcterms:modified>
</cp:coreProperties>
</file>