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1CA0" w14:textId="6D5D43D3" w:rsidR="00C8723F" w:rsidRDefault="00C8723F">
      <w:pP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8723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50DF2FEF" wp14:editId="1C8A3933">
            <wp:simplePos x="0" y="0"/>
            <wp:positionH relativeFrom="column">
              <wp:posOffset>-965836</wp:posOffset>
            </wp:positionH>
            <wp:positionV relativeFrom="paragraph">
              <wp:posOffset>0</wp:posOffset>
            </wp:positionV>
            <wp:extent cx="7268525" cy="10261600"/>
            <wp:effectExtent l="0" t="0" r="8890" b="63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71127" cy="102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br w:type="page"/>
      </w:r>
    </w:p>
    <w:p w14:paraId="4ACBD601" w14:textId="77777777" w:rsidR="00A83AFC" w:rsidRDefault="00993C52" w:rsidP="000A166F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="00A83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8DDC0D4" w14:textId="77777777" w:rsidR="001141CF" w:rsidRPr="00087738" w:rsidRDefault="001141CF" w:rsidP="0008773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87738">
        <w:rPr>
          <w:rFonts w:ascii="Times New Roman" w:hAnsi="Times New Roman" w:cs="Times New Roman"/>
          <w:sz w:val="28"/>
          <w:szCs w:val="28"/>
        </w:rPr>
        <w:t xml:space="preserve"> </w:t>
      </w:r>
      <w:r w:rsidRPr="00087738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Организационно-правовая форма</w:t>
      </w:r>
      <w:r w:rsidRPr="00087738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87738">
        <w:rPr>
          <w:rFonts w:ascii="Times New Roman" w:hAnsi="Times New Roman" w:cs="Times New Roman"/>
          <w:sz w:val="28"/>
          <w:szCs w:val="28"/>
        </w:rPr>
        <w:t>частное учреждение</w:t>
      </w:r>
    </w:p>
    <w:p w14:paraId="3E3B3E09" w14:textId="77777777" w:rsidR="00E10A84" w:rsidRPr="00087738" w:rsidRDefault="001141CF" w:rsidP="0008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Гимназия </w:t>
      </w:r>
      <w:r w:rsidR="00E10A8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расположен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="00E10A84" w:rsidRPr="0008773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территории города  Бердска.</w:t>
      </w:r>
    </w:p>
    <w:p w14:paraId="01C7C1E1" w14:textId="77777777" w:rsidR="00E10A84" w:rsidRPr="00087738" w:rsidRDefault="00E10A84" w:rsidP="000877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деятельности </w:t>
      </w:r>
      <w:r w:rsidR="001141CF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гимназии </w:t>
      </w: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реализация 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общеобразовательных программ начального общего, основного общего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среднего общего образования. Также </w:t>
      </w:r>
      <w:proofErr w:type="gramStart"/>
      <w:r w:rsidR="001141CF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гимназия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реализует</w:t>
      </w:r>
      <w:proofErr w:type="gramEnd"/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образовательные программы дополнительного образования детей и взрослых.</w:t>
      </w:r>
    </w:p>
    <w:p w14:paraId="676589B6" w14:textId="77777777" w:rsidR="00E10A84" w:rsidRPr="00087738" w:rsidRDefault="00E10A84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ОСОБЕННОСТИ УПРАВЛЕНИЯ</w:t>
      </w:r>
    </w:p>
    <w:p w14:paraId="3D60F512" w14:textId="77777777" w:rsidR="00E10A84" w:rsidRPr="00087738" w:rsidRDefault="00E10A84" w:rsidP="000877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осуществляется 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принципах единоначалия и самоуправления.</w:t>
      </w:r>
    </w:p>
    <w:p w14:paraId="4BA677E0" w14:textId="77777777" w:rsidR="00E10A84" w:rsidRPr="00087738" w:rsidRDefault="00E10A84" w:rsidP="000877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1. Органы управления, действующие в </w:t>
      </w:r>
      <w:r w:rsidR="00454094"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6843"/>
      </w:tblGrid>
      <w:tr w:rsidR="00087738" w:rsidRPr="00087738" w14:paraId="4F46DC4D" w14:textId="77777777" w:rsidTr="00C17840">
        <w:trPr>
          <w:tblHeader/>
        </w:trPr>
        <w:tc>
          <w:tcPr>
            <w:tcW w:w="2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19907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87469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087738" w:rsidRPr="00087738" w14:paraId="135DA448" w14:textId="77777777" w:rsidTr="00C17840">
        <w:tc>
          <w:tcPr>
            <w:tcW w:w="2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E4F0F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BF187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Контролирует работу и обеспечивает эффективн</w:t>
            </w:r>
            <w:r w:rsidR="00454094"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ую деятельность гимназии,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утверждает штатное расписание, отчетные документы, осуществляет общее руководство </w:t>
            </w:r>
            <w:r w:rsidR="00454094"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гимназией</w:t>
            </w:r>
          </w:p>
        </w:tc>
      </w:tr>
      <w:tr w:rsidR="00087738" w:rsidRPr="00087738" w14:paraId="38817C42" w14:textId="77777777" w:rsidTr="00C17840">
        <w:tc>
          <w:tcPr>
            <w:tcW w:w="2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428A3" w14:textId="77777777" w:rsidR="00E10A84" w:rsidRPr="00087738" w:rsidRDefault="0045409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Попечительский совет</w:t>
            </w:r>
          </w:p>
        </w:tc>
        <w:tc>
          <w:tcPr>
            <w:tcW w:w="6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7BDD3" w14:textId="77777777" w:rsidR="00E10A84" w:rsidRPr="00087738" w:rsidRDefault="00E10A84" w:rsidP="0008773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Рассматривает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вопросы:</w:t>
            </w:r>
          </w:p>
          <w:p w14:paraId="4C49FB81" w14:textId="77777777" w:rsidR="00E10A84" w:rsidRPr="00087738" w:rsidRDefault="00E10A84" w:rsidP="0008773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 организации;</w:t>
            </w:r>
          </w:p>
          <w:p w14:paraId="4D425203" w14:textId="77777777" w:rsidR="00E10A84" w:rsidRPr="00087738" w:rsidRDefault="00E10A84" w:rsidP="0008773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финансово-хозяйственной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деятельности;</w:t>
            </w:r>
          </w:p>
          <w:p w14:paraId="0451283E" w14:textId="77777777" w:rsidR="00E10A84" w:rsidRPr="00087738" w:rsidRDefault="00E10A84" w:rsidP="0008773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материально-технического обеспечения</w:t>
            </w:r>
          </w:p>
        </w:tc>
      </w:tr>
      <w:tr w:rsidR="00087738" w:rsidRPr="00087738" w14:paraId="23E20E0A" w14:textId="77777777" w:rsidTr="00C17840">
        <w:tc>
          <w:tcPr>
            <w:tcW w:w="2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8D07C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2FD16" w14:textId="77777777" w:rsidR="00E10A84" w:rsidRPr="00087738" w:rsidRDefault="00E10A84" w:rsidP="0008773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Осуществляет текущее руководство образовательной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деятельностью </w:t>
            </w:r>
            <w:r w:rsidR="00454094"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гимназии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в том числе рассматривает вопросы:</w:t>
            </w:r>
          </w:p>
          <w:p w14:paraId="66A41F3D" w14:textId="77777777" w:rsidR="00E10A84" w:rsidRPr="00087738" w:rsidRDefault="00E10A84" w:rsidP="0008773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образовательных услуг;</w:t>
            </w:r>
          </w:p>
          <w:p w14:paraId="414F56BB" w14:textId="77777777" w:rsidR="00E10A84" w:rsidRPr="00087738" w:rsidRDefault="00E10A84" w:rsidP="0008773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регламентации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образовательных отношений;</w:t>
            </w:r>
          </w:p>
          <w:p w14:paraId="1BBF092B" w14:textId="77777777" w:rsidR="00E10A84" w:rsidRPr="00087738" w:rsidRDefault="00E10A84" w:rsidP="0008773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разработки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образовательных программ;</w:t>
            </w:r>
          </w:p>
          <w:p w14:paraId="0ACF8A2B" w14:textId="77777777" w:rsidR="00E10A84" w:rsidRPr="00087738" w:rsidRDefault="00E10A84" w:rsidP="0008773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выбора учебников, учебных пособий,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средств обучения и воспитания;</w:t>
            </w:r>
          </w:p>
          <w:p w14:paraId="56F45B67" w14:textId="77777777" w:rsidR="00E10A84" w:rsidRPr="00087738" w:rsidRDefault="00E10A84" w:rsidP="0008773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материально-технического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обеспечения образовательного процесса;</w:t>
            </w:r>
          </w:p>
          <w:p w14:paraId="776358B4" w14:textId="77777777" w:rsidR="00E10A84" w:rsidRPr="00087738" w:rsidRDefault="00E10A84" w:rsidP="0008773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аттестации, повышения квалификации педагогических работников;</w:t>
            </w:r>
          </w:p>
          <w:p w14:paraId="394EECE0" w14:textId="77777777" w:rsidR="00E10A84" w:rsidRPr="00087738" w:rsidRDefault="00E10A84" w:rsidP="0008773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A84" w:rsidRPr="00087738" w14:paraId="4A66B38B" w14:textId="77777777" w:rsidTr="00C17840">
        <w:tc>
          <w:tcPr>
            <w:tcW w:w="2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1661B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Общее собрание</w:t>
            </w:r>
            <w:r w:rsidRPr="000877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6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6F6CC" w14:textId="77777777" w:rsidR="00E10A84" w:rsidRPr="00087738" w:rsidRDefault="00C17840" w:rsidP="0008773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имеет право обсуждать коллективный договор, обсуждать и принимать правила внутреннего трудового распорядка для внесения их на утверждение в соответствии с Уставом.</w:t>
            </w:r>
          </w:p>
        </w:tc>
      </w:tr>
    </w:tbl>
    <w:p w14:paraId="6102C79E" w14:textId="77777777" w:rsidR="00C17840" w:rsidRPr="00087738" w:rsidRDefault="00C17840" w:rsidP="00087738">
      <w:pPr>
        <w:pStyle w:val="Default"/>
        <w:rPr>
          <w:color w:val="auto"/>
        </w:rPr>
      </w:pPr>
    </w:p>
    <w:p w14:paraId="42B0D65C" w14:textId="77777777" w:rsidR="00C17840" w:rsidRPr="00087738" w:rsidRDefault="00C17840" w:rsidP="00087738">
      <w:pPr>
        <w:pStyle w:val="Default"/>
        <w:jc w:val="center"/>
        <w:rPr>
          <w:color w:val="auto"/>
          <w:sz w:val="28"/>
          <w:szCs w:val="28"/>
        </w:rPr>
      </w:pPr>
      <w:r w:rsidRPr="00087738">
        <w:rPr>
          <w:b/>
          <w:bCs/>
          <w:color w:val="auto"/>
          <w:sz w:val="28"/>
          <w:szCs w:val="28"/>
        </w:rPr>
        <w:t>Система Управления</w:t>
      </w:r>
    </w:p>
    <w:p w14:paraId="151C58B9" w14:textId="77777777" w:rsidR="00C17840" w:rsidRPr="00087738" w:rsidRDefault="00C17840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087738">
        <w:rPr>
          <w:rFonts w:ascii="Times New Roman" w:hAnsi="Times New Roman" w:cs="Times New Roman"/>
          <w:sz w:val="28"/>
          <w:szCs w:val="28"/>
        </w:rPr>
        <w:lastRenderedPageBreak/>
        <w:t>Схематично структура функционирования Гимназии в 2019-2020 гг., где представлены все звенья гимназии, выглядит следующим образом</w:t>
      </w:r>
    </w:p>
    <w:p w14:paraId="7B8467C0" w14:textId="77777777" w:rsidR="00C17840" w:rsidRPr="00087738" w:rsidRDefault="00C17840" w:rsidP="0008773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8773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41F1CD52" wp14:editId="745EABD6">
            <wp:extent cx="5940425" cy="47062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D39F2" w14:textId="77777777" w:rsidR="00C17840" w:rsidRPr="00087738" w:rsidRDefault="00C17840" w:rsidP="00087738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14:paraId="41F4C2DE" w14:textId="77777777" w:rsidR="00E10A84" w:rsidRPr="00087738" w:rsidRDefault="00E10A84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ОЦЕНКА ОБРАЗОВАТЕЛЬНОЙ ДЕЯТЕЛЬНОСТИ</w:t>
      </w:r>
    </w:p>
    <w:p w14:paraId="65E4A333" w14:textId="77777777" w:rsidR="00E10A84" w:rsidRPr="00087738" w:rsidRDefault="00E10A84" w:rsidP="0008773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организуется в соответствии с </w:t>
      </w:r>
      <w:hyperlink r:id="rId8" w:anchor="/document/99/902389617/" w:history="1">
        <w:r w:rsidRPr="00087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образовании в Российской Федерации», ФГОС </w:t>
      </w:r>
      <w:hyperlink r:id="rId9" w:anchor="/document/99/902180656/" w:history="1">
        <w:r w:rsidRPr="00087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начального общего</w:t>
        </w:r>
      </w:hyperlink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anchor="/document/99/902254916/" w:history="1">
        <w:r w:rsidRPr="00087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основного общего</w:t>
        </w:r>
      </w:hyperlink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anchor="/document/99/902350579/" w:history="1">
        <w:r w:rsidRPr="00087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среднего общего</w:t>
        </w:r>
      </w:hyperlink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образования, </w:t>
      </w:r>
      <w:hyperlink r:id="rId12" w:anchor="/document/99/902256369/" w:history="1">
        <w:r w:rsidRPr="00087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2.4.2.2821-10</w:t>
        </w:r>
      </w:hyperlink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14:paraId="0F55D297" w14:textId="77777777" w:rsidR="00E10A84" w:rsidRPr="00087738" w:rsidRDefault="00E10A84" w:rsidP="000877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образования (Ф</w:t>
      </w:r>
      <w:r w:rsidR="00C17840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СОО).</w:t>
      </w:r>
    </w:p>
    <w:p w14:paraId="6A7CB662" w14:textId="77777777" w:rsidR="00E10A84" w:rsidRPr="00087738" w:rsidRDefault="00E10A84" w:rsidP="000877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 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очная</w:t>
      </w: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6DAB09" w14:textId="77777777" w:rsidR="00E10A84" w:rsidRPr="00087738" w:rsidRDefault="00E10A84" w:rsidP="000877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 обучения: 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русский</w:t>
      </w: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6585" w14:textId="77777777" w:rsidR="00E10A84" w:rsidRPr="00087738" w:rsidRDefault="00E10A84" w:rsidP="000877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551"/>
        <w:gridCol w:w="3177"/>
        <w:gridCol w:w="1726"/>
        <w:gridCol w:w="1618"/>
      </w:tblGrid>
      <w:tr w:rsidR="00087738" w:rsidRPr="00087738" w14:paraId="401F16E3" w14:textId="77777777" w:rsidTr="00E10A84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E4C59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3D28A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0F1AA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3F893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3F5F2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недель в году</w:t>
            </w:r>
          </w:p>
        </w:tc>
      </w:tr>
      <w:tr w:rsidR="00087738" w:rsidRPr="00087738" w14:paraId="1C275371" w14:textId="77777777" w:rsidTr="002D2E18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DD15E" w14:textId="77777777" w:rsidR="00E10A84" w:rsidRPr="00087738" w:rsidRDefault="002D2E18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5C0E4" w14:textId="77777777" w:rsidR="00E10A84" w:rsidRPr="00087738" w:rsidRDefault="002D2E18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5B814" w14:textId="77777777" w:rsidR="00E10A84" w:rsidRPr="00087738" w:rsidRDefault="00E10A84" w:rsidP="00087738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Ступенчатый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режим:</w:t>
            </w:r>
          </w:p>
          <w:p w14:paraId="17C3BB86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 35 минут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(сентябрь – декабрь);</w:t>
            </w:r>
          </w:p>
          <w:p w14:paraId="4AFDB8A7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 4</w:t>
            </w:r>
            <w:r w:rsidR="002D2E18"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минут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(</w:t>
            </w: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 – май)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1C89F" w14:textId="77777777" w:rsidR="00E10A84" w:rsidRPr="00087738" w:rsidRDefault="002D2E18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A2919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</w:t>
            </w:r>
          </w:p>
        </w:tc>
      </w:tr>
      <w:tr w:rsidR="00087738" w:rsidRPr="00087738" w14:paraId="11E4A35D" w14:textId="77777777" w:rsidTr="002D2E18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8D8BD" w14:textId="77777777" w:rsidR="002D2E18" w:rsidRPr="00087738" w:rsidRDefault="002D2E18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2-4, </w:t>
            </w:r>
          </w:p>
          <w:p w14:paraId="6D5F9776" w14:textId="77777777" w:rsidR="002D2E18" w:rsidRPr="00087738" w:rsidRDefault="002D2E18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5-8, </w:t>
            </w:r>
          </w:p>
          <w:p w14:paraId="07426AAE" w14:textId="77777777" w:rsidR="00E10A84" w:rsidRPr="00087738" w:rsidRDefault="002D2E18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11классы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33C67" w14:textId="77777777" w:rsidR="00E10A84" w:rsidRPr="00087738" w:rsidRDefault="002D2E18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0EED3" w14:textId="77777777" w:rsidR="00E10A84" w:rsidRPr="00087738" w:rsidRDefault="002D2E18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6B8FE" w14:textId="77777777" w:rsidR="00E10A84" w:rsidRPr="00087738" w:rsidRDefault="002D2E18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3C5C8" w14:textId="77777777" w:rsidR="00E10A84" w:rsidRPr="00087738" w:rsidRDefault="002D2E18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14:paraId="5E377DDE" w14:textId="77777777" w:rsidR="002D2E18" w:rsidRPr="00087738" w:rsidRDefault="002D2E18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738" w:rsidRPr="00087738" w14:paraId="73520CE8" w14:textId="77777777" w:rsidTr="002D2E18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BE7FA" w14:textId="77777777" w:rsidR="002D2E18" w:rsidRPr="00087738" w:rsidRDefault="002D2E18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F1658" w14:textId="77777777" w:rsidR="002D2E18" w:rsidRPr="00087738" w:rsidRDefault="002D2E18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91479" w14:textId="77777777" w:rsidR="002D2E18" w:rsidRPr="00087738" w:rsidRDefault="002D2E18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32C04" w14:textId="77777777" w:rsidR="002D2E18" w:rsidRPr="00087738" w:rsidRDefault="002D2E18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C68EC" w14:textId="77777777" w:rsidR="002D2E18" w:rsidRPr="00087738" w:rsidRDefault="002D2E18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14:paraId="2DC6250E" w14:textId="77777777" w:rsidR="002D2E18" w:rsidRPr="00993C52" w:rsidRDefault="00E10A84" w:rsidP="000877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учебных занятий – </w:t>
      </w:r>
      <w:r w:rsidR="002D2E18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8.00</w:t>
      </w:r>
    </w:p>
    <w:p w14:paraId="25885ED5" w14:textId="77777777" w:rsidR="00E10A84" w:rsidRPr="00087738" w:rsidRDefault="00E10A84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3. Общая численность обучающихся, осваивающих образовательные программы в</w:t>
      </w:r>
    </w:p>
    <w:p w14:paraId="7BAAD58F" w14:textId="77777777" w:rsidR="00E10A84" w:rsidRPr="00087738" w:rsidRDefault="00E10A84" w:rsidP="00087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8D65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5A32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2"/>
        <w:gridCol w:w="3097"/>
      </w:tblGrid>
      <w:tr w:rsidR="00087738" w:rsidRPr="00087738" w14:paraId="0E4BE8F8" w14:textId="77777777" w:rsidTr="00E10A84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FDA64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образовательной программы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A0984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 обучающихся</w:t>
            </w:r>
          </w:p>
        </w:tc>
      </w:tr>
      <w:tr w:rsidR="00087738" w:rsidRPr="00087738" w14:paraId="06ED6B73" w14:textId="77777777" w:rsidTr="00FC234F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527AC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FA017" w14:textId="77777777" w:rsidR="00E10A84" w:rsidRPr="00087738" w:rsidRDefault="00FC234F" w:rsidP="00B45FA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7738" w:rsidRPr="00087738" w14:paraId="5992468C" w14:textId="77777777" w:rsidTr="00E10A84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FCD21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D4739" w14:textId="77777777" w:rsidR="00E10A84" w:rsidRPr="00087738" w:rsidRDefault="00FC234F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087738" w:rsidRPr="00087738" w14:paraId="5CA28B5D" w14:textId="77777777" w:rsidTr="00E10A84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957FA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0F9F9" w14:textId="77777777" w:rsidR="00E10A84" w:rsidRPr="00087738" w:rsidRDefault="00FC234F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14:paraId="62C95AAE" w14:textId="77777777" w:rsidR="00E10A84" w:rsidRPr="00087738" w:rsidRDefault="00E10A84" w:rsidP="0008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 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E22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в образовательной организации получали образование </w:t>
      </w:r>
      <w:r w:rsidR="00FC234F"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</w:t>
      </w: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(из них </w:t>
      </w:r>
      <w:r w:rsidR="00FC234F"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ребенка </w:t>
      </w:r>
      <w:proofErr w:type="gramStart"/>
      <w:r w:rsidR="00FC234F"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proofErr w:type="gramEnd"/>
      <w:r w:rsidR="00FC234F"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1A8B4A1" w14:textId="77777777" w:rsidR="00E10A84" w:rsidRPr="00087738" w:rsidRDefault="00E10A84" w:rsidP="000877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обучающихся с ограниченными возможностями здоровья:</w:t>
      </w:r>
    </w:p>
    <w:p w14:paraId="20266227" w14:textId="77777777" w:rsidR="00E10A84" w:rsidRPr="00087738" w:rsidRDefault="00E10A84" w:rsidP="00087738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задержкой психического развития – </w:t>
      </w:r>
      <w:r w:rsidR="00FC234F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14:paraId="7B902797" w14:textId="77777777" w:rsidR="00E10A84" w:rsidRPr="00694906" w:rsidRDefault="00E10A84" w:rsidP="00087738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учетом индивидуальных психофизических особенностей ребенка – </w:t>
      </w:r>
      <w:r w:rsidR="00FC234F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14:paraId="644BB940" w14:textId="77777777" w:rsidR="00694906" w:rsidRPr="00087738" w:rsidRDefault="00694906" w:rsidP="00694906">
      <w:p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EAD95" w14:textId="77777777" w:rsidR="00694906" w:rsidRPr="00694906" w:rsidRDefault="00694906" w:rsidP="0035225E">
      <w:pPr>
        <w:widowControl w:val="0"/>
        <w:shd w:val="clear" w:color="auto" w:fill="FFFFFF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94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Воспитательная работа в ЧОУ «Православная гимназия во имя Преподобного Серафима Саровского» г. Бердска   2019-2020 учебный год.</w:t>
      </w:r>
    </w:p>
    <w:p w14:paraId="76260517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Воспитательная работа в ЧОУ «Православная гимназия во имя Преподобного Серафима Саровского» г. Бердска в 2019-2020 году была организована в соответствии со следующими документами:</w:t>
      </w:r>
    </w:p>
    <w:p w14:paraId="2B9E4D00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закон «Об образовании в Российской Федерации»;</w:t>
      </w:r>
    </w:p>
    <w:p w14:paraId="72FCC666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Федеральный закон «Об основных гарантиях прав ребёнка в Российской Федерации»;</w:t>
      </w:r>
    </w:p>
    <w:p w14:paraId="6654293E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-устав ЧОУ «Православная гимназия во имя Преподобного Серафима Саровского» г. Бердск.</w:t>
      </w:r>
    </w:p>
    <w:p w14:paraId="45BF28D5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Воспитательная работа охватывает весь педагогический процесс:</w:t>
      </w:r>
    </w:p>
    <w:p w14:paraId="518E5024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учебные занятия;</w:t>
      </w:r>
    </w:p>
    <w:p w14:paraId="5BA549F8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внеурочную занятость детей;</w:t>
      </w:r>
    </w:p>
    <w:p w14:paraId="6F13A793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разнообразные виды деятельности;</w:t>
      </w:r>
    </w:p>
    <w:p w14:paraId="6010B59A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общение за пределами школы, в социуме.</w:t>
      </w:r>
    </w:p>
    <w:p w14:paraId="7C13B0E1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Системный подход к воспитанию реализуется через связь внеурочной деятельности с учебным процессом. Воспитательная работа формирует и развивает личность ребёнка. Управлять воспитательным процессом - значит не только развивать и совершенствовать заложенное в человеке природой, корректировать намечающиеся нежелательные социальные отклонения в его поведении и сознании, но формировать у него потребность в постоянном саморазвитии, самореализации физических и духовных сил, так как каждый человек воспитывает себя прежде всего сам, здесь добытое лично - добыто на всю жизнь.</w:t>
      </w:r>
      <w:r w:rsidRPr="00694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5A313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4906">
        <w:rPr>
          <w:rFonts w:ascii="Times New Roman" w:hAnsi="Times New Roman" w:cs="Times New Roman"/>
          <w:sz w:val="28"/>
          <w:szCs w:val="28"/>
          <w:lang w:bidi="ru-RU"/>
        </w:rPr>
        <w:t>Особенностью воспитания, сложившейся в гимназии, является   тесное сотрудничество Церкви, образовательного учреждения и семьи. По отношению к ученику предполагается наличие </w:t>
      </w:r>
      <w:r w:rsidRPr="00694906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трех авторитетов</w:t>
      </w:r>
      <w:r w:rsidRPr="00694906">
        <w:rPr>
          <w:rFonts w:ascii="Times New Roman" w:hAnsi="Times New Roman" w:cs="Times New Roman"/>
          <w:b/>
          <w:iCs/>
          <w:sz w:val="28"/>
          <w:szCs w:val="28"/>
          <w:lang w:bidi="ru-RU"/>
        </w:rPr>
        <w:t>: </w:t>
      </w:r>
      <w:r w:rsidRPr="00694906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>священника, учителя, родителей</w:t>
      </w:r>
      <w:r w:rsidRPr="00694906">
        <w:rPr>
          <w:rFonts w:ascii="Times New Roman" w:hAnsi="Times New Roman" w:cs="Times New Roman"/>
          <w:b/>
          <w:iCs/>
          <w:sz w:val="28"/>
          <w:szCs w:val="28"/>
          <w:lang w:bidi="ru-RU"/>
        </w:rPr>
        <w:t>.</w:t>
      </w:r>
      <w:r w:rsidRPr="00694906">
        <w:rPr>
          <w:rFonts w:ascii="Times New Roman" w:hAnsi="Times New Roman" w:cs="Times New Roman"/>
          <w:i/>
          <w:iCs/>
          <w:sz w:val="28"/>
          <w:szCs w:val="28"/>
          <w:lang w:bidi="ru-RU"/>
        </w:rPr>
        <w:br/>
      </w:r>
      <w:r w:rsidRPr="00694906">
        <w:rPr>
          <w:rFonts w:ascii="Times New Roman" w:hAnsi="Times New Roman" w:cs="Times New Roman"/>
          <w:sz w:val="28"/>
          <w:szCs w:val="28"/>
          <w:lang w:bidi="ru-RU"/>
        </w:rPr>
        <w:t>Задача педагогического процесса — создание духовно-нравственной и культурной атмосферы в гимназии, когда </w:t>
      </w:r>
      <w:r w:rsidRPr="00694906">
        <w:rPr>
          <w:rFonts w:ascii="Times New Roman" w:hAnsi="Times New Roman" w:cs="Times New Roman"/>
          <w:i/>
          <w:iCs/>
          <w:sz w:val="28"/>
          <w:szCs w:val="28"/>
          <w:lang w:bidi="ru-RU"/>
        </w:rPr>
        <w:t>священник – педагог – гимназист –  родители</w:t>
      </w:r>
      <w:r w:rsidRPr="00694906">
        <w:rPr>
          <w:rFonts w:ascii="Times New Roman" w:hAnsi="Times New Roman" w:cs="Times New Roman"/>
          <w:sz w:val="28"/>
          <w:szCs w:val="28"/>
          <w:lang w:bidi="ru-RU"/>
        </w:rPr>
        <w:t> — не есть сумма людей, осуществляющих учебный процесс, а живая семья, единый организм, соборная «малая Церковь». </w:t>
      </w:r>
    </w:p>
    <w:p w14:paraId="2DFDC2C8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694906">
        <w:rPr>
          <w:rFonts w:ascii="Times New Roman" w:hAnsi="Times New Roman" w:cs="Times New Roman"/>
          <w:sz w:val="28"/>
          <w:szCs w:val="28"/>
          <w:lang w:bidi="ru-RU"/>
        </w:rPr>
        <w:t>Православное воспитание не отделяет воспитания церковного от воспитания ребенка в «малой Церкви» — семье. С семейным воспитанием столь же тесно связано и воспитание в гимназии. Гимназия помогает и Церкви, и родителям в воспитании ребенка, стремится гармонизировать церковную и мирскую жизнь.</w:t>
      </w:r>
      <w:r w:rsidRPr="00694906">
        <w:rPr>
          <w:rFonts w:ascii="Times New Roman" w:hAnsi="Times New Roman" w:cs="Times New Roman"/>
          <w:sz w:val="28"/>
          <w:szCs w:val="28"/>
          <w:lang w:bidi="ru-RU"/>
        </w:rPr>
        <w:br/>
        <w:t xml:space="preserve">          Ядром системы духовно-нравственного развития и воспитания обучающихся  и главным ее субъектом является разновозрастный коллектив гимназистов, где первостепенное значение уделяется созданию гимназической духовной общности.</w:t>
      </w:r>
      <w:r w:rsidRPr="00694906">
        <w:rPr>
          <w:rFonts w:ascii="Times New Roman" w:hAnsi="Times New Roman" w:cs="Times New Roman"/>
          <w:sz w:val="28"/>
          <w:szCs w:val="28"/>
          <w:lang w:bidi="ru-RU"/>
        </w:rPr>
        <w:br/>
        <w:t xml:space="preserve">         Результатом сложившейся системы воспитания в гимназии является особая среда – </w:t>
      </w:r>
      <w:r w:rsidRPr="00694906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православное пространство</w:t>
      </w:r>
      <w:r w:rsidRPr="00694906">
        <w:rPr>
          <w:rFonts w:ascii="Times New Roman" w:hAnsi="Times New Roman" w:cs="Times New Roman"/>
          <w:sz w:val="28"/>
          <w:szCs w:val="28"/>
          <w:lang w:bidi="ru-RU"/>
        </w:rPr>
        <w:t xml:space="preserve"> — совокупность традиций, межличностных отношений, норм поведения, которые принимаются и поддерживаются всеми учащимися, педагогами, родителями под руководством духовника гимназии. Такое единое пространство, основанное на православной вере, которое окружает ребенка в Храме, в гимназии и в семье, воспитывает значительно эффективнее и результативнее, чем любые </w:t>
      </w:r>
      <w:r w:rsidRPr="00694906">
        <w:rPr>
          <w:rFonts w:ascii="Times New Roman" w:hAnsi="Times New Roman" w:cs="Times New Roman"/>
          <w:sz w:val="28"/>
          <w:szCs w:val="28"/>
          <w:lang w:bidi="ru-RU"/>
        </w:rPr>
        <w:lastRenderedPageBreak/>
        <w:t>воспитательные системы.</w:t>
      </w:r>
      <w:r w:rsidRPr="00694906">
        <w:rPr>
          <w:rFonts w:ascii="Times New Roman" w:hAnsi="Times New Roman" w:cs="Times New Roman"/>
          <w:sz w:val="28"/>
          <w:szCs w:val="28"/>
          <w:lang w:bidi="ru-RU"/>
        </w:rPr>
        <w:br/>
        <w:t xml:space="preserve">         В Концепции духовно-нравственного развития и воспитания личности гражданина России такой </w:t>
      </w:r>
      <w:r w:rsidRPr="00694906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идеал</w:t>
      </w:r>
      <w:r w:rsidRPr="00694906">
        <w:rPr>
          <w:rFonts w:ascii="Times New Roman" w:hAnsi="Times New Roman" w:cs="Times New Roman"/>
          <w:sz w:val="28"/>
          <w:szCs w:val="28"/>
          <w:lang w:bidi="ru-RU"/>
        </w:rPr>
        <w:t> обоснован и сформулирована </w:t>
      </w:r>
      <w:r w:rsidRPr="00694906">
        <w:rPr>
          <w:rFonts w:ascii="Times New Roman" w:hAnsi="Times New Roman" w:cs="Times New Roman"/>
          <w:b/>
          <w:bCs/>
          <w:sz w:val="28"/>
          <w:szCs w:val="28"/>
          <w:lang w:bidi="ru-RU"/>
        </w:rPr>
        <w:t>высшая цель образования</w:t>
      </w:r>
      <w:r w:rsidRPr="00694906">
        <w:rPr>
          <w:rFonts w:ascii="Times New Roman" w:hAnsi="Times New Roman" w:cs="Times New Roman"/>
          <w:sz w:val="28"/>
          <w:szCs w:val="28"/>
          <w:lang w:bidi="ru-RU"/>
        </w:rPr>
        <w:t> 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  <w:r w:rsidRPr="0069490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В гимназии за прошедшие 12 лет сформировалась определенная система воспитательной работы, которая базируется на христианских принципах мировоззрения и не противоречит новым стандартам образования Российской Федерации.</w:t>
      </w:r>
    </w:p>
    <w:p w14:paraId="7B2632F1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94906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Цель и задачи воспитания</w:t>
      </w: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заложены в утверждённом плане работы гимназии на 20</w:t>
      </w:r>
      <w:r w:rsidR="00E22A61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>-2</w:t>
      </w:r>
      <w:r w:rsidR="00E22A6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уч. год.</w:t>
      </w:r>
    </w:p>
    <w:p w14:paraId="037D41EA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94906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Основная </w:t>
      </w:r>
      <w:r w:rsidRPr="00694906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цель</w:t>
      </w:r>
      <w:r w:rsidRPr="00694906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воспитательной работы – формирование личности обучающегося как христианина и гражданина своего Отечества, которая достигается через реализацию следующих </w:t>
      </w:r>
      <w:r w:rsidRPr="00694906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задач</w:t>
      </w: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14:paraId="775652F2" w14:textId="77777777" w:rsidR="00694906" w:rsidRPr="00694906" w:rsidRDefault="00694906" w:rsidP="00694906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общей культуры личности обучающихся, воссоздание духовного и патриотического самосознания;</w:t>
      </w:r>
    </w:p>
    <w:p w14:paraId="45B8FCCF" w14:textId="77777777" w:rsidR="00694906" w:rsidRPr="00694906" w:rsidRDefault="00694906" w:rsidP="00694906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Воспитание стремления к высоким духовно-нравственным ценностям православия: гражданственности, патриотизму, трудолюбию, уважению правам и свободам человека, любви к окружающей природе, семье;</w:t>
      </w:r>
    </w:p>
    <w:p w14:paraId="64C76471" w14:textId="77777777" w:rsidR="00694906" w:rsidRPr="00694906" w:rsidRDefault="00694906" w:rsidP="00694906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Воспитание нравственной личности, руководящейся в своей деятельности такими христианскими ценностями, как смирение, терпение, милосердие, открытость и искренность, уважение к старшим, законопослушность.</w:t>
      </w:r>
    </w:p>
    <w:p w14:paraId="50653BAF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Заявленная цель находит реализацию через следующие </w:t>
      </w:r>
      <w:r w:rsidRPr="00694906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направления воспитательной работы:</w:t>
      </w: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духовно-нравственное и патриотическое, познавательное, здоровье сберегающее, эстетическое, трудовое и работу с родителями.</w:t>
      </w:r>
    </w:p>
    <w:p w14:paraId="56AF9359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>Каждое направление находит отражение во всей работе гимназии, особенно в проводимых праздниках и внешкольных мероприятиях, системе дополнительного образования и внеурочной деятельности, работы библиотеки, деятельности Совета Старшеклассников, Родительского совета и Совета Отцов.</w:t>
      </w:r>
    </w:p>
    <w:p w14:paraId="28B490F4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>Важное место среди гимназических мероприятий занимает работа Совета Старшеклассников гимназии. С особым старанием ребята подошли к подготовке праздников   День пожилых, День учителя,</w:t>
      </w:r>
      <w:r w:rsidRPr="00694906">
        <w:rPr>
          <w:rFonts w:ascii="Times New Roman" w:eastAsia="Times New Roman" w:hAnsi="Times New Roman" w:cs="Times New Roman"/>
        </w:rPr>
        <w:t xml:space="preserve"> </w:t>
      </w:r>
      <w:r w:rsidRPr="00694906">
        <w:rPr>
          <w:rFonts w:ascii="Times New Roman" w:eastAsia="Times New Roman" w:hAnsi="Times New Roman" w:cs="Times New Roman"/>
          <w:sz w:val="28"/>
          <w:szCs w:val="28"/>
        </w:rPr>
        <w:t>День мам, акция «Всем миром», Рождество и т.д.</w:t>
      </w:r>
    </w:p>
    <w:p w14:paraId="3229AF64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>В работе с родителями системно используются такие формы работы как</w:t>
      </w:r>
      <w:r w:rsidRPr="00694906">
        <w:rPr>
          <w:rFonts w:ascii="Times New Roman" w:eastAsia="Times New Roman" w:hAnsi="Times New Roman" w:cs="Times New Roman"/>
        </w:rPr>
        <w:t xml:space="preserve"> </w:t>
      </w:r>
      <w:r w:rsidRPr="00694906">
        <w:rPr>
          <w:rFonts w:ascii="Times New Roman" w:eastAsia="Times New Roman" w:hAnsi="Times New Roman" w:cs="Times New Roman"/>
          <w:sz w:val="28"/>
          <w:szCs w:val="28"/>
        </w:rPr>
        <w:t>вовлечение родителей в учебно-воспитательный процесс, повышение психолого-педагогических знаний родителей:</w:t>
      </w:r>
    </w:p>
    <w:p w14:paraId="043A6580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>-беседы отца Владимира(Бирюкова) и отца Евгения (Ильина)с родителями еженедельно.</w:t>
      </w:r>
    </w:p>
    <w:p w14:paraId="4F548EA1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>Родительские собрания:</w:t>
      </w:r>
    </w:p>
    <w:p w14:paraId="79F099FD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-классные - проводить 1 раз в четверть или по мере необходимости; </w:t>
      </w:r>
    </w:p>
    <w:p w14:paraId="1E508782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>-общешкольные - 1 раз в полугодие;</w:t>
      </w:r>
    </w:p>
    <w:p w14:paraId="126B3ECD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>-индивидуальные тематические консультации.</w:t>
      </w:r>
    </w:p>
    <w:p w14:paraId="3754F745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>Совместные творческие дела: проведение праздников, экскурсии, выставки, походы, выпускные вечера в 9, 11 классах, помощь в укреплении материально-технической базы, оказание помощи семье в воспитании детей.</w:t>
      </w:r>
    </w:p>
    <w:p w14:paraId="519EDFC4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семьи к организации учебно-воспитательной деятельности школы, участие родителей </w:t>
      </w:r>
      <w:proofErr w:type="gramStart"/>
      <w:r w:rsidRPr="00694906">
        <w:rPr>
          <w:rFonts w:ascii="Times New Roman" w:eastAsia="Times New Roman" w:hAnsi="Times New Roman" w:cs="Times New Roman"/>
          <w:sz w:val="28"/>
          <w:szCs w:val="28"/>
        </w:rPr>
        <w:t>в  общественном</w:t>
      </w:r>
      <w:proofErr w:type="gramEnd"/>
      <w:r w:rsidRPr="00694906">
        <w:rPr>
          <w:rFonts w:ascii="Times New Roman" w:eastAsia="Times New Roman" w:hAnsi="Times New Roman" w:cs="Times New Roman"/>
          <w:sz w:val="28"/>
          <w:szCs w:val="28"/>
        </w:rPr>
        <w:t xml:space="preserve"> управлении школой:</w:t>
      </w:r>
    </w:p>
    <w:p w14:paraId="56FB49E7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 xml:space="preserve">-через Родительский Совет и Совет Отцов, </w:t>
      </w:r>
      <w:proofErr w:type="spellStart"/>
      <w:r w:rsidRPr="00694906">
        <w:rPr>
          <w:rFonts w:ascii="Times New Roman" w:eastAsia="Times New Roman" w:hAnsi="Times New Roman" w:cs="Times New Roman"/>
          <w:sz w:val="28"/>
          <w:szCs w:val="28"/>
        </w:rPr>
        <w:t>общегимназические</w:t>
      </w:r>
      <w:proofErr w:type="spellEnd"/>
      <w:r w:rsidRPr="00694906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родительские собрания;</w:t>
      </w:r>
    </w:p>
    <w:p w14:paraId="014F0BBF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>-проведение родительских собраний в 9-ом и 11-ом классах и для родителей будущих первоклассников.</w:t>
      </w:r>
    </w:p>
    <w:p w14:paraId="50825648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 xml:space="preserve">  В течении всего учебного года активно работала гимназическая библиотека — это оформление информационных стендов </w:t>
      </w:r>
      <w:r w:rsidRPr="00694906">
        <w:rPr>
          <w:rFonts w:ascii="Times New Roman" w:eastAsia="Times New Roman" w:hAnsi="Times New Roman" w:cs="Times New Roman"/>
          <w:b/>
          <w:sz w:val="28"/>
          <w:szCs w:val="28"/>
        </w:rPr>
        <w:t>к знаменательным датам России</w:t>
      </w:r>
      <w:r w:rsidRPr="00694906">
        <w:rPr>
          <w:rFonts w:ascii="Times New Roman" w:eastAsia="Times New Roman" w:hAnsi="Times New Roman" w:cs="Times New Roman"/>
          <w:sz w:val="28"/>
          <w:szCs w:val="28"/>
        </w:rPr>
        <w:t>, организация и проведение мероприятий и подготовка обучающихся к участию в творческих конкурсах.</w:t>
      </w:r>
    </w:p>
    <w:p w14:paraId="3334F554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9490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Традиционной формой</w:t>
      </w:r>
      <w:r w:rsidRPr="0069490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>массовой работы в гимназии являются гимназические праздники. Они посвящаются православным праздникам, датам календаря, юбилеям писателей, деятелей культуры. Созданы свои гимназические традиции. Все это расширяет кругозор, вызывает чувство приобщения к жизни страны. Широко используются конкурсы, олимпиады, смотры. Они стимулируют детскую активность, развивают инициативу. В связи с конкурсами обычно устраиваются выставки, которые отражают творчество школьников: рисунки, сочинения, поделки. Школьные олимпиады организуются по учебным предметам.</w:t>
      </w:r>
      <w:r w:rsidRPr="00694906">
        <w:rPr>
          <w:rFonts w:ascii="Times New Roman" w:eastAsia="Times New Roman" w:hAnsi="Times New Roman" w:cs="Times New Roman"/>
        </w:rPr>
        <w:t xml:space="preserve"> </w:t>
      </w: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 прошедший 2019-20 учебный год в гимназии проведено более 30 массовых мероприятий. Вся информация выложена на официальном сайте гимназии и социальных сетях в группе </w:t>
      </w: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ЧОУ «Православная гимназия во имя Преподобного Серафима Саровского» г. Бердск(</w:t>
      </w:r>
      <w:hyperlink r:id="rId13" w:history="1">
        <w:r w:rsidRPr="0069490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 w:bidi="ru-RU"/>
          </w:rPr>
          <w:t>http://pgberdsk.ru/</w:t>
        </w:r>
      </w:hyperlink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94906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Pr="0069490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 w:bidi="ru-RU"/>
          </w:rPr>
          <w:t>https://vk.com/pgberdsk</w:t>
        </w:r>
      </w:hyperlink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14:paraId="11B46F69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bidi="ru-RU"/>
        </w:rPr>
      </w:pP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Одной из традиций, направленной на патриотическое воспитание детей является еженедельный общий гимназический сбор, где отмечаются успехи каждого учащегося проявившего себя в том или ином мероприятии, конкурсе. Сбор завершается обязательным исполнением учащимися Государственного гимна России.</w:t>
      </w:r>
    </w:p>
    <w:p w14:paraId="5222C518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9490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Центральный акцентом воспитательной работы православной гимназии по-прежнему является следование годичному церковному календарю,</w:t>
      </w: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который несет в себе стройную систему праздников и постов. Эта сложившаяся веками назад система дополняется государственными и школьными праздниками.</w:t>
      </w:r>
    </w:p>
    <w:p w14:paraId="1AEFFB2B" w14:textId="77777777" w:rsidR="00694906" w:rsidRPr="00694906" w:rsidRDefault="00694906" w:rsidP="0069490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дни великих и двунадесятых праздников вся гимназия принимает участие в богослужениях. Это праздники Рождества Богородицы, Воздвижение Креста Господня, Покров Пресвятой Богородицы, праздник Казанской иконы Богородицы, Введение во храм Пресвятой Богородицы, Рождество Христово, Крещение Христово, Сретенье Господне, Благовещение, Вход Господень в </w:t>
      </w:r>
      <w:r w:rsidRPr="0069490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Иерусалим, Пасха (в дистанционном режиме), Вознесение Господа (в дистанционном режиме), Пятидесятница (в дистанционном режиме).</w:t>
      </w:r>
      <w:r w:rsidRPr="0069490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383651C" w14:textId="77777777" w:rsidR="00694906" w:rsidRPr="00694906" w:rsidRDefault="00694906" w:rsidP="0035225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Важнейшей составляющей педагогического процесса является личностно - ориентированное обучение и воспитание, при котором происходит развитие и саморазвитие личностных качеств школьников. Воспитательная работа строится на принципах добровольности и самоопределения, а задача педагогов - создать для этого все условия. Предложенная информация в таблицах</w:t>
      </w:r>
      <w:r w:rsidRPr="00694906">
        <w:rPr>
          <w:rFonts w:ascii="Times New Roman" w:eastAsia="Times New Roman" w:hAnsi="Times New Roman" w:cs="Times New Roman"/>
        </w:rPr>
        <w:t xml:space="preserve"> «</w:t>
      </w: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внеклассных мероприятий», </w:t>
      </w:r>
      <w:r w:rsidRPr="00694906">
        <w:rPr>
          <w:rFonts w:ascii="Times New Roman" w:eastAsia="Times New Roman" w:hAnsi="Times New Roman" w:cs="Times New Roman"/>
        </w:rPr>
        <w:t>«</w:t>
      </w: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Количественный состав учащихся   ЧОУ «Православная гимназия во имя Преподобного Серафима Саровского» г. Бердска в олимпиадах и конкурсах регионального, областного и городского уровня в 2019/2020 учебном году», «Призеры и победители    ЧОУ «Православная гимназия во имя Преподобного Серафима Саровского» г. Бердска в олимпиадах и конкурсах различного уровняв 2019/2020 учебном году» подтверждает вышеизложенное.</w:t>
      </w:r>
      <w:r w:rsidRPr="00694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2CA9765" w14:textId="77777777" w:rsidR="00694906" w:rsidRPr="0035225E" w:rsidRDefault="00694906" w:rsidP="0035225E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25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внеклассных мероприятий</w:t>
      </w:r>
    </w:p>
    <w:tbl>
      <w:tblPr>
        <w:tblOverlap w:val="never"/>
        <w:tblW w:w="966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0"/>
        <w:gridCol w:w="2258"/>
        <w:gridCol w:w="992"/>
        <w:gridCol w:w="1289"/>
        <w:gridCol w:w="10"/>
        <w:gridCol w:w="4248"/>
        <w:gridCol w:w="10"/>
      </w:tblGrid>
      <w:tr w:rsidR="00694906" w:rsidRPr="00694906" w14:paraId="6BE96CAB" w14:textId="77777777" w:rsidTr="0035225E">
        <w:trPr>
          <w:trHeight w:hRule="exact" w:val="566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EEEB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6AB7861D" w14:textId="77777777" w:rsidR="00694906" w:rsidRPr="00694906" w:rsidRDefault="00694906" w:rsidP="00694906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0FED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E7FE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  <w:p w14:paraId="785DF1B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0200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8845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мероприятия</w:t>
            </w:r>
          </w:p>
        </w:tc>
      </w:tr>
      <w:tr w:rsidR="00694906" w:rsidRPr="00694906" w14:paraId="665B3DD9" w14:textId="77777777" w:rsidTr="0035225E">
        <w:trPr>
          <w:trHeight w:hRule="exact" w:val="946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ADA5F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8714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DEFD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сентябрь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685B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46DF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Торжественная традиционная линейка ,посвященная началу учебного года «Первый учитель и первый звонок…»</w:t>
            </w:r>
          </w:p>
        </w:tc>
      </w:tr>
      <w:tr w:rsidR="00694906" w:rsidRPr="00694906" w14:paraId="66DC7178" w14:textId="77777777" w:rsidTr="0035225E">
        <w:trPr>
          <w:trHeight w:hRule="exact" w:val="852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0929C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5504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572F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сентябрь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7FFA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6F9D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Молебен и проведение акции в память жертв терроризма в</w:t>
            </w: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 солидарности в борьбе с терроризмом.</w:t>
            </w:r>
          </w:p>
        </w:tc>
      </w:tr>
      <w:tr w:rsidR="00694906" w:rsidRPr="00694906" w14:paraId="64573954" w14:textId="77777777" w:rsidTr="0035225E">
        <w:trPr>
          <w:trHeight w:hRule="exact" w:val="709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9EECC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AD8A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688F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сентябрь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2113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2-10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BA43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Экскурсия в Планетарий «Планеты солнечной системы»</w:t>
            </w:r>
          </w:p>
        </w:tc>
      </w:tr>
      <w:tr w:rsidR="00694906" w:rsidRPr="00694906" w14:paraId="029836E9" w14:textId="77777777" w:rsidTr="0035225E">
        <w:trPr>
          <w:trHeight w:hRule="exact" w:val="562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F2E93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A75D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6F0E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3A2D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B9177" w14:textId="77777777" w:rsidR="00694906" w:rsidRPr="00694906" w:rsidRDefault="00694906" w:rsidP="00694906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 декоративно прикладного творчества "Дары нам осень принесла".</w:t>
            </w:r>
          </w:p>
        </w:tc>
      </w:tr>
      <w:tr w:rsidR="00694906" w:rsidRPr="00694906" w14:paraId="045F652E" w14:textId="77777777" w:rsidTr="0035225E">
        <w:trPr>
          <w:trHeight w:hRule="exact" w:val="862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F305C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F73E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Тройнина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FCA6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3E8A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1C482" w14:textId="77777777" w:rsidR="00694906" w:rsidRPr="00694906" w:rsidRDefault="00694906" w:rsidP="00694906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Практико- ориентированная экскурсия в «Дом русских сказок» тема «Одна в году пора сено косить»</w:t>
            </w:r>
          </w:p>
          <w:p w14:paraId="612C87B7" w14:textId="77777777" w:rsidR="00694906" w:rsidRPr="00694906" w:rsidRDefault="00694906" w:rsidP="00694906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906" w:rsidRPr="00694906" w14:paraId="37111DCB" w14:textId="77777777" w:rsidTr="0035225E">
        <w:trPr>
          <w:trHeight w:hRule="exact" w:val="1182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94630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68D4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Бодунова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6E7F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CA16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1-11 </w:t>
            </w:r>
          </w:p>
          <w:p w14:paraId="72E9B81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Родители, коллектив гимназии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98243" w14:textId="77777777" w:rsidR="00694906" w:rsidRPr="00694906" w:rsidRDefault="00694906" w:rsidP="00694906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Коллективный традиционный сбор урожая картофеля «Эх, картошка объедение!»</w:t>
            </w:r>
          </w:p>
          <w:p w14:paraId="1E1707B4" w14:textId="77777777" w:rsidR="00694906" w:rsidRPr="00694906" w:rsidRDefault="00694906" w:rsidP="00694906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48F432D" w14:textId="77777777" w:rsidR="00694906" w:rsidRPr="00694906" w:rsidRDefault="00694906" w:rsidP="00694906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906" w:rsidRPr="00694906" w14:paraId="17DB61FE" w14:textId="77777777" w:rsidTr="0035225E">
        <w:trPr>
          <w:trHeight w:hRule="exact" w:val="651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0C5BF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EF16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Бодунова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0AF8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B7C9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80BC4" w14:textId="77777777" w:rsidR="00694906" w:rsidRPr="00694906" w:rsidRDefault="00694906" w:rsidP="00694906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Паломничество к ковчегу с частицей мощей Спиридона </w:t>
            </w: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Тримифунтского</w:t>
            </w:r>
            <w:proofErr w:type="spellEnd"/>
          </w:p>
          <w:p w14:paraId="279846A8" w14:textId="77777777" w:rsidR="00694906" w:rsidRPr="00694906" w:rsidRDefault="00694906" w:rsidP="00694906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906" w:rsidRPr="00694906" w14:paraId="40C0379E" w14:textId="77777777" w:rsidTr="0035225E">
        <w:trPr>
          <w:trHeight w:hRule="exact" w:val="561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B0146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CB68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Стукалов А.Г., </w:t>
            </w: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4972C8D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Субботин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070C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30F0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47B1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здоровья,</w:t>
            </w:r>
          </w:p>
          <w:p w14:paraId="4B135C1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безопасности (эвакуация)</w:t>
            </w:r>
          </w:p>
        </w:tc>
      </w:tr>
      <w:tr w:rsidR="00694906" w:rsidRPr="00694906" w14:paraId="1883978A" w14:textId="77777777" w:rsidTr="0035225E">
        <w:trPr>
          <w:trHeight w:hRule="exact" w:val="835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285C3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249C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378448A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Щицина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3285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EB7D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F9C1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Литературно-музыкальная композиция посвященная Дню пожилого человека «День уважения старшего поколения»</w:t>
            </w:r>
          </w:p>
        </w:tc>
      </w:tr>
      <w:tr w:rsidR="00694906" w:rsidRPr="00694906" w14:paraId="52F9C368" w14:textId="77777777" w:rsidTr="0035225E">
        <w:trPr>
          <w:trHeight w:hRule="exact" w:val="596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94EAB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BBF2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3551FF0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Богдан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0CBA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20DB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571A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Праздничная программа для учителей «Имя славим твое, учитель!»</w:t>
            </w:r>
          </w:p>
          <w:p w14:paraId="7AF6391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14874D59" w14:textId="77777777" w:rsidTr="0035225E">
        <w:trPr>
          <w:trHeight w:hRule="exact" w:val="621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A5DB3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96B9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1C90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A532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50D2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и победа   в Международном конкурсе «Красота божьего мира».</w:t>
            </w:r>
          </w:p>
          <w:p w14:paraId="0896996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906" w:rsidRPr="00694906" w14:paraId="4B33B1F8" w14:textId="77777777" w:rsidTr="0035225E">
        <w:trPr>
          <w:trHeight w:hRule="exact" w:val="840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F15C4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2D02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Субботин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83AB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244F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BBB0E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Всероссийского урока «Экология и энергосбережение» в рамках всероссийского фестиваля,</w:t>
            </w:r>
          </w:p>
        </w:tc>
      </w:tr>
      <w:tr w:rsidR="00694906" w:rsidRPr="00694906" w14:paraId="03B8681E" w14:textId="77777777" w:rsidTr="0035225E">
        <w:trPr>
          <w:trHeight w:hRule="exact" w:val="667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F658A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72EE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6A404B7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Зражевская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И.Н.</w:t>
            </w:r>
          </w:p>
          <w:p w14:paraId="3F9BB00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Богдан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CE54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5458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98A1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городском конкурсе «Дорожный калейдоскоп»</w:t>
            </w:r>
          </w:p>
          <w:p w14:paraId="567253D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B082D2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906" w:rsidRPr="00694906" w14:paraId="5E8E9120" w14:textId="77777777" w:rsidTr="0035225E">
        <w:trPr>
          <w:trHeight w:hRule="exact" w:val="641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EF6A0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4D0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Филиппов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F53B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B755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1469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уроков безопасности в сети Интернет для учащихся гимназии.</w:t>
            </w:r>
          </w:p>
          <w:p w14:paraId="400F2E8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179F3E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906" w:rsidRPr="00694906" w14:paraId="3137C18E" w14:textId="77777777" w:rsidTr="0035225E">
        <w:trPr>
          <w:trHeight w:hRule="exact" w:val="629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258E9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9A5C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Тройнина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9B9E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DC15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FDC9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благотворительной акции «Пять дней доброты»</w:t>
            </w:r>
          </w:p>
          <w:p w14:paraId="492E2B2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B39532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906" w:rsidRPr="00694906" w14:paraId="3443E92C" w14:textId="77777777" w:rsidTr="0035225E">
        <w:trPr>
          <w:trHeight w:hRule="exact" w:val="562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93BE1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AF1A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Дружинина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5F92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F4D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3-10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1862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городском турнире юных математиков</w:t>
            </w:r>
          </w:p>
        </w:tc>
      </w:tr>
      <w:tr w:rsidR="00694906" w:rsidRPr="00694906" w14:paraId="0F699633" w14:textId="77777777" w:rsidTr="0035225E">
        <w:trPr>
          <w:trHeight w:hRule="exact" w:val="873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50B96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A41B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833F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D874E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CA4C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Литературно музыкальная композиция, и праздничный концерт, посвященные  Дню матери </w:t>
            </w:r>
          </w:p>
        </w:tc>
      </w:tr>
      <w:tr w:rsidR="00694906" w:rsidRPr="00694906" w14:paraId="042CCCDE" w14:textId="77777777" w:rsidTr="0035225E">
        <w:trPr>
          <w:trHeight w:hRule="exact" w:val="1409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3CF55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5E18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A806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C4F9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 участники образовательного процесса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58CA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Благотворительная акция «Всем миром»</w:t>
            </w:r>
          </w:p>
          <w:p w14:paraId="7F228D4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B92079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C3A64B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7362B6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906" w:rsidRPr="00694906" w14:paraId="0459DB62" w14:textId="77777777" w:rsidTr="0035225E">
        <w:trPr>
          <w:trHeight w:hRule="exact" w:val="863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C1313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A31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Тройнина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22F8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63D6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DD5A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 "Михайлов день или Собор Архистратига Михаила и Небесных сил Бесплотных". Дети читали молитвы.</w:t>
            </w:r>
          </w:p>
          <w:p w14:paraId="636A6DF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5087D3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1B83F1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906" w:rsidRPr="00694906" w14:paraId="1588BE7C" w14:textId="77777777" w:rsidTr="0035225E">
        <w:trPr>
          <w:trHeight w:hRule="exact" w:val="562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1F9A6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30DE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Бодунова А.В.</w:t>
            </w:r>
          </w:p>
          <w:p w14:paraId="7208298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3E2E3A7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5F55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306F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E25B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Крестный ход, проведение мероприятий к Дню единства</w:t>
            </w:r>
          </w:p>
        </w:tc>
      </w:tr>
      <w:tr w:rsidR="00694906" w:rsidRPr="00694906" w14:paraId="10A1D9C5" w14:textId="77777777" w:rsidTr="0035225E">
        <w:trPr>
          <w:trHeight w:hRule="exact" w:val="562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063F4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7575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Щицина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F6ED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B0E3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CEFA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чтецов, посвящённый памяти </w:t>
            </w: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бердского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поэта Анатолия Сорокина</w:t>
            </w:r>
          </w:p>
        </w:tc>
      </w:tr>
      <w:tr w:rsidR="00694906" w:rsidRPr="00694906" w14:paraId="6FBD129B" w14:textId="77777777" w:rsidTr="0035225E">
        <w:trPr>
          <w:trHeight w:hRule="exact" w:val="562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C0BB9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A71AE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Вдовкина А.С.</w:t>
            </w:r>
          </w:p>
          <w:p w14:paraId="6177DFE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5638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81E3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CEF1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посвящённый творчеству </w:t>
            </w:r>
            <w:proofErr w:type="spellStart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</w:tr>
      <w:tr w:rsidR="00694906" w:rsidRPr="00694906" w14:paraId="134148EC" w14:textId="77777777" w:rsidTr="0035225E">
        <w:trPr>
          <w:trHeight w:hRule="exact" w:val="562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FA890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277A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Теедемаа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5054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7624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3466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городском турнире юных биологов</w:t>
            </w:r>
          </w:p>
        </w:tc>
      </w:tr>
      <w:tr w:rsidR="00694906" w:rsidRPr="00694906" w14:paraId="2A451920" w14:textId="77777777" w:rsidTr="0035225E">
        <w:trPr>
          <w:trHeight w:hRule="exact" w:val="595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7353D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2452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74836A1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8EEE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2274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A99E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городском фестивале детского творчества "Разноцветная планета"</w:t>
            </w: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071F001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B53760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BE2E3A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26824D3B" w14:textId="77777777" w:rsidTr="0035225E">
        <w:trPr>
          <w:trHeight w:hRule="exact" w:val="987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199B9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3116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Баглаева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С.М.</w:t>
            </w:r>
          </w:p>
          <w:p w14:paraId="10500D1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A12EF5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3C69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6C30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5EA7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мастер-классе и знакомство с бытом крестьянских семей начала XX века в «Доме Русских сказок».</w:t>
            </w:r>
          </w:p>
          <w:p w14:paraId="40BFE2A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66958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4906" w:rsidRPr="00694906" w14:paraId="4AFF5E89" w14:textId="77777777" w:rsidTr="0035225E">
        <w:trPr>
          <w:trHeight w:hRule="exact" w:val="845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9A254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55ED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В.Н.,</w:t>
            </w:r>
          </w:p>
          <w:p w14:paraId="1983136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Снежницкая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14:paraId="548D097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14EB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64BB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3F8B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«Синичкин день» по изготовлению кормушек для птиц. Классные часы.</w:t>
            </w:r>
          </w:p>
          <w:p w14:paraId="76D9254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78C3E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2CFDCF55" w14:textId="77777777" w:rsidTr="0035225E">
        <w:trPr>
          <w:trHeight w:hRule="exact" w:val="573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A98C4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37FB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7EB5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B803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3304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Олимпиаде «Демократические выборы»</w:t>
            </w:r>
          </w:p>
          <w:p w14:paraId="3850BDC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D8A4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190B2CA7" w14:textId="77777777" w:rsidTr="0035225E">
        <w:trPr>
          <w:trHeight w:hRule="exact" w:val="567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7C30D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2950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  <w:p w14:paraId="7DABF61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Пшикова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C0A2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E262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A718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 городской конкурс чтецов "Свет Рождественской звезды».</w:t>
            </w:r>
          </w:p>
          <w:p w14:paraId="3122D78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B2734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8FDA84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62DE08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4775E785" w14:textId="77777777" w:rsidTr="0035225E">
        <w:trPr>
          <w:trHeight w:hRule="exact" w:val="1418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CD071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56DB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Отец Владимир (Бирюков)</w:t>
            </w:r>
          </w:p>
          <w:p w14:paraId="499F108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Бодунова А.В.</w:t>
            </w:r>
          </w:p>
          <w:p w14:paraId="764AA97E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С.М.</w:t>
            </w:r>
          </w:p>
          <w:p w14:paraId="2955306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7D9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117D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 участники образовательного процесса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B753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традиционной зимней рыбалки</w:t>
            </w:r>
          </w:p>
          <w:p w14:paraId="363D3D3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2264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3F7BE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40E7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BA7E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4611B564" w14:textId="77777777" w:rsidTr="0035225E">
        <w:trPr>
          <w:trHeight w:hRule="exact" w:val="562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FAA8B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E461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51532DD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2F40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9EAE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622C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 детского творчества «Рождество Христово»,</w:t>
            </w:r>
          </w:p>
        </w:tc>
      </w:tr>
      <w:tr w:rsidR="00694906" w:rsidRPr="00694906" w14:paraId="1045BF44" w14:textId="77777777" w:rsidTr="0035225E">
        <w:trPr>
          <w:trHeight w:hRule="exact" w:val="562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88988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0F5D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Бодунова А.В.</w:t>
            </w:r>
          </w:p>
          <w:p w14:paraId="4993B48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4281C28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0E8A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9EAD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31F5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Большой рождественский концерт в</w:t>
            </w:r>
          </w:p>
          <w:p w14:paraId="3485E8EE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ДК «Родина»</w:t>
            </w:r>
          </w:p>
        </w:tc>
      </w:tr>
      <w:tr w:rsidR="00694906" w:rsidRPr="00694906" w14:paraId="61A71E6D" w14:textId="77777777" w:rsidTr="0035225E">
        <w:trPr>
          <w:trHeight w:hRule="exact" w:val="867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74E25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DD55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70BEDDD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Пшикова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Н.И.</w:t>
            </w:r>
          </w:p>
          <w:p w14:paraId="6550B25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Субботин В.А.</w:t>
            </w:r>
          </w:p>
          <w:p w14:paraId="63D72AA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08BD0C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ED493F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E583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BAAE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  <w:p w14:paraId="4668F14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C3C6E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XII</w:t>
            </w: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городской рождественский музыкальный фестиваль «На Святки».</w:t>
            </w:r>
          </w:p>
        </w:tc>
      </w:tr>
      <w:tr w:rsidR="00694906" w:rsidRPr="00694906" w14:paraId="79D2D0AE" w14:textId="77777777" w:rsidTr="0035225E">
        <w:trPr>
          <w:trHeight w:hRule="exact" w:val="425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72CF6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4D2C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Стукалов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5F37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3A8675" w14:textId="77777777" w:rsidR="00694906" w:rsidRPr="00694906" w:rsidRDefault="00694906" w:rsidP="00694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5-11</w:t>
            </w:r>
          </w:p>
          <w:p w14:paraId="4E450900" w14:textId="77777777" w:rsidR="00694906" w:rsidRPr="00694906" w:rsidRDefault="00694906" w:rsidP="00694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71E5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Участие в Рождественской лыжне </w:t>
            </w:r>
          </w:p>
        </w:tc>
      </w:tr>
      <w:tr w:rsidR="00694906" w:rsidRPr="00694906" w14:paraId="05F8245B" w14:textId="77777777" w:rsidTr="0035225E">
        <w:trPr>
          <w:trHeight w:hRule="exact" w:val="843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C9973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9C8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47FCD96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Чарсова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О.Н.</w:t>
            </w:r>
          </w:p>
          <w:p w14:paraId="4A2C657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243E1A9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E025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FBCEDE" w14:textId="77777777" w:rsidR="00694906" w:rsidRPr="00694906" w:rsidRDefault="00694906" w:rsidP="00694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  <w:p w14:paraId="163BF4CA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52AB091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1C47395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892EADB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913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Рождественских балов и утренников</w:t>
            </w:r>
          </w:p>
        </w:tc>
      </w:tr>
      <w:tr w:rsidR="00694906" w:rsidRPr="00694906" w14:paraId="212F815E" w14:textId="77777777" w:rsidTr="0035225E">
        <w:trPr>
          <w:trHeight w:hRule="exact" w:val="985"/>
          <w:jc w:val="right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77913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C825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Бодунова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1963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1D1F9C" w14:textId="77777777" w:rsidR="00694906" w:rsidRPr="00694906" w:rsidRDefault="00694906" w:rsidP="00694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5-11</w:t>
            </w:r>
          </w:p>
          <w:p w14:paraId="06529D22" w14:textId="77777777" w:rsidR="00694906" w:rsidRPr="00694906" w:rsidRDefault="00694906" w:rsidP="00694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A62E5B0" w14:textId="77777777" w:rsidR="00694906" w:rsidRPr="00694906" w:rsidRDefault="00694906" w:rsidP="00694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F125D97" w14:textId="77777777" w:rsidR="00694906" w:rsidRPr="00694906" w:rsidRDefault="00694906" w:rsidP="00694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3CB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Просветительская поездка в Новосибирскую Духовную православную семинарию. </w:t>
            </w:r>
          </w:p>
        </w:tc>
      </w:tr>
      <w:tr w:rsidR="00694906" w:rsidRPr="00694906" w14:paraId="62E91B4D" w14:textId="77777777" w:rsidTr="0035225E">
        <w:trPr>
          <w:gridAfter w:val="1"/>
          <w:wAfter w:w="10" w:type="dxa"/>
          <w:trHeight w:hRule="exact" w:val="433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2A5E0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25B1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Бодунова А.В.</w:t>
            </w:r>
          </w:p>
          <w:p w14:paraId="3A0D5D9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DCC5AB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04DA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  <w:p w14:paraId="536F1A1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7CC53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  <w:p w14:paraId="2576774D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B951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Годичный акт гимназии. </w:t>
            </w:r>
          </w:p>
          <w:p w14:paraId="3922B40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362086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0B6EF454" w14:textId="77777777" w:rsidTr="0035225E">
        <w:trPr>
          <w:gridAfter w:val="1"/>
          <w:wAfter w:w="10" w:type="dxa"/>
          <w:trHeight w:hRule="exact" w:val="562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9488B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0C1B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Филиппов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4F67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0948B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F536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Игры по Информатике и ИКТ «Знатоки информатики»</w:t>
            </w:r>
          </w:p>
        </w:tc>
      </w:tr>
      <w:tr w:rsidR="00694906" w:rsidRPr="00694906" w14:paraId="45E1A887" w14:textId="77777777" w:rsidTr="0035225E">
        <w:trPr>
          <w:gridAfter w:val="1"/>
          <w:wAfter w:w="10" w:type="dxa"/>
          <w:trHeight w:hRule="exact" w:val="871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FFB8E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2438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Снежницкая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В.Н.</w:t>
            </w:r>
          </w:p>
          <w:p w14:paraId="6E65CD8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Богдан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A064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F12EE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5FF1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интерактивном ремесленном часе "Тень-тень, поте -тень, выше города плетень". </w:t>
            </w:r>
          </w:p>
          <w:p w14:paraId="57B7EBE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906" w:rsidRPr="00694906" w14:paraId="032581F8" w14:textId="77777777" w:rsidTr="0035225E">
        <w:trPr>
          <w:gridAfter w:val="1"/>
          <w:wAfter w:w="10" w:type="dxa"/>
          <w:trHeight w:hRule="exact" w:val="562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B11F0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C2EA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Барсукова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6B04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59E68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7-8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AFD5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городском турнире по творчеству А.П. Чехова</w:t>
            </w:r>
          </w:p>
        </w:tc>
      </w:tr>
      <w:tr w:rsidR="00694906" w:rsidRPr="00694906" w14:paraId="4125F979" w14:textId="77777777" w:rsidTr="0035225E">
        <w:trPr>
          <w:gridAfter w:val="1"/>
          <w:wAfter w:w="10" w:type="dxa"/>
          <w:trHeight w:hRule="exact" w:val="562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7C3A3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9151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Щицына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Г.А.</w:t>
            </w:r>
          </w:p>
          <w:p w14:paraId="7949F74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Пшикова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0514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B25FA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7-10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CB41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Чемпионата по чтению вслух среди старшеклассников «Страница 20»</w:t>
            </w:r>
          </w:p>
        </w:tc>
      </w:tr>
      <w:tr w:rsidR="00694906" w:rsidRPr="00694906" w14:paraId="3EE9F430" w14:textId="77777777" w:rsidTr="0035225E">
        <w:trPr>
          <w:gridAfter w:val="1"/>
          <w:wAfter w:w="10" w:type="dxa"/>
          <w:trHeight w:hRule="exact" w:val="283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0815A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F573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Щицына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122E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40C66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8-10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C65C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Городской фестиваль «День книги»</w:t>
            </w:r>
          </w:p>
        </w:tc>
      </w:tr>
      <w:tr w:rsidR="00694906" w:rsidRPr="00694906" w14:paraId="4AD5DD1C" w14:textId="77777777" w:rsidTr="0035225E">
        <w:trPr>
          <w:gridAfter w:val="1"/>
          <w:wAfter w:w="10" w:type="dxa"/>
          <w:trHeight w:hRule="exact" w:val="288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9AE4E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0AA2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Тройнина Н.В.</w:t>
            </w:r>
          </w:p>
          <w:p w14:paraId="357C360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20D5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  <w:p w14:paraId="103708DE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BF81A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9D3E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Олимпиада учащихся 4-х классов</w:t>
            </w:r>
          </w:p>
          <w:p w14:paraId="1C53830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4677730E" w14:textId="77777777" w:rsidTr="0035225E">
        <w:trPr>
          <w:gridAfter w:val="1"/>
          <w:wAfter w:w="10" w:type="dxa"/>
          <w:trHeight w:hRule="exact" w:val="858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05EE8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594B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3F761CC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Субботин В.А.</w:t>
            </w:r>
          </w:p>
          <w:p w14:paraId="313B976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62D0ED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99FD4B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0D65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C6BC0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E86E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Литературно-музыкальная композиция, праздничный концерт </w:t>
            </w:r>
          </w:p>
          <w:p w14:paraId="706A4A2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"Святое дело-Родине служить"</w:t>
            </w:r>
          </w:p>
          <w:p w14:paraId="38AC564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50805E9B" w14:textId="77777777" w:rsidTr="0035225E">
        <w:trPr>
          <w:gridAfter w:val="1"/>
          <w:wAfter w:w="10" w:type="dxa"/>
          <w:trHeight w:hRule="exact" w:val="551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5CAEE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70D6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415A663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410033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B6B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92F46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74B0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акции «Посылка солдату» для выпускников гимназии</w:t>
            </w:r>
          </w:p>
          <w:p w14:paraId="0DB600A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A447D1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906" w:rsidRPr="00694906" w14:paraId="69AF304A" w14:textId="77777777" w:rsidTr="0035225E">
        <w:trPr>
          <w:gridAfter w:val="1"/>
          <w:wAfter w:w="10" w:type="dxa"/>
          <w:trHeight w:hRule="exact" w:val="857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A4C6E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2F5E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Гобрусев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Ю.М.</w:t>
            </w:r>
          </w:p>
          <w:p w14:paraId="7F71300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Стукалов А.Г.</w:t>
            </w:r>
          </w:p>
          <w:p w14:paraId="344C7FE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337B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CC11E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975B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игры «Зарница»</w:t>
            </w:r>
          </w:p>
          <w:p w14:paraId="1206A55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401874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77CC882D" w14:textId="77777777" w:rsidTr="0035225E">
        <w:trPr>
          <w:gridAfter w:val="1"/>
          <w:wAfter w:w="10" w:type="dxa"/>
          <w:trHeight w:hRule="exact" w:val="562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C7901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AC0F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Гобрусев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Ю.М.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A17B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C346A" w14:textId="77777777" w:rsidR="00694906" w:rsidRPr="00694906" w:rsidRDefault="00694906" w:rsidP="0069490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 7, 9-10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3847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Открытые городские соревнования по огневому многоборью среди юношей</w:t>
            </w:r>
          </w:p>
        </w:tc>
      </w:tr>
      <w:tr w:rsidR="00694906" w:rsidRPr="00694906" w14:paraId="00168E1F" w14:textId="77777777" w:rsidTr="0035225E">
        <w:trPr>
          <w:gridAfter w:val="1"/>
          <w:wAfter w:w="10" w:type="dxa"/>
          <w:trHeight w:hRule="exact" w:val="1132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1137A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531E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Смирнова Т.Н.</w:t>
            </w:r>
          </w:p>
          <w:p w14:paraId="3078F54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Баглаева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6E77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A4999" w14:textId="77777777" w:rsidR="00694906" w:rsidRPr="00694906" w:rsidRDefault="00694906" w:rsidP="0069490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14:paraId="5C76411B" w14:textId="77777777" w:rsidR="00694906" w:rsidRPr="00694906" w:rsidRDefault="00694906" w:rsidP="0069490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FAC906F" w14:textId="77777777" w:rsidR="00694906" w:rsidRPr="00694906" w:rsidRDefault="00694906" w:rsidP="0069490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A2DD42E" w14:textId="77777777" w:rsidR="00694906" w:rsidRPr="00694906" w:rsidRDefault="00694906" w:rsidP="00694906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1CB1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Ученическая читательская конференция по теме "Родное слово стало для нас родным? «по произведениям русского писателя Ушинского</w:t>
            </w:r>
          </w:p>
          <w:p w14:paraId="30491E2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4906" w:rsidRPr="00694906" w14:paraId="30980E3F" w14:textId="77777777" w:rsidTr="0035225E">
        <w:trPr>
          <w:gridAfter w:val="1"/>
          <w:wAfter w:w="10" w:type="dxa"/>
          <w:trHeight w:hRule="exact" w:val="562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6E777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AC6E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Гобрусев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Ю.М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769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E31F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F593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городской Вахте Памяти.</w:t>
            </w:r>
          </w:p>
          <w:p w14:paraId="7F6DC12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 №1</w:t>
            </w:r>
          </w:p>
        </w:tc>
      </w:tr>
      <w:tr w:rsidR="00694906" w:rsidRPr="00694906" w14:paraId="77B1A4B5" w14:textId="77777777" w:rsidTr="0035225E">
        <w:trPr>
          <w:gridAfter w:val="1"/>
          <w:wAfter w:w="10" w:type="dxa"/>
          <w:trHeight w:hRule="exact" w:val="283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76452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08B0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Махоткина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2ABA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078F7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D7E4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 рисунков «Моя мама»</w:t>
            </w:r>
          </w:p>
        </w:tc>
      </w:tr>
      <w:tr w:rsidR="00694906" w:rsidRPr="00694906" w14:paraId="43CE7B77" w14:textId="77777777" w:rsidTr="0035225E">
        <w:trPr>
          <w:gridAfter w:val="1"/>
          <w:wAfter w:w="10" w:type="dxa"/>
          <w:trHeight w:hRule="exact" w:val="1570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8A1D2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4EF0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Отец Владимир (Бирюков) </w:t>
            </w:r>
          </w:p>
          <w:p w14:paraId="74C37FA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Бодунова А.В.</w:t>
            </w:r>
          </w:p>
          <w:p w14:paraId="0B04A015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4B7DEF8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95A630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6201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9172D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  <w:p w14:paraId="59DADB82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 участники образовательного процесса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3F2F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организации и проведении   Широкой Масленицы</w:t>
            </w:r>
          </w:p>
          <w:p w14:paraId="4A2D381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6424843B" w14:textId="77777777" w:rsidTr="0035225E">
        <w:trPr>
          <w:gridAfter w:val="1"/>
          <w:wAfter w:w="10" w:type="dxa"/>
          <w:trHeight w:hRule="exact" w:val="806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35048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BC201" w14:textId="77777777" w:rsidR="00694906" w:rsidRPr="00694906" w:rsidRDefault="00694906" w:rsidP="00694906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Щицина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E972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87CB7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4-7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56D5E" w14:textId="77777777" w:rsidR="00694906" w:rsidRPr="00694906" w:rsidRDefault="00694906" w:rsidP="00694906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городской конференции школьников «Православие: история и</w:t>
            </w:r>
          </w:p>
          <w:p w14:paraId="4071ADC7" w14:textId="77777777" w:rsidR="00694906" w:rsidRPr="00694906" w:rsidRDefault="00694906" w:rsidP="00694906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современность»</w:t>
            </w:r>
          </w:p>
        </w:tc>
      </w:tr>
      <w:tr w:rsidR="00694906" w:rsidRPr="00694906" w14:paraId="428EE602" w14:textId="77777777" w:rsidTr="0035225E">
        <w:trPr>
          <w:gridAfter w:val="1"/>
          <w:wAfter w:w="10" w:type="dxa"/>
          <w:trHeight w:hRule="exact" w:val="538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1BC93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C37E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  <w:p w14:paraId="7E58A2D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Тройнина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B950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10AAE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38696" w14:textId="77777777" w:rsidR="00694906" w:rsidRPr="00694906" w:rsidRDefault="00694906" w:rsidP="0069490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областном конкурсе «Палитра ремёсел - 2020» </w:t>
            </w:r>
          </w:p>
        </w:tc>
      </w:tr>
      <w:tr w:rsidR="00694906" w:rsidRPr="00694906" w14:paraId="5DBAE735" w14:textId="77777777" w:rsidTr="0035225E">
        <w:trPr>
          <w:gridAfter w:val="1"/>
          <w:wAfter w:w="10" w:type="dxa"/>
          <w:trHeight w:hRule="exact" w:val="642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AB96F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8C7F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B42B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A477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528F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акции «Песни Победы»</w:t>
            </w:r>
          </w:p>
          <w:p w14:paraId="1680E85E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F1BD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28C746F7" w14:textId="77777777" w:rsidTr="0035225E">
        <w:trPr>
          <w:gridAfter w:val="1"/>
          <w:wAfter w:w="10" w:type="dxa"/>
          <w:trHeight w:hRule="exact" w:val="1114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4C4A1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82F4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B7C8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4517B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6B5B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XII</w:t>
            </w: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городской конкурс детского творчества по изготовлению сувенирных пасхальных яиц «Дорого яичко ко Христову дню»</w:t>
            </w:r>
          </w:p>
        </w:tc>
      </w:tr>
      <w:tr w:rsidR="00694906" w:rsidRPr="00694906" w14:paraId="73498675" w14:textId="77777777" w:rsidTr="0035225E">
        <w:trPr>
          <w:gridAfter w:val="1"/>
          <w:wAfter w:w="10" w:type="dxa"/>
          <w:trHeight w:hRule="exact" w:val="933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A3EC1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67D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Щицина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9F14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A12A6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A4CB0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городском конкурсе выразительного чтения стихов, о Великой Отечественной войне</w:t>
            </w:r>
          </w:p>
          <w:p w14:paraId="3DCCC25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763C26C0" w14:textId="77777777" w:rsidTr="0035225E">
        <w:trPr>
          <w:gridAfter w:val="1"/>
          <w:wAfter w:w="10" w:type="dxa"/>
          <w:trHeight w:hRule="exact" w:val="562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82F70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0BC1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  <w:p w14:paraId="0E3DC256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5253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2D115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BDB6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онлайн марафоне «В эфире Победы»</w:t>
            </w:r>
          </w:p>
        </w:tc>
      </w:tr>
      <w:tr w:rsidR="00694906" w:rsidRPr="00694906" w14:paraId="49C04CEA" w14:textId="77777777" w:rsidTr="0035225E">
        <w:trPr>
          <w:gridAfter w:val="1"/>
          <w:wAfter w:w="10" w:type="dxa"/>
          <w:trHeight w:hRule="exact" w:val="793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78005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7375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</w:t>
            </w:r>
          </w:p>
          <w:p w14:paraId="0142609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A7F665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6761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C5AA5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E381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акции «Наш гимназический «Бессмертный полк 2020» в онлайн режиме</w:t>
            </w:r>
          </w:p>
          <w:p w14:paraId="1019D2F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5B10CA91" w14:textId="77777777" w:rsidTr="0035225E">
        <w:trPr>
          <w:gridAfter w:val="1"/>
          <w:wAfter w:w="10" w:type="dxa"/>
          <w:trHeight w:hRule="exact" w:val="1337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38366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4CA7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03379B4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Филиппов С.М.</w:t>
            </w:r>
          </w:p>
          <w:p w14:paraId="074CFC84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Барсукова Г.В.</w:t>
            </w:r>
          </w:p>
          <w:p w14:paraId="2F8001E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Теедемаа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5393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  <w:p w14:paraId="7B0018A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EACF6" w14:textId="77777777" w:rsidR="00694906" w:rsidRPr="00694906" w:rsidRDefault="00694906" w:rsidP="00694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  <w:p w14:paraId="26FE4198" w14:textId="77777777" w:rsidR="00694906" w:rsidRPr="00694906" w:rsidRDefault="00694906" w:rsidP="006949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7311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Праздник Последнего звонка в дистанционном режиме (создание фильмов «Последний звонок»)</w:t>
            </w:r>
          </w:p>
          <w:p w14:paraId="11934D7F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076FB09A" w14:textId="77777777" w:rsidTr="0035225E">
        <w:trPr>
          <w:gridAfter w:val="1"/>
          <w:wAfter w:w="10" w:type="dxa"/>
          <w:trHeight w:hRule="exact" w:val="1000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80DD2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6EF6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Бодунова А.В.</w:t>
            </w:r>
          </w:p>
          <w:p w14:paraId="68CB328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Пшикова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Н.И.</w:t>
            </w:r>
          </w:p>
          <w:p w14:paraId="565D9B3D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60195038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627651C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05ECB2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FA5355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B58A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45AED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9,11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11DB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Церемония вручения аттестатов 9, 11 классов</w:t>
            </w:r>
          </w:p>
          <w:p w14:paraId="17FE2411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BBA5C32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906" w:rsidRPr="00694906" w14:paraId="1C762553" w14:textId="77777777" w:rsidTr="0035225E">
        <w:trPr>
          <w:gridAfter w:val="1"/>
          <w:wAfter w:w="10" w:type="dxa"/>
          <w:trHeight w:hRule="exact" w:val="936"/>
          <w:jc w:val="right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6AD87" w14:textId="77777777" w:rsidR="00694906" w:rsidRPr="00694906" w:rsidRDefault="00694906" w:rsidP="00694906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CC0CF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Просолупова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О.П.</w:t>
            </w:r>
          </w:p>
          <w:p w14:paraId="0F1AB31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Богдан В.П.</w:t>
            </w:r>
          </w:p>
          <w:p w14:paraId="0E55D5F3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DFD752A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84945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B9D68" w14:textId="77777777" w:rsidR="00694906" w:rsidRPr="00694906" w:rsidRDefault="00694906" w:rsidP="00694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3,6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2636B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Областной фестиваль «</w:t>
            </w:r>
            <w:proofErr w:type="spellStart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Техноидея</w:t>
            </w:r>
            <w:proofErr w:type="spellEnd"/>
            <w:r w:rsidRPr="0069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14:paraId="0A7CC209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F2C95A7" w14:textId="77777777" w:rsidR="00694906" w:rsidRPr="00694906" w:rsidRDefault="00694906" w:rsidP="006949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B82AC27" w14:textId="77777777" w:rsidR="00694906" w:rsidRPr="00694906" w:rsidRDefault="00694906" w:rsidP="0069490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5F134D8D" w14:textId="77777777" w:rsidR="00694906" w:rsidRPr="00694906" w:rsidRDefault="00694906" w:rsidP="00694906">
      <w:pPr>
        <w:widowControl w:val="0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2FDF5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906">
        <w:rPr>
          <w:rFonts w:ascii="Times New Roman" w:hAnsi="Times New Roman" w:cs="Times New Roman"/>
          <w:sz w:val="28"/>
          <w:szCs w:val="28"/>
        </w:rPr>
        <w:t>В плане развития гимназии на 20</w:t>
      </w:r>
      <w:r w:rsidR="00E22A61">
        <w:rPr>
          <w:rFonts w:ascii="Times New Roman" w:hAnsi="Times New Roman" w:cs="Times New Roman"/>
          <w:sz w:val="28"/>
          <w:szCs w:val="28"/>
        </w:rPr>
        <w:t>20</w:t>
      </w:r>
      <w:r w:rsidRPr="00694906">
        <w:rPr>
          <w:rFonts w:ascii="Times New Roman" w:hAnsi="Times New Roman" w:cs="Times New Roman"/>
          <w:sz w:val="28"/>
          <w:szCs w:val="28"/>
        </w:rPr>
        <w:t>/202</w:t>
      </w:r>
      <w:r w:rsidR="00E22A61">
        <w:rPr>
          <w:rFonts w:ascii="Times New Roman" w:hAnsi="Times New Roman" w:cs="Times New Roman"/>
          <w:sz w:val="28"/>
          <w:szCs w:val="28"/>
        </w:rPr>
        <w:t>1</w:t>
      </w:r>
      <w:r w:rsidRPr="00694906">
        <w:rPr>
          <w:rFonts w:ascii="Times New Roman" w:hAnsi="Times New Roman" w:cs="Times New Roman"/>
          <w:sz w:val="28"/>
          <w:szCs w:val="28"/>
        </w:rPr>
        <w:t xml:space="preserve"> учебный год в деятельность гимназии заложена </w:t>
      </w:r>
      <w:r w:rsidRPr="00694906">
        <w:rPr>
          <w:rFonts w:ascii="Times New Roman" w:hAnsi="Times New Roman" w:cs="Times New Roman"/>
          <w:b/>
          <w:sz w:val="28"/>
          <w:szCs w:val="28"/>
        </w:rPr>
        <w:t>система дополнительного образования учащихся.</w:t>
      </w:r>
    </w:p>
    <w:p w14:paraId="5C254A69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06">
        <w:rPr>
          <w:rFonts w:ascii="Times New Roman" w:hAnsi="Times New Roman" w:cs="Times New Roman"/>
          <w:sz w:val="28"/>
          <w:szCs w:val="28"/>
        </w:rPr>
        <w:t>Гимназия после уроков – это мир творчества, проявления и раскрытия каждым ребенком своих интересов и увлечений.</w:t>
      </w:r>
    </w:p>
    <w:p w14:paraId="1DA49702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06">
        <w:rPr>
          <w:rFonts w:ascii="Times New Roman" w:hAnsi="Times New Roman" w:cs="Times New Roman"/>
          <w:sz w:val="28"/>
          <w:szCs w:val="28"/>
        </w:rPr>
        <w:t>В 20</w:t>
      </w:r>
      <w:r w:rsidR="00E22A61">
        <w:rPr>
          <w:rFonts w:ascii="Times New Roman" w:hAnsi="Times New Roman" w:cs="Times New Roman"/>
          <w:sz w:val="28"/>
          <w:szCs w:val="28"/>
        </w:rPr>
        <w:t>20/2021</w:t>
      </w:r>
      <w:r w:rsidRPr="00694906">
        <w:rPr>
          <w:rFonts w:ascii="Times New Roman" w:hAnsi="Times New Roman" w:cs="Times New Roman"/>
          <w:sz w:val="28"/>
          <w:szCs w:val="28"/>
        </w:rPr>
        <w:t xml:space="preserve">   учебном году   приложены усилия для создания своеобразной эмоционально наполненной среды увлеченных детей и педагогов, настроенных на успех в различных областях спорта, искусства, науки, техники, поставив перед собой следующую цель: </w:t>
      </w:r>
    </w:p>
    <w:p w14:paraId="4E41F1AE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06">
        <w:rPr>
          <w:rFonts w:ascii="Times New Roman" w:hAnsi="Times New Roman" w:cs="Times New Roman"/>
          <w:sz w:val="28"/>
          <w:szCs w:val="28"/>
        </w:rPr>
        <w:t>Осуществить взаимосвязь и преемственность общего и дополнительного образования.</w:t>
      </w:r>
    </w:p>
    <w:p w14:paraId="52E184C4" w14:textId="77777777" w:rsidR="00694906" w:rsidRPr="00694906" w:rsidRDefault="00E22A61" w:rsidP="0069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2020/2021</w:t>
      </w:r>
      <w:r w:rsidR="00694906" w:rsidRPr="00694906">
        <w:rPr>
          <w:rFonts w:ascii="Times New Roman" w:hAnsi="Times New Roman" w:cs="Times New Roman"/>
          <w:sz w:val="28"/>
          <w:szCs w:val="28"/>
        </w:rPr>
        <w:t xml:space="preserve">   учебном году дополнительное образование в гимназии получило реализацию через следующие направления:</w:t>
      </w:r>
    </w:p>
    <w:p w14:paraId="30AF23E7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06">
        <w:rPr>
          <w:rFonts w:ascii="Times New Roman" w:hAnsi="Times New Roman" w:cs="Times New Roman"/>
          <w:sz w:val="28"/>
          <w:szCs w:val="28"/>
        </w:rPr>
        <w:t>1.Духовное, нравственное и патриотическое</w:t>
      </w:r>
    </w:p>
    <w:p w14:paraId="4A012072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06">
        <w:rPr>
          <w:rFonts w:ascii="Times New Roman" w:hAnsi="Times New Roman" w:cs="Times New Roman"/>
          <w:sz w:val="28"/>
          <w:szCs w:val="28"/>
        </w:rPr>
        <w:t>2.Спортивное</w:t>
      </w:r>
    </w:p>
    <w:p w14:paraId="284692DA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06">
        <w:rPr>
          <w:rFonts w:ascii="Times New Roman" w:hAnsi="Times New Roman" w:cs="Times New Roman"/>
          <w:sz w:val="28"/>
          <w:szCs w:val="28"/>
        </w:rPr>
        <w:t>3.Художественно-эстетическое</w:t>
      </w:r>
    </w:p>
    <w:p w14:paraId="367C7C14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06">
        <w:rPr>
          <w:rFonts w:ascii="Times New Roman" w:hAnsi="Times New Roman" w:cs="Times New Roman"/>
          <w:sz w:val="28"/>
          <w:szCs w:val="28"/>
        </w:rPr>
        <w:t>4.Научно-познавательное.</w:t>
      </w:r>
    </w:p>
    <w:p w14:paraId="60B0DEA9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06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</w:t>
      </w:r>
      <w:r w:rsidRPr="00694906">
        <w:rPr>
          <w:rFonts w:ascii="Times New Roman" w:hAnsi="Times New Roman" w:cs="Times New Roman"/>
          <w:sz w:val="28"/>
          <w:szCs w:val="28"/>
        </w:rPr>
        <w:t xml:space="preserve">реализуется в гимназии через занятия военно-патриотического клуба «Добрыня», Гимназического хора и вокального ансамбля, творческих объединений театрального, </w:t>
      </w:r>
      <w:proofErr w:type="spellStart"/>
      <w:r w:rsidRPr="00694906">
        <w:rPr>
          <w:rFonts w:ascii="Times New Roman" w:hAnsi="Times New Roman" w:cs="Times New Roman"/>
          <w:sz w:val="28"/>
          <w:szCs w:val="28"/>
        </w:rPr>
        <w:t>легоко</w:t>
      </w:r>
      <w:r w:rsidR="00E22A61">
        <w:rPr>
          <w:rFonts w:ascii="Times New Roman" w:hAnsi="Times New Roman" w:cs="Times New Roman"/>
          <w:sz w:val="28"/>
          <w:szCs w:val="28"/>
        </w:rPr>
        <w:t>нструирования</w:t>
      </w:r>
      <w:proofErr w:type="spellEnd"/>
      <w:r w:rsidR="00E22A61">
        <w:rPr>
          <w:rFonts w:ascii="Times New Roman" w:hAnsi="Times New Roman" w:cs="Times New Roman"/>
          <w:sz w:val="28"/>
          <w:szCs w:val="28"/>
        </w:rPr>
        <w:t>.</w:t>
      </w:r>
    </w:p>
    <w:p w14:paraId="7C5AD999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06">
        <w:rPr>
          <w:rFonts w:ascii="Times New Roman" w:hAnsi="Times New Roman" w:cs="Times New Roman"/>
          <w:sz w:val="28"/>
          <w:szCs w:val="28"/>
        </w:rPr>
        <w:t xml:space="preserve">Учащиеся гимназии активно посещают клубы, секции, кружки учреждений дополнительного образования детей г. Бердска, в результате общая занятость </w:t>
      </w:r>
      <w:r w:rsidRPr="006949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EF323E8" wp14:editId="00B55C2B">
            <wp:simplePos x="0" y="0"/>
            <wp:positionH relativeFrom="column">
              <wp:posOffset>182245</wp:posOffset>
            </wp:positionH>
            <wp:positionV relativeFrom="paragraph">
              <wp:posOffset>1270</wp:posOffset>
            </wp:positionV>
            <wp:extent cx="3905250" cy="4057650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94906">
        <w:rPr>
          <w:rFonts w:ascii="Times New Roman" w:hAnsi="Times New Roman" w:cs="Times New Roman"/>
          <w:sz w:val="28"/>
          <w:szCs w:val="28"/>
        </w:rPr>
        <w:t>чащимися</w:t>
      </w:r>
      <w:proofErr w:type="spellEnd"/>
      <w:r w:rsidRPr="00694906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 составляет 8</w:t>
      </w:r>
      <w:r w:rsidR="00E22A61">
        <w:rPr>
          <w:rFonts w:ascii="Times New Roman" w:hAnsi="Times New Roman" w:cs="Times New Roman"/>
          <w:sz w:val="28"/>
          <w:szCs w:val="28"/>
        </w:rPr>
        <w:t>3</w:t>
      </w:r>
      <w:r w:rsidRPr="00694906">
        <w:rPr>
          <w:rFonts w:ascii="Times New Roman" w:hAnsi="Times New Roman" w:cs="Times New Roman"/>
          <w:sz w:val="28"/>
          <w:szCs w:val="28"/>
        </w:rPr>
        <w:t>% от общего числа без учета повторяющегося состава</w:t>
      </w:r>
      <w:r w:rsidR="00E22A61">
        <w:rPr>
          <w:rFonts w:ascii="Times New Roman" w:hAnsi="Times New Roman" w:cs="Times New Roman"/>
          <w:sz w:val="28"/>
          <w:szCs w:val="28"/>
        </w:rPr>
        <w:t>, на 3% ниже, чем в 2019г.</w:t>
      </w:r>
    </w:p>
    <w:p w14:paraId="445ACB7A" w14:textId="77777777" w:rsidR="00694906" w:rsidRPr="00694906" w:rsidRDefault="00694906" w:rsidP="006949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90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Концентрация педагогических усилий всех участников педагогического процесса </w:t>
      </w:r>
      <w:r w:rsidRPr="0069490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создание благоприятных условий позволили учащимся гимназии достичь высоких результатов   творческой деятельности в 201</w:t>
      </w:r>
      <w:r w:rsidR="00E22A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</w:t>
      </w:r>
      <w:r w:rsidRPr="0069490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/202</w:t>
      </w:r>
      <w:r w:rsidR="00E22A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Pr="0069490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учебном году.</w:t>
      </w:r>
      <w:r w:rsidRPr="00694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A3CDBC3" w14:textId="77777777" w:rsidR="00694906" w:rsidRPr="00694906" w:rsidRDefault="00694906" w:rsidP="006949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C7BCE1" w14:textId="77777777" w:rsidR="00694906" w:rsidRPr="00694906" w:rsidRDefault="00694906" w:rsidP="0069490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4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Количественный состав учащихся   ЧОУ «Православная гимназия во имя Преподобного Серафима Саровского» г. Бердска в олимпиадах и конкурсах регионального, областного и городского уровня</w:t>
      </w:r>
    </w:p>
    <w:p w14:paraId="78A5D2EF" w14:textId="77777777" w:rsidR="00694906" w:rsidRPr="00694906" w:rsidRDefault="00694906" w:rsidP="0069490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4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</w:t>
      </w:r>
      <w:r w:rsidR="00E22A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694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/202</w:t>
      </w:r>
      <w:r w:rsidR="00E22A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694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14:paraId="0C9A1ACE" w14:textId="77777777" w:rsidR="00694906" w:rsidRPr="00694906" w:rsidRDefault="00694906" w:rsidP="0069490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89"/>
        <w:gridCol w:w="5643"/>
        <w:gridCol w:w="2813"/>
      </w:tblGrid>
      <w:tr w:rsidR="00694906" w:rsidRPr="00694906" w14:paraId="6381AA4E" w14:textId="77777777" w:rsidTr="00E85F7B">
        <w:tc>
          <w:tcPr>
            <w:tcW w:w="889" w:type="dxa"/>
          </w:tcPr>
          <w:p w14:paraId="0F030D9B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3" w:type="dxa"/>
          </w:tcPr>
          <w:p w14:paraId="032DB2B4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олимпиады, конкурса, мероприятия</w:t>
            </w:r>
          </w:p>
        </w:tc>
        <w:tc>
          <w:tcPr>
            <w:tcW w:w="2813" w:type="dxa"/>
          </w:tcPr>
          <w:p w14:paraId="0B2D4A22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 олимпиад и конкурсов различного уровня</w:t>
            </w:r>
          </w:p>
        </w:tc>
      </w:tr>
      <w:tr w:rsidR="00694906" w:rsidRPr="00694906" w14:paraId="51DC4269" w14:textId="77777777" w:rsidTr="00E85F7B">
        <w:tc>
          <w:tcPr>
            <w:tcW w:w="889" w:type="dxa"/>
          </w:tcPr>
          <w:p w14:paraId="006F6CC3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3" w:type="dxa"/>
          </w:tcPr>
          <w:p w14:paraId="4DAC37C0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«На Святки»</w:t>
            </w:r>
          </w:p>
        </w:tc>
        <w:tc>
          <w:tcPr>
            <w:tcW w:w="2813" w:type="dxa"/>
          </w:tcPr>
          <w:p w14:paraId="62E3A275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94906" w:rsidRPr="00694906" w14:paraId="214D1F6F" w14:textId="77777777" w:rsidTr="00E85F7B">
        <w:tc>
          <w:tcPr>
            <w:tcW w:w="889" w:type="dxa"/>
          </w:tcPr>
          <w:p w14:paraId="09ECA32B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3" w:type="dxa"/>
          </w:tcPr>
          <w:p w14:paraId="563C671C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этап- Предметные олимпиады для учащихся начальных классов</w:t>
            </w:r>
          </w:p>
        </w:tc>
        <w:tc>
          <w:tcPr>
            <w:tcW w:w="2813" w:type="dxa"/>
          </w:tcPr>
          <w:p w14:paraId="664C89BE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906" w:rsidRPr="00694906" w14:paraId="1473AD65" w14:textId="77777777" w:rsidTr="00E85F7B">
        <w:tc>
          <w:tcPr>
            <w:tcW w:w="889" w:type="dxa"/>
          </w:tcPr>
          <w:p w14:paraId="26BB9DE6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3" w:type="dxa"/>
          </w:tcPr>
          <w:p w14:paraId="06A5395B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 «Основы Православной Культуры»</w:t>
            </w:r>
          </w:p>
        </w:tc>
        <w:tc>
          <w:tcPr>
            <w:tcW w:w="2813" w:type="dxa"/>
          </w:tcPr>
          <w:p w14:paraId="0B95FF66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94906" w:rsidRPr="00694906" w14:paraId="1724E7FF" w14:textId="77777777" w:rsidTr="00E85F7B">
        <w:tc>
          <w:tcPr>
            <w:tcW w:w="889" w:type="dxa"/>
          </w:tcPr>
          <w:p w14:paraId="34CFBE27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3" w:type="dxa"/>
          </w:tcPr>
          <w:p w14:paraId="20BEBC6E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Рождественские стипендиаты г. Бердска</w:t>
            </w:r>
          </w:p>
        </w:tc>
        <w:tc>
          <w:tcPr>
            <w:tcW w:w="2813" w:type="dxa"/>
          </w:tcPr>
          <w:p w14:paraId="504F8EC4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906" w:rsidRPr="00694906" w14:paraId="62CCA94B" w14:textId="77777777" w:rsidTr="00E85F7B">
        <w:tc>
          <w:tcPr>
            <w:tcW w:w="889" w:type="dxa"/>
          </w:tcPr>
          <w:p w14:paraId="7DE4DF99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643" w:type="dxa"/>
          </w:tcPr>
          <w:p w14:paraId="5062F91A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турнир юных биологов</w:t>
            </w:r>
          </w:p>
        </w:tc>
        <w:tc>
          <w:tcPr>
            <w:tcW w:w="2813" w:type="dxa"/>
          </w:tcPr>
          <w:p w14:paraId="7FFB327C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94906" w:rsidRPr="00694906" w14:paraId="22F1533D" w14:textId="77777777" w:rsidTr="00E85F7B">
        <w:tc>
          <w:tcPr>
            <w:tcW w:w="889" w:type="dxa"/>
          </w:tcPr>
          <w:p w14:paraId="608791F6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643" w:type="dxa"/>
          </w:tcPr>
          <w:p w14:paraId="4BF783E7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«Великое слово –Победа!»</w:t>
            </w:r>
          </w:p>
        </w:tc>
        <w:tc>
          <w:tcPr>
            <w:tcW w:w="2813" w:type="dxa"/>
          </w:tcPr>
          <w:p w14:paraId="718C0038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94906" w:rsidRPr="00694906" w14:paraId="433962C2" w14:textId="77777777" w:rsidTr="00E85F7B">
        <w:tc>
          <w:tcPr>
            <w:tcW w:w="889" w:type="dxa"/>
          </w:tcPr>
          <w:p w14:paraId="1F131E68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3" w:type="dxa"/>
          </w:tcPr>
          <w:p w14:paraId="3B824E0E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этап чтецов «Россия под мирным небом»</w:t>
            </w:r>
          </w:p>
        </w:tc>
        <w:tc>
          <w:tcPr>
            <w:tcW w:w="2813" w:type="dxa"/>
          </w:tcPr>
          <w:p w14:paraId="10F93380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906" w:rsidRPr="00694906" w14:paraId="0189C540" w14:textId="77777777" w:rsidTr="00E85F7B">
        <w:tc>
          <w:tcPr>
            <w:tcW w:w="889" w:type="dxa"/>
          </w:tcPr>
          <w:p w14:paraId="0B8E7B3B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3" w:type="dxa"/>
          </w:tcPr>
          <w:p w14:paraId="741A363C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«Будущие защитники»</w:t>
            </w:r>
          </w:p>
        </w:tc>
        <w:tc>
          <w:tcPr>
            <w:tcW w:w="2813" w:type="dxa"/>
          </w:tcPr>
          <w:p w14:paraId="2C9F97A8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94906" w:rsidRPr="00694906" w14:paraId="0CDE4BF4" w14:textId="77777777" w:rsidTr="00E85F7B">
        <w:tc>
          <w:tcPr>
            <w:tcW w:w="889" w:type="dxa"/>
          </w:tcPr>
          <w:p w14:paraId="1D60EB17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43" w:type="dxa"/>
          </w:tcPr>
          <w:p w14:paraId="2A2785BC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этап  эколого- социального фотоконкурса  «Молодежь за здоровый лес»</w:t>
            </w:r>
          </w:p>
        </w:tc>
        <w:tc>
          <w:tcPr>
            <w:tcW w:w="2813" w:type="dxa"/>
          </w:tcPr>
          <w:p w14:paraId="49423B00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906" w:rsidRPr="00694906" w14:paraId="14355925" w14:textId="77777777" w:rsidTr="00E85F7B">
        <w:tc>
          <w:tcPr>
            <w:tcW w:w="889" w:type="dxa"/>
          </w:tcPr>
          <w:p w14:paraId="47147C73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3" w:type="dxa"/>
          </w:tcPr>
          <w:p w14:paraId="77F71314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фестиваль« Салют Победы!»</w:t>
            </w:r>
          </w:p>
        </w:tc>
        <w:tc>
          <w:tcPr>
            <w:tcW w:w="2813" w:type="dxa"/>
          </w:tcPr>
          <w:p w14:paraId="5CA3D528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4906" w:rsidRPr="00694906" w14:paraId="47A212B6" w14:textId="77777777" w:rsidTr="00E85F7B">
        <w:tc>
          <w:tcPr>
            <w:tcW w:w="889" w:type="dxa"/>
          </w:tcPr>
          <w:p w14:paraId="5DA98C59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3" w:type="dxa"/>
          </w:tcPr>
          <w:p w14:paraId="4C7A1D1B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Акция «Лыжня России»</w:t>
            </w:r>
          </w:p>
        </w:tc>
        <w:tc>
          <w:tcPr>
            <w:tcW w:w="2813" w:type="dxa"/>
          </w:tcPr>
          <w:p w14:paraId="03BB686F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4906" w:rsidRPr="00694906" w14:paraId="58CF9B73" w14:textId="77777777" w:rsidTr="00E85F7B">
        <w:tc>
          <w:tcPr>
            <w:tcW w:w="889" w:type="dxa"/>
          </w:tcPr>
          <w:p w14:paraId="2FB4A649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43" w:type="dxa"/>
          </w:tcPr>
          <w:p w14:paraId="405C1403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соревнования среди школ города по лыжным гонкам</w:t>
            </w:r>
          </w:p>
        </w:tc>
        <w:tc>
          <w:tcPr>
            <w:tcW w:w="2813" w:type="dxa"/>
          </w:tcPr>
          <w:p w14:paraId="27789A99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906" w:rsidRPr="00694906" w14:paraId="5DB4A045" w14:textId="77777777" w:rsidTr="00E85F7B">
        <w:tc>
          <w:tcPr>
            <w:tcW w:w="889" w:type="dxa"/>
          </w:tcPr>
          <w:p w14:paraId="2F8B69A3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643" w:type="dxa"/>
          </w:tcPr>
          <w:p w14:paraId="12606A69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турнир среди школ города по творчеству </w:t>
            </w:r>
            <w:proofErr w:type="spellStart"/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А.П.Чехова</w:t>
            </w:r>
            <w:proofErr w:type="spellEnd"/>
          </w:p>
        </w:tc>
        <w:tc>
          <w:tcPr>
            <w:tcW w:w="2813" w:type="dxa"/>
          </w:tcPr>
          <w:p w14:paraId="17DEE99B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94906" w:rsidRPr="00694906" w14:paraId="06895217" w14:textId="77777777" w:rsidTr="00E85F7B">
        <w:tc>
          <w:tcPr>
            <w:tcW w:w="889" w:type="dxa"/>
          </w:tcPr>
          <w:p w14:paraId="75756369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643" w:type="dxa"/>
          </w:tcPr>
          <w:p w14:paraId="3373A603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  по технологии</w:t>
            </w:r>
          </w:p>
        </w:tc>
        <w:tc>
          <w:tcPr>
            <w:tcW w:w="2813" w:type="dxa"/>
          </w:tcPr>
          <w:p w14:paraId="76B48619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4906" w:rsidRPr="00694906" w14:paraId="010D835B" w14:textId="77777777" w:rsidTr="00E85F7B">
        <w:tc>
          <w:tcPr>
            <w:tcW w:w="889" w:type="dxa"/>
          </w:tcPr>
          <w:p w14:paraId="5D1EEA23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3" w:type="dxa"/>
          </w:tcPr>
          <w:p w14:paraId="060919E2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 конкурс изобразительного творчества «Красота Божьего мира»</w:t>
            </w:r>
          </w:p>
        </w:tc>
        <w:tc>
          <w:tcPr>
            <w:tcW w:w="2813" w:type="dxa"/>
          </w:tcPr>
          <w:p w14:paraId="2632AC6C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4906" w:rsidRPr="00694906" w14:paraId="4A0FEACE" w14:textId="77777777" w:rsidTr="00E85F7B">
        <w:tc>
          <w:tcPr>
            <w:tcW w:w="889" w:type="dxa"/>
          </w:tcPr>
          <w:p w14:paraId="7E74DE8C" w14:textId="77777777" w:rsidR="00694906" w:rsidRPr="00694906" w:rsidRDefault="00694906" w:rsidP="00E85F7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85F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3" w:type="dxa"/>
          </w:tcPr>
          <w:p w14:paraId="648A8C4E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этап Всероссийского конкурса «Живая традиция 2020»</w:t>
            </w:r>
          </w:p>
        </w:tc>
        <w:tc>
          <w:tcPr>
            <w:tcW w:w="2813" w:type="dxa"/>
          </w:tcPr>
          <w:p w14:paraId="323583D9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906" w:rsidRPr="00694906" w14:paraId="6D9A17B0" w14:textId="77777777" w:rsidTr="00E85F7B">
        <w:tc>
          <w:tcPr>
            <w:tcW w:w="889" w:type="dxa"/>
          </w:tcPr>
          <w:p w14:paraId="5FAFCBE8" w14:textId="77777777" w:rsidR="00694906" w:rsidRPr="00694906" w:rsidRDefault="00694906" w:rsidP="00E85F7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85F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3" w:type="dxa"/>
          </w:tcPr>
          <w:p w14:paraId="762E72C6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этап Всероссийского конкурса «Палитра ремесел 2020» </w:t>
            </w:r>
          </w:p>
        </w:tc>
        <w:tc>
          <w:tcPr>
            <w:tcW w:w="2813" w:type="dxa"/>
          </w:tcPr>
          <w:p w14:paraId="6EF5FA8E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906" w:rsidRPr="00694906" w14:paraId="61BECE5F" w14:textId="77777777" w:rsidTr="00E85F7B">
        <w:tc>
          <w:tcPr>
            <w:tcW w:w="889" w:type="dxa"/>
          </w:tcPr>
          <w:p w14:paraId="4B8BAFC0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3" w:type="dxa"/>
          </w:tcPr>
          <w:p w14:paraId="48E2397B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этап Всероссийского конкурса «Звонкие голоса России» 20</w:t>
            </w:r>
          </w:p>
        </w:tc>
        <w:tc>
          <w:tcPr>
            <w:tcW w:w="2813" w:type="dxa"/>
          </w:tcPr>
          <w:p w14:paraId="29C410A2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906" w:rsidRPr="00694906" w14:paraId="6AEF9712" w14:textId="77777777" w:rsidTr="00E85F7B">
        <w:tc>
          <w:tcPr>
            <w:tcW w:w="889" w:type="dxa"/>
          </w:tcPr>
          <w:p w14:paraId="70000334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3" w:type="dxa"/>
          </w:tcPr>
          <w:p w14:paraId="4B87C2EC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этап Всероссийского конкурса «Живая классика 2020»</w:t>
            </w:r>
          </w:p>
        </w:tc>
        <w:tc>
          <w:tcPr>
            <w:tcW w:w="2813" w:type="dxa"/>
          </w:tcPr>
          <w:p w14:paraId="324DBA44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94906" w:rsidRPr="00694906" w14:paraId="3F380922" w14:textId="77777777" w:rsidTr="00E85F7B">
        <w:tc>
          <w:tcPr>
            <w:tcW w:w="889" w:type="dxa"/>
          </w:tcPr>
          <w:p w14:paraId="04837B9D" w14:textId="77777777" w:rsidR="00694906" w:rsidRPr="00694906" w:rsidRDefault="00694906" w:rsidP="00E85F7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85F7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3" w:type="dxa"/>
          </w:tcPr>
          <w:p w14:paraId="4329E311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по скоротечную «Страница 20»</w:t>
            </w:r>
          </w:p>
        </w:tc>
        <w:tc>
          <w:tcPr>
            <w:tcW w:w="2813" w:type="dxa"/>
          </w:tcPr>
          <w:p w14:paraId="38F8E362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906" w:rsidRPr="00694906" w14:paraId="24BBB8C2" w14:textId="77777777" w:rsidTr="00E85F7B">
        <w:tc>
          <w:tcPr>
            <w:tcW w:w="889" w:type="dxa"/>
          </w:tcPr>
          <w:p w14:paraId="63C331B8" w14:textId="77777777" w:rsidR="00694906" w:rsidRPr="00694906" w:rsidRDefault="00694906" w:rsidP="00E85F7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85F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3" w:type="dxa"/>
          </w:tcPr>
          <w:p w14:paraId="52574DEA" w14:textId="77777777" w:rsidR="00694906" w:rsidRPr="00694906" w:rsidRDefault="00694906" w:rsidP="006949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этап Всероссийского конкурса «Здравствуй, Мир! «2020</w:t>
            </w:r>
          </w:p>
        </w:tc>
        <w:tc>
          <w:tcPr>
            <w:tcW w:w="2813" w:type="dxa"/>
          </w:tcPr>
          <w:p w14:paraId="7A54DD53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906" w:rsidRPr="00694906" w14:paraId="544FD43E" w14:textId="77777777" w:rsidTr="00E85F7B">
        <w:tc>
          <w:tcPr>
            <w:tcW w:w="889" w:type="dxa"/>
          </w:tcPr>
          <w:p w14:paraId="50ABAAD7" w14:textId="77777777" w:rsidR="00694906" w:rsidRPr="00694906" w:rsidRDefault="00694906" w:rsidP="00E85F7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85F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3" w:type="dxa"/>
          </w:tcPr>
          <w:p w14:paraId="64C5D511" w14:textId="77777777" w:rsidR="00694906" w:rsidRPr="00694906" w:rsidRDefault="00694906" w:rsidP="006949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конференция   «Православие и современность»</w:t>
            </w:r>
          </w:p>
        </w:tc>
        <w:tc>
          <w:tcPr>
            <w:tcW w:w="2813" w:type="dxa"/>
          </w:tcPr>
          <w:p w14:paraId="148BDAA6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4906" w:rsidRPr="00694906" w14:paraId="6A4A9D31" w14:textId="77777777" w:rsidTr="00E85F7B">
        <w:tc>
          <w:tcPr>
            <w:tcW w:w="889" w:type="dxa"/>
          </w:tcPr>
          <w:p w14:paraId="158E225F" w14:textId="77777777" w:rsidR="00694906" w:rsidRPr="00694906" w:rsidRDefault="00694906" w:rsidP="00E85F7B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85F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3" w:type="dxa"/>
          </w:tcPr>
          <w:p w14:paraId="08C953CF" w14:textId="77777777" w:rsidR="00694906" w:rsidRPr="00694906" w:rsidRDefault="00694906" w:rsidP="006949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Хоровод традиций»</w:t>
            </w:r>
          </w:p>
        </w:tc>
        <w:tc>
          <w:tcPr>
            <w:tcW w:w="2813" w:type="dxa"/>
          </w:tcPr>
          <w:p w14:paraId="2EA0CFA4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906" w:rsidRPr="00694906" w14:paraId="1BA82630" w14:textId="77777777" w:rsidTr="00E85F7B">
        <w:tc>
          <w:tcPr>
            <w:tcW w:w="889" w:type="dxa"/>
          </w:tcPr>
          <w:p w14:paraId="4B7D601B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85F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3" w:type="dxa"/>
          </w:tcPr>
          <w:p w14:paraId="23DCB697" w14:textId="77777777" w:rsidR="00694906" w:rsidRPr="00694906" w:rsidRDefault="00694906" w:rsidP="006949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Городской конкурс «Дорого яичко ко Христову дню»</w:t>
            </w:r>
          </w:p>
        </w:tc>
        <w:tc>
          <w:tcPr>
            <w:tcW w:w="2813" w:type="dxa"/>
          </w:tcPr>
          <w:p w14:paraId="65557CF8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94906" w:rsidRPr="00694906" w14:paraId="60EC5669" w14:textId="77777777" w:rsidTr="00E85F7B">
        <w:tc>
          <w:tcPr>
            <w:tcW w:w="889" w:type="dxa"/>
          </w:tcPr>
          <w:p w14:paraId="1CCDCF17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3" w:type="dxa"/>
          </w:tcPr>
          <w:p w14:paraId="1E8E5C0E" w14:textId="77777777" w:rsidR="00694906" w:rsidRPr="00694906" w:rsidRDefault="00694906" w:rsidP="006949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« Сорокинские чтения»</w:t>
            </w:r>
          </w:p>
        </w:tc>
        <w:tc>
          <w:tcPr>
            <w:tcW w:w="2813" w:type="dxa"/>
          </w:tcPr>
          <w:p w14:paraId="566E4F7D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906" w:rsidRPr="00694906" w14:paraId="5F0C0BC3" w14:textId="77777777" w:rsidTr="00E85F7B">
        <w:tc>
          <w:tcPr>
            <w:tcW w:w="889" w:type="dxa"/>
          </w:tcPr>
          <w:p w14:paraId="65BBD87A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3" w:type="dxa"/>
          </w:tcPr>
          <w:p w14:paraId="726CB475" w14:textId="77777777" w:rsidR="00694906" w:rsidRPr="00694906" w:rsidRDefault="00694906" w:rsidP="006949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викторина по искусству</w:t>
            </w:r>
          </w:p>
        </w:tc>
        <w:tc>
          <w:tcPr>
            <w:tcW w:w="2813" w:type="dxa"/>
          </w:tcPr>
          <w:p w14:paraId="4F53DB2C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4906" w:rsidRPr="00694906" w14:paraId="211393C8" w14:textId="77777777" w:rsidTr="00E85F7B">
        <w:tc>
          <w:tcPr>
            <w:tcW w:w="889" w:type="dxa"/>
          </w:tcPr>
          <w:p w14:paraId="6C2C1D71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3" w:type="dxa"/>
          </w:tcPr>
          <w:p w14:paraId="73725D93" w14:textId="77777777" w:rsidR="00694906" w:rsidRPr="00694906" w:rsidRDefault="00694906" w:rsidP="006949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Городской конкурс «Свет Рождественской звезды»</w:t>
            </w:r>
          </w:p>
        </w:tc>
        <w:tc>
          <w:tcPr>
            <w:tcW w:w="2813" w:type="dxa"/>
          </w:tcPr>
          <w:p w14:paraId="057CD567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4906" w:rsidRPr="00694906" w14:paraId="5FA679E1" w14:textId="77777777" w:rsidTr="00E85F7B">
        <w:tc>
          <w:tcPr>
            <w:tcW w:w="889" w:type="dxa"/>
          </w:tcPr>
          <w:p w14:paraId="07191E73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3" w:type="dxa"/>
          </w:tcPr>
          <w:p w14:paraId="69B1DD7E" w14:textId="77777777" w:rsidR="00694906" w:rsidRPr="00694906" w:rsidRDefault="00694906" w:rsidP="006949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ИЗО « Мама милая моя»</w:t>
            </w:r>
          </w:p>
        </w:tc>
        <w:tc>
          <w:tcPr>
            <w:tcW w:w="2813" w:type="dxa"/>
          </w:tcPr>
          <w:p w14:paraId="678B220F" w14:textId="77777777" w:rsidR="00694906" w:rsidRPr="00694906" w:rsidRDefault="00694906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4906" w:rsidRPr="00694906" w14:paraId="75253C95" w14:textId="77777777" w:rsidTr="00E85F7B">
        <w:tc>
          <w:tcPr>
            <w:tcW w:w="889" w:type="dxa"/>
          </w:tcPr>
          <w:p w14:paraId="109EA42D" w14:textId="77777777" w:rsidR="00694906" w:rsidRPr="00694906" w:rsidRDefault="00E85F7B" w:rsidP="006949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3" w:type="dxa"/>
          </w:tcPr>
          <w:p w14:paraId="310D1A5B" w14:textId="77777777" w:rsidR="00694906" w:rsidRPr="00694906" w:rsidRDefault="00694906" w:rsidP="006949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Городская  олимпиада школьников «Основы Православной культуры»</w:t>
            </w:r>
          </w:p>
        </w:tc>
        <w:tc>
          <w:tcPr>
            <w:tcW w:w="2813" w:type="dxa"/>
          </w:tcPr>
          <w:p w14:paraId="5EB8DDE3" w14:textId="77777777" w:rsidR="00694906" w:rsidRPr="00694906" w:rsidRDefault="00694906" w:rsidP="00E22A6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0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22A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0920848" w14:textId="77777777" w:rsidR="00694906" w:rsidRPr="00694906" w:rsidRDefault="00694906" w:rsidP="0069490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4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Приняли участие в </w:t>
      </w:r>
      <w:r w:rsidR="00E85F7B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694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</w:t>
      </w:r>
      <w:r w:rsidR="00E85F7B"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69490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22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5F7B">
        <w:rPr>
          <w:rFonts w:ascii="Times New Roman" w:eastAsia="Calibri" w:hAnsi="Times New Roman" w:cs="Times New Roman"/>
          <w:sz w:val="24"/>
          <w:szCs w:val="24"/>
          <w:lang w:eastAsia="ru-RU"/>
        </w:rPr>
        <w:t>254</w:t>
      </w:r>
      <w:r w:rsidR="00E22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4906">
        <w:rPr>
          <w:rFonts w:ascii="Times New Roman" w:eastAsia="Calibri" w:hAnsi="Times New Roman" w:cs="Times New Roman"/>
          <w:sz w:val="24"/>
          <w:szCs w:val="24"/>
          <w:lang w:eastAsia="ru-RU"/>
        </w:rPr>
        <w:t>учащ</w:t>
      </w:r>
      <w:r w:rsidR="00E22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ихся </w:t>
      </w:r>
      <w:r w:rsidRPr="00694906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повторяющегося состава.</w:t>
      </w:r>
    </w:p>
    <w:p w14:paraId="6D547836" w14:textId="77777777" w:rsidR="00694906" w:rsidRPr="00694906" w:rsidRDefault="00694906" w:rsidP="0035225E">
      <w:pPr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C94A973" w14:textId="77777777" w:rsidR="00694906" w:rsidRPr="00694906" w:rsidRDefault="00694906" w:rsidP="0069490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490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Призеры и победители</w:t>
      </w:r>
      <w:r w:rsidRPr="00694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ЧОУ «Православная гимназия во имя Преподобного Серафима Саровского» г. Бердска в олимпиадах и конкурсах различного уровня</w:t>
      </w:r>
    </w:p>
    <w:p w14:paraId="4E35881A" w14:textId="77777777" w:rsidR="00694906" w:rsidRPr="00694906" w:rsidRDefault="00694906" w:rsidP="0069490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4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</w:t>
      </w:r>
      <w:r w:rsidR="00E22A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694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/202</w:t>
      </w:r>
      <w:r w:rsidR="00E22A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B907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949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14:paraId="76B339CA" w14:textId="77777777" w:rsidR="00694906" w:rsidRPr="00694906" w:rsidRDefault="0035225E" w:rsidP="00694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906" w:rsidRPr="00694906">
        <w:rPr>
          <w:rFonts w:ascii="Times New Roman" w:hAnsi="Times New Roman" w:cs="Times New Roman"/>
          <w:sz w:val="24"/>
          <w:szCs w:val="24"/>
        </w:rPr>
        <w:tab/>
      </w:r>
      <w:r w:rsidR="00694906" w:rsidRPr="00694906">
        <w:rPr>
          <w:rFonts w:ascii="Times New Roman" w:hAnsi="Times New Roman" w:cs="Times New Roman"/>
          <w:sz w:val="24"/>
          <w:szCs w:val="24"/>
        </w:rPr>
        <w:tab/>
      </w:r>
      <w:r w:rsidR="00694906" w:rsidRPr="00694906">
        <w:rPr>
          <w:rFonts w:ascii="Times New Roman" w:hAnsi="Times New Roman" w:cs="Times New Roman"/>
          <w:sz w:val="24"/>
          <w:szCs w:val="24"/>
        </w:rPr>
        <w:tab/>
      </w:r>
      <w:r w:rsidR="00694906" w:rsidRPr="00694906">
        <w:rPr>
          <w:rFonts w:ascii="Times New Roman" w:hAnsi="Times New Roman" w:cs="Times New Roman"/>
          <w:sz w:val="24"/>
          <w:szCs w:val="24"/>
        </w:rPr>
        <w:tab/>
      </w:r>
      <w:r w:rsidR="00694906" w:rsidRPr="00694906">
        <w:rPr>
          <w:rFonts w:ascii="Times New Roman" w:hAnsi="Times New Roman" w:cs="Times New Roman"/>
          <w:sz w:val="24"/>
          <w:szCs w:val="24"/>
        </w:rPr>
        <w:tab/>
      </w:r>
      <w:r w:rsidR="00694906" w:rsidRPr="00694906">
        <w:rPr>
          <w:rFonts w:ascii="Times New Roman" w:hAnsi="Times New Roman" w:cs="Times New Roman"/>
          <w:sz w:val="24"/>
          <w:szCs w:val="24"/>
        </w:rPr>
        <w:tab/>
      </w:r>
      <w:r w:rsidR="00694906" w:rsidRPr="00694906">
        <w:rPr>
          <w:rFonts w:ascii="Times New Roman" w:hAnsi="Times New Roman" w:cs="Times New Roman"/>
          <w:sz w:val="24"/>
          <w:szCs w:val="24"/>
        </w:rPr>
        <w:tab/>
        <w:t>.</w:t>
      </w:r>
    </w:p>
    <w:tbl>
      <w:tblPr>
        <w:tblStyle w:val="13"/>
        <w:tblW w:w="0" w:type="auto"/>
        <w:tblInd w:w="-5" w:type="dxa"/>
        <w:tblLook w:val="04A0" w:firstRow="1" w:lastRow="0" w:firstColumn="1" w:lastColumn="0" w:noHBand="0" w:noVBand="1"/>
      </w:tblPr>
      <w:tblGrid>
        <w:gridCol w:w="1043"/>
        <w:gridCol w:w="2874"/>
        <w:gridCol w:w="825"/>
        <w:gridCol w:w="3016"/>
        <w:gridCol w:w="1592"/>
      </w:tblGrid>
      <w:tr w:rsidR="00694906" w:rsidRPr="00694906" w14:paraId="2FD06BE5" w14:textId="77777777" w:rsidTr="0035225E">
        <w:tc>
          <w:tcPr>
            <w:tcW w:w="1134" w:type="dxa"/>
          </w:tcPr>
          <w:p w14:paraId="54BCED3F" w14:textId="77777777" w:rsidR="00694906" w:rsidRPr="00694906" w:rsidRDefault="00694906" w:rsidP="00694906">
            <w:pPr>
              <w:jc w:val="both"/>
            </w:pPr>
            <w:r w:rsidRPr="00694906">
              <w:t>№</w:t>
            </w:r>
          </w:p>
        </w:tc>
        <w:tc>
          <w:tcPr>
            <w:tcW w:w="3355" w:type="dxa"/>
          </w:tcPr>
          <w:p w14:paraId="6EE67542" w14:textId="77777777" w:rsidR="00694906" w:rsidRPr="00694906" w:rsidRDefault="00694906" w:rsidP="00694906">
            <w:pPr>
              <w:jc w:val="both"/>
            </w:pPr>
            <w:r w:rsidRPr="00694906">
              <w:t>Фамилия имя</w:t>
            </w:r>
          </w:p>
        </w:tc>
        <w:tc>
          <w:tcPr>
            <w:tcW w:w="865" w:type="dxa"/>
          </w:tcPr>
          <w:p w14:paraId="1A2D49FC" w14:textId="77777777" w:rsidR="00694906" w:rsidRPr="00694906" w:rsidRDefault="00694906" w:rsidP="00694906">
            <w:pPr>
              <w:jc w:val="both"/>
            </w:pPr>
            <w:r w:rsidRPr="00694906">
              <w:t>класс</w:t>
            </w:r>
          </w:p>
        </w:tc>
        <w:tc>
          <w:tcPr>
            <w:tcW w:w="3471" w:type="dxa"/>
          </w:tcPr>
          <w:p w14:paraId="567BF654" w14:textId="77777777" w:rsidR="00694906" w:rsidRPr="00694906" w:rsidRDefault="00694906" w:rsidP="00694906">
            <w:pPr>
              <w:jc w:val="both"/>
            </w:pPr>
            <w:r w:rsidRPr="00694906">
              <w:t>Название конкурса</w:t>
            </w:r>
          </w:p>
        </w:tc>
        <w:tc>
          <w:tcPr>
            <w:tcW w:w="1681" w:type="dxa"/>
          </w:tcPr>
          <w:p w14:paraId="6CA5CDAE" w14:textId="77777777" w:rsidR="00694906" w:rsidRPr="00694906" w:rsidRDefault="00694906" w:rsidP="00694906">
            <w:pPr>
              <w:jc w:val="both"/>
            </w:pPr>
            <w:r w:rsidRPr="00694906">
              <w:t>Результат</w:t>
            </w:r>
          </w:p>
        </w:tc>
      </w:tr>
      <w:tr w:rsidR="00694906" w:rsidRPr="00694906" w14:paraId="53915E78" w14:textId="77777777" w:rsidTr="0035225E">
        <w:tc>
          <w:tcPr>
            <w:tcW w:w="1134" w:type="dxa"/>
          </w:tcPr>
          <w:p w14:paraId="69C80861" w14:textId="77777777" w:rsidR="00694906" w:rsidRPr="00694906" w:rsidRDefault="00694906" w:rsidP="00694906">
            <w:pPr>
              <w:jc w:val="both"/>
            </w:pPr>
            <w:r w:rsidRPr="00694906">
              <w:t>1</w:t>
            </w:r>
          </w:p>
        </w:tc>
        <w:tc>
          <w:tcPr>
            <w:tcW w:w="3355" w:type="dxa"/>
          </w:tcPr>
          <w:p w14:paraId="39F6696D" w14:textId="77777777" w:rsidR="00694906" w:rsidRPr="00694906" w:rsidRDefault="00694906" w:rsidP="00694906">
            <w:pPr>
              <w:jc w:val="both"/>
            </w:pPr>
            <w:r w:rsidRPr="00694906">
              <w:t>Изосимова Анна</w:t>
            </w:r>
          </w:p>
        </w:tc>
        <w:tc>
          <w:tcPr>
            <w:tcW w:w="865" w:type="dxa"/>
          </w:tcPr>
          <w:p w14:paraId="3D373B90" w14:textId="77777777" w:rsidR="00694906" w:rsidRPr="00694906" w:rsidRDefault="00694906" w:rsidP="00694906">
            <w:pPr>
              <w:jc w:val="both"/>
            </w:pPr>
            <w:r w:rsidRPr="00694906">
              <w:t>3</w:t>
            </w:r>
          </w:p>
        </w:tc>
        <w:tc>
          <w:tcPr>
            <w:tcW w:w="3471" w:type="dxa"/>
          </w:tcPr>
          <w:p w14:paraId="0AF4C94D" w14:textId="77777777" w:rsidR="00694906" w:rsidRPr="00694906" w:rsidRDefault="00694906" w:rsidP="00694906">
            <w:pPr>
              <w:jc w:val="both"/>
              <w:rPr>
                <w:u w:val="single"/>
              </w:rPr>
            </w:pPr>
            <w:r w:rsidRPr="00694906">
              <w:rPr>
                <w:u w:val="single"/>
              </w:rPr>
              <w:t xml:space="preserve"> Международный конкурс «Красота Божьего Мира» областной этап</w:t>
            </w:r>
          </w:p>
        </w:tc>
        <w:tc>
          <w:tcPr>
            <w:tcW w:w="1681" w:type="dxa"/>
          </w:tcPr>
          <w:p w14:paraId="6BDB351C" w14:textId="77777777" w:rsidR="00694906" w:rsidRPr="00694906" w:rsidRDefault="00694906" w:rsidP="00694906">
            <w:pPr>
              <w:jc w:val="both"/>
              <w:rPr>
                <w:u w:val="single"/>
              </w:rPr>
            </w:pPr>
            <w:r w:rsidRPr="00694906">
              <w:rPr>
                <w:u w:val="single"/>
              </w:rPr>
              <w:t>1 место</w:t>
            </w:r>
          </w:p>
        </w:tc>
      </w:tr>
      <w:tr w:rsidR="00694906" w:rsidRPr="00694906" w14:paraId="5007E187" w14:textId="77777777" w:rsidTr="0035225E">
        <w:tc>
          <w:tcPr>
            <w:tcW w:w="1134" w:type="dxa"/>
          </w:tcPr>
          <w:p w14:paraId="0AE1FFA2" w14:textId="77777777" w:rsidR="00694906" w:rsidRPr="00694906" w:rsidRDefault="00694906" w:rsidP="00694906">
            <w:pPr>
              <w:jc w:val="both"/>
            </w:pPr>
            <w:r w:rsidRPr="00694906">
              <w:t xml:space="preserve">2 </w:t>
            </w:r>
          </w:p>
        </w:tc>
        <w:tc>
          <w:tcPr>
            <w:tcW w:w="3355" w:type="dxa"/>
          </w:tcPr>
          <w:p w14:paraId="1B189BC2" w14:textId="77777777" w:rsidR="00694906" w:rsidRPr="00694906" w:rsidRDefault="00694906" w:rsidP="00694906">
            <w:pPr>
              <w:jc w:val="both"/>
            </w:pPr>
            <w:r w:rsidRPr="00694906">
              <w:t>Свиридонов Алексей</w:t>
            </w:r>
          </w:p>
        </w:tc>
        <w:tc>
          <w:tcPr>
            <w:tcW w:w="865" w:type="dxa"/>
          </w:tcPr>
          <w:p w14:paraId="1A1C13E8" w14:textId="77777777" w:rsidR="00694906" w:rsidRPr="00694906" w:rsidRDefault="00694906" w:rsidP="00694906">
            <w:pPr>
              <w:jc w:val="both"/>
            </w:pPr>
            <w:r w:rsidRPr="00694906">
              <w:t>6</w:t>
            </w:r>
          </w:p>
        </w:tc>
        <w:tc>
          <w:tcPr>
            <w:tcW w:w="3471" w:type="dxa"/>
          </w:tcPr>
          <w:p w14:paraId="42346820" w14:textId="77777777" w:rsidR="00694906" w:rsidRPr="00694906" w:rsidRDefault="00694906" w:rsidP="00694906">
            <w:pPr>
              <w:jc w:val="both"/>
              <w:rPr>
                <w:u w:val="single"/>
              </w:rPr>
            </w:pPr>
            <w:r w:rsidRPr="00694906">
              <w:rPr>
                <w:u w:val="single"/>
              </w:rPr>
              <w:t>Областной конкурс Хоровод традиций»</w:t>
            </w:r>
          </w:p>
        </w:tc>
        <w:tc>
          <w:tcPr>
            <w:tcW w:w="1681" w:type="dxa"/>
          </w:tcPr>
          <w:p w14:paraId="6F8B59FB" w14:textId="77777777" w:rsidR="00694906" w:rsidRPr="00694906" w:rsidRDefault="00694906" w:rsidP="00694906">
            <w:pPr>
              <w:jc w:val="both"/>
              <w:rPr>
                <w:u w:val="single"/>
              </w:rPr>
            </w:pPr>
            <w:r w:rsidRPr="00694906">
              <w:rPr>
                <w:u w:val="single"/>
              </w:rPr>
              <w:t xml:space="preserve">1 </w:t>
            </w:r>
          </w:p>
        </w:tc>
      </w:tr>
      <w:tr w:rsidR="00694906" w:rsidRPr="00694906" w14:paraId="2688C6FA" w14:textId="77777777" w:rsidTr="0035225E">
        <w:tc>
          <w:tcPr>
            <w:tcW w:w="1134" w:type="dxa"/>
          </w:tcPr>
          <w:p w14:paraId="5963CEE2" w14:textId="77777777" w:rsidR="00694906" w:rsidRPr="00694906" w:rsidRDefault="00694906" w:rsidP="00694906">
            <w:pPr>
              <w:jc w:val="both"/>
            </w:pPr>
            <w:r w:rsidRPr="00694906">
              <w:t xml:space="preserve">3 </w:t>
            </w:r>
          </w:p>
        </w:tc>
        <w:tc>
          <w:tcPr>
            <w:tcW w:w="3355" w:type="dxa"/>
          </w:tcPr>
          <w:p w14:paraId="6504A1F2" w14:textId="77777777" w:rsidR="00694906" w:rsidRPr="00694906" w:rsidRDefault="00694906" w:rsidP="00694906">
            <w:pPr>
              <w:jc w:val="both"/>
            </w:pPr>
            <w:r w:rsidRPr="00694906">
              <w:t>Нагаев Егор</w:t>
            </w:r>
          </w:p>
        </w:tc>
        <w:tc>
          <w:tcPr>
            <w:tcW w:w="865" w:type="dxa"/>
          </w:tcPr>
          <w:p w14:paraId="7DC5A5B0" w14:textId="77777777" w:rsidR="00694906" w:rsidRPr="00694906" w:rsidRDefault="00694906" w:rsidP="00694906">
            <w:pPr>
              <w:jc w:val="both"/>
            </w:pPr>
            <w:r w:rsidRPr="00694906">
              <w:t>4</w:t>
            </w:r>
          </w:p>
        </w:tc>
        <w:tc>
          <w:tcPr>
            <w:tcW w:w="3471" w:type="dxa"/>
          </w:tcPr>
          <w:p w14:paraId="22725CE8" w14:textId="77777777" w:rsidR="00694906" w:rsidRPr="00694906" w:rsidRDefault="00694906" w:rsidP="00694906">
            <w:pPr>
              <w:jc w:val="both"/>
              <w:rPr>
                <w:u w:val="single"/>
              </w:rPr>
            </w:pPr>
            <w:r w:rsidRPr="00694906">
              <w:rPr>
                <w:u w:val="single"/>
              </w:rPr>
              <w:t>Областной конкурс «Палитра ремесел»</w:t>
            </w:r>
          </w:p>
        </w:tc>
        <w:tc>
          <w:tcPr>
            <w:tcW w:w="1681" w:type="dxa"/>
          </w:tcPr>
          <w:p w14:paraId="1862EF73" w14:textId="77777777" w:rsidR="00694906" w:rsidRPr="00694906" w:rsidRDefault="00694906" w:rsidP="00694906">
            <w:pPr>
              <w:jc w:val="both"/>
              <w:rPr>
                <w:u w:val="single"/>
              </w:rPr>
            </w:pPr>
            <w:r w:rsidRPr="00694906">
              <w:rPr>
                <w:u w:val="single"/>
              </w:rPr>
              <w:t>2</w:t>
            </w:r>
          </w:p>
        </w:tc>
      </w:tr>
      <w:tr w:rsidR="00694906" w:rsidRPr="00694906" w14:paraId="60FFEE8B" w14:textId="77777777" w:rsidTr="0035225E">
        <w:trPr>
          <w:trHeight w:val="2518"/>
        </w:trPr>
        <w:tc>
          <w:tcPr>
            <w:tcW w:w="1134" w:type="dxa"/>
          </w:tcPr>
          <w:p w14:paraId="68462123" w14:textId="77777777" w:rsidR="00694906" w:rsidRPr="00694906" w:rsidRDefault="00694906" w:rsidP="00694906">
            <w:pPr>
              <w:jc w:val="both"/>
            </w:pPr>
            <w:r w:rsidRPr="00694906">
              <w:t>4</w:t>
            </w:r>
          </w:p>
        </w:tc>
        <w:tc>
          <w:tcPr>
            <w:tcW w:w="3355" w:type="dxa"/>
          </w:tcPr>
          <w:p w14:paraId="65721E05" w14:textId="77777777" w:rsidR="00694906" w:rsidRPr="00694906" w:rsidRDefault="00694906" w:rsidP="00694906">
            <w:pPr>
              <w:jc w:val="both"/>
            </w:pPr>
            <w:r w:rsidRPr="00694906">
              <w:t xml:space="preserve">1.Шишкина Александра </w:t>
            </w:r>
          </w:p>
          <w:p w14:paraId="65F68BA4" w14:textId="77777777" w:rsidR="00694906" w:rsidRPr="00694906" w:rsidRDefault="00694906" w:rsidP="00694906">
            <w:pPr>
              <w:jc w:val="both"/>
            </w:pPr>
            <w:r w:rsidRPr="00694906">
              <w:t>2.Нагаева Варя</w:t>
            </w:r>
          </w:p>
          <w:p w14:paraId="3E580D03" w14:textId="77777777" w:rsidR="00694906" w:rsidRPr="00694906" w:rsidRDefault="00694906" w:rsidP="00694906">
            <w:pPr>
              <w:spacing w:line="259" w:lineRule="auto"/>
            </w:pPr>
            <w:r w:rsidRPr="00694906">
              <w:t>3.Безуглов Илларион</w:t>
            </w:r>
          </w:p>
          <w:p w14:paraId="52F7FE49" w14:textId="77777777" w:rsidR="00694906" w:rsidRPr="00694906" w:rsidRDefault="00694906" w:rsidP="00694906">
            <w:pPr>
              <w:spacing w:line="259" w:lineRule="auto"/>
              <w:rPr>
                <w:rFonts w:eastAsia="Courier New"/>
                <w:lang w:eastAsia="ru-RU" w:bidi="ru-RU"/>
              </w:rPr>
            </w:pPr>
            <w:r w:rsidRPr="00694906">
              <w:rPr>
                <w:rFonts w:eastAsia="Courier New"/>
                <w:lang w:eastAsia="ru-RU" w:bidi="ru-RU"/>
              </w:rPr>
              <w:t>4.Малетин Глеб</w:t>
            </w:r>
          </w:p>
          <w:p w14:paraId="0EE31A54" w14:textId="77777777" w:rsidR="00694906" w:rsidRPr="00694906" w:rsidRDefault="00694906" w:rsidP="00694906">
            <w:pPr>
              <w:spacing w:line="259" w:lineRule="auto"/>
            </w:pPr>
            <w:r w:rsidRPr="00694906">
              <w:t xml:space="preserve">5.Будовская Елизавета </w:t>
            </w:r>
          </w:p>
          <w:p w14:paraId="3975B9E5" w14:textId="77777777" w:rsidR="00694906" w:rsidRPr="00694906" w:rsidRDefault="00694906" w:rsidP="00694906">
            <w:pPr>
              <w:spacing w:line="259" w:lineRule="auto"/>
              <w:rPr>
                <w:rFonts w:eastAsia="Courier New"/>
                <w:lang w:eastAsia="ru-RU" w:bidi="ru-RU"/>
              </w:rPr>
            </w:pPr>
            <w:r w:rsidRPr="00694906">
              <w:rPr>
                <w:rFonts w:eastAsia="Courier New"/>
                <w:lang w:eastAsia="ru-RU" w:bidi="ru-RU"/>
              </w:rPr>
              <w:t>6.Плотникова Анастасия</w:t>
            </w:r>
          </w:p>
          <w:p w14:paraId="74695490" w14:textId="77777777" w:rsidR="00694906" w:rsidRPr="00694906" w:rsidRDefault="00694906" w:rsidP="00694906">
            <w:pPr>
              <w:spacing w:line="259" w:lineRule="auto"/>
            </w:pPr>
            <w:r w:rsidRPr="00694906">
              <w:rPr>
                <w:rFonts w:eastAsia="Courier New"/>
                <w:lang w:eastAsia="ru-RU" w:bidi="ru-RU"/>
              </w:rPr>
              <w:t>7.Нагаев Егор</w:t>
            </w:r>
          </w:p>
        </w:tc>
        <w:tc>
          <w:tcPr>
            <w:tcW w:w="865" w:type="dxa"/>
          </w:tcPr>
          <w:p w14:paraId="07DE185E" w14:textId="77777777" w:rsidR="00694906" w:rsidRPr="00694906" w:rsidRDefault="00694906" w:rsidP="00694906">
            <w:pPr>
              <w:jc w:val="both"/>
            </w:pPr>
            <w:r w:rsidRPr="00694906">
              <w:t>3</w:t>
            </w:r>
          </w:p>
          <w:p w14:paraId="6E5991F5" w14:textId="77777777" w:rsidR="00694906" w:rsidRPr="00694906" w:rsidRDefault="00694906" w:rsidP="00694906">
            <w:pPr>
              <w:jc w:val="both"/>
            </w:pPr>
            <w:r w:rsidRPr="00694906">
              <w:t>2</w:t>
            </w:r>
          </w:p>
          <w:p w14:paraId="7D414C9A" w14:textId="77777777" w:rsidR="00694906" w:rsidRPr="00694906" w:rsidRDefault="00694906" w:rsidP="00694906">
            <w:pPr>
              <w:jc w:val="both"/>
            </w:pPr>
            <w:r w:rsidRPr="00694906">
              <w:t>1</w:t>
            </w:r>
          </w:p>
          <w:p w14:paraId="4D249FAA" w14:textId="77777777" w:rsidR="00694906" w:rsidRPr="00694906" w:rsidRDefault="00694906" w:rsidP="00694906">
            <w:pPr>
              <w:jc w:val="both"/>
            </w:pPr>
            <w:r w:rsidRPr="00694906">
              <w:t>2</w:t>
            </w:r>
          </w:p>
          <w:p w14:paraId="110E1002" w14:textId="77777777" w:rsidR="00694906" w:rsidRPr="00694906" w:rsidRDefault="00694906" w:rsidP="00694906">
            <w:pPr>
              <w:jc w:val="both"/>
            </w:pPr>
            <w:r w:rsidRPr="00694906">
              <w:t>3</w:t>
            </w:r>
          </w:p>
          <w:p w14:paraId="6388C8A2" w14:textId="77777777" w:rsidR="00694906" w:rsidRPr="00694906" w:rsidRDefault="00694906" w:rsidP="00694906">
            <w:pPr>
              <w:jc w:val="both"/>
            </w:pPr>
            <w:r w:rsidRPr="00694906">
              <w:t>5</w:t>
            </w:r>
          </w:p>
          <w:p w14:paraId="1185D9A1" w14:textId="77777777" w:rsidR="00694906" w:rsidRPr="00694906" w:rsidRDefault="00694906" w:rsidP="00694906">
            <w:pPr>
              <w:jc w:val="both"/>
            </w:pPr>
            <w:r w:rsidRPr="00694906">
              <w:t>4</w:t>
            </w:r>
          </w:p>
        </w:tc>
        <w:tc>
          <w:tcPr>
            <w:tcW w:w="3471" w:type="dxa"/>
          </w:tcPr>
          <w:p w14:paraId="56FAA2BE" w14:textId="77777777" w:rsidR="00694906" w:rsidRPr="00694906" w:rsidRDefault="00694906" w:rsidP="00694906">
            <w:pPr>
              <w:jc w:val="both"/>
            </w:pPr>
            <w:r w:rsidRPr="00694906">
              <w:t>Городской конкурс «Дорого яичко ко Христову дню»</w:t>
            </w:r>
          </w:p>
        </w:tc>
        <w:tc>
          <w:tcPr>
            <w:tcW w:w="1681" w:type="dxa"/>
          </w:tcPr>
          <w:p w14:paraId="68424822" w14:textId="77777777" w:rsidR="00694906" w:rsidRPr="00694906" w:rsidRDefault="00694906" w:rsidP="00694906">
            <w:pPr>
              <w:jc w:val="both"/>
            </w:pPr>
            <w:r w:rsidRPr="00694906">
              <w:t>2</w:t>
            </w:r>
          </w:p>
          <w:p w14:paraId="51D63CE2" w14:textId="77777777" w:rsidR="00694906" w:rsidRPr="00694906" w:rsidRDefault="00694906" w:rsidP="00694906">
            <w:pPr>
              <w:jc w:val="both"/>
            </w:pPr>
            <w:r w:rsidRPr="00694906">
              <w:t>3</w:t>
            </w:r>
          </w:p>
          <w:p w14:paraId="22EA7F99" w14:textId="77777777" w:rsidR="00694906" w:rsidRPr="00694906" w:rsidRDefault="00694906" w:rsidP="00694906">
            <w:pPr>
              <w:jc w:val="both"/>
            </w:pPr>
            <w:r w:rsidRPr="00694906">
              <w:t>2</w:t>
            </w:r>
          </w:p>
          <w:p w14:paraId="192DCDBA" w14:textId="77777777" w:rsidR="00694906" w:rsidRPr="00694906" w:rsidRDefault="00694906" w:rsidP="00694906">
            <w:pPr>
              <w:jc w:val="both"/>
            </w:pPr>
            <w:r w:rsidRPr="00694906">
              <w:t>2</w:t>
            </w:r>
          </w:p>
          <w:p w14:paraId="0D3A1471" w14:textId="77777777" w:rsidR="00694906" w:rsidRPr="00694906" w:rsidRDefault="00694906" w:rsidP="00694906">
            <w:pPr>
              <w:jc w:val="both"/>
            </w:pPr>
            <w:r w:rsidRPr="00694906">
              <w:t>3</w:t>
            </w:r>
          </w:p>
          <w:p w14:paraId="082EEB8D" w14:textId="77777777" w:rsidR="00694906" w:rsidRPr="00694906" w:rsidRDefault="00694906" w:rsidP="00694906">
            <w:pPr>
              <w:jc w:val="both"/>
            </w:pPr>
            <w:r w:rsidRPr="00694906">
              <w:t>3</w:t>
            </w:r>
          </w:p>
          <w:p w14:paraId="0B0F320E" w14:textId="77777777" w:rsidR="00694906" w:rsidRPr="00694906" w:rsidRDefault="00694906" w:rsidP="00694906">
            <w:pPr>
              <w:jc w:val="both"/>
            </w:pPr>
            <w:r w:rsidRPr="00694906">
              <w:t>3</w:t>
            </w:r>
          </w:p>
        </w:tc>
      </w:tr>
      <w:tr w:rsidR="00694906" w:rsidRPr="00694906" w14:paraId="525702EC" w14:textId="77777777" w:rsidTr="0035225E">
        <w:tc>
          <w:tcPr>
            <w:tcW w:w="1134" w:type="dxa"/>
          </w:tcPr>
          <w:p w14:paraId="556F31D2" w14:textId="77777777" w:rsidR="00694906" w:rsidRPr="00694906" w:rsidRDefault="00694906" w:rsidP="00694906">
            <w:pPr>
              <w:jc w:val="both"/>
            </w:pPr>
            <w:r w:rsidRPr="00694906">
              <w:lastRenderedPageBreak/>
              <w:t>5</w:t>
            </w:r>
          </w:p>
        </w:tc>
        <w:tc>
          <w:tcPr>
            <w:tcW w:w="3355" w:type="dxa"/>
          </w:tcPr>
          <w:p w14:paraId="25D731A3" w14:textId="77777777" w:rsidR="00694906" w:rsidRPr="00694906" w:rsidRDefault="00694906" w:rsidP="00694906">
            <w:pPr>
              <w:jc w:val="both"/>
            </w:pPr>
            <w:r w:rsidRPr="00694906">
              <w:t>1.Емец Иван</w:t>
            </w:r>
          </w:p>
          <w:p w14:paraId="4B9806B7" w14:textId="77777777" w:rsidR="00694906" w:rsidRPr="00694906" w:rsidRDefault="00694906" w:rsidP="00694906">
            <w:pPr>
              <w:jc w:val="both"/>
            </w:pPr>
            <w:r w:rsidRPr="00694906">
              <w:t>2.Беловолов Илья</w:t>
            </w:r>
          </w:p>
          <w:p w14:paraId="224685C8" w14:textId="77777777" w:rsidR="00694906" w:rsidRPr="00694906" w:rsidRDefault="00694906" w:rsidP="00694906">
            <w:pPr>
              <w:jc w:val="both"/>
            </w:pPr>
            <w:r w:rsidRPr="00694906">
              <w:t>3.Цатурян Мария</w:t>
            </w:r>
          </w:p>
          <w:p w14:paraId="06870155" w14:textId="77777777" w:rsidR="00694906" w:rsidRPr="00694906" w:rsidRDefault="00694906" w:rsidP="00E85F7B">
            <w:pPr>
              <w:jc w:val="both"/>
            </w:pPr>
            <w:r w:rsidRPr="00694906">
              <w:t>4.</w:t>
            </w:r>
            <w:r w:rsidR="00E85F7B">
              <w:t xml:space="preserve">Плотников </w:t>
            </w:r>
          </w:p>
        </w:tc>
        <w:tc>
          <w:tcPr>
            <w:tcW w:w="865" w:type="dxa"/>
          </w:tcPr>
          <w:p w14:paraId="044ACBC9" w14:textId="77777777" w:rsidR="00694906" w:rsidRPr="00694906" w:rsidRDefault="00694906" w:rsidP="00694906">
            <w:pPr>
              <w:jc w:val="both"/>
            </w:pPr>
            <w:r w:rsidRPr="00694906">
              <w:t>4</w:t>
            </w:r>
          </w:p>
          <w:p w14:paraId="44789072" w14:textId="77777777" w:rsidR="00694906" w:rsidRPr="00694906" w:rsidRDefault="00694906" w:rsidP="00694906">
            <w:pPr>
              <w:jc w:val="both"/>
            </w:pPr>
            <w:r w:rsidRPr="00694906">
              <w:t>1</w:t>
            </w:r>
          </w:p>
          <w:p w14:paraId="604A489E" w14:textId="77777777" w:rsidR="00694906" w:rsidRPr="00694906" w:rsidRDefault="00694906" w:rsidP="00694906">
            <w:pPr>
              <w:jc w:val="both"/>
            </w:pPr>
            <w:r w:rsidRPr="00694906">
              <w:t>5</w:t>
            </w:r>
          </w:p>
          <w:p w14:paraId="1CD0C21F" w14:textId="77777777" w:rsidR="00694906" w:rsidRPr="00694906" w:rsidRDefault="00E85F7B" w:rsidP="00694906">
            <w:pPr>
              <w:jc w:val="both"/>
            </w:pPr>
            <w:r>
              <w:t>2</w:t>
            </w:r>
            <w:r w:rsidR="006B05CC">
              <w:t xml:space="preserve">    </w:t>
            </w:r>
          </w:p>
        </w:tc>
        <w:tc>
          <w:tcPr>
            <w:tcW w:w="3471" w:type="dxa"/>
          </w:tcPr>
          <w:p w14:paraId="0FB3E83F" w14:textId="77777777" w:rsidR="00694906" w:rsidRPr="00694906" w:rsidRDefault="00694906" w:rsidP="00694906">
            <w:pPr>
              <w:jc w:val="both"/>
            </w:pPr>
            <w:r w:rsidRPr="00694906">
              <w:t>Городской конкурс «Свет Рождественской звезды»</w:t>
            </w:r>
          </w:p>
          <w:p w14:paraId="03E16938" w14:textId="77777777" w:rsidR="00694906" w:rsidRPr="00694906" w:rsidRDefault="00694906" w:rsidP="00694906">
            <w:pPr>
              <w:jc w:val="both"/>
            </w:pPr>
          </w:p>
        </w:tc>
        <w:tc>
          <w:tcPr>
            <w:tcW w:w="1681" w:type="dxa"/>
          </w:tcPr>
          <w:p w14:paraId="798E42E3" w14:textId="77777777" w:rsidR="00694906" w:rsidRPr="00694906" w:rsidRDefault="00694906" w:rsidP="00694906">
            <w:pPr>
              <w:jc w:val="both"/>
            </w:pPr>
            <w:r w:rsidRPr="00694906">
              <w:t>Гран-при</w:t>
            </w:r>
          </w:p>
          <w:p w14:paraId="61A8EB7C" w14:textId="77777777" w:rsidR="00694906" w:rsidRPr="00694906" w:rsidRDefault="00694906" w:rsidP="00694906">
            <w:pPr>
              <w:jc w:val="both"/>
            </w:pPr>
            <w:r w:rsidRPr="00694906">
              <w:t>1</w:t>
            </w:r>
          </w:p>
          <w:p w14:paraId="285ED8FA" w14:textId="77777777" w:rsidR="00694906" w:rsidRPr="00694906" w:rsidRDefault="00694906" w:rsidP="00694906">
            <w:pPr>
              <w:jc w:val="both"/>
            </w:pPr>
            <w:r w:rsidRPr="00694906">
              <w:t>2</w:t>
            </w:r>
          </w:p>
          <w:p w14:paraId="59B6BBFF" w14:textId="77777777" w:rsidR="00694906" w:rsidRPr="00694906" w:rsidRDefault="00E85F7B" w:rsidP="00694906">
            <w:pPr>
              <w:jc w:val="both"/>
            </w:pPr>
            <w:r>
              <w:t>3</w:t>
            </w:r>
          </w:p>
        </w:tc>
      </w:tr>
      <w:tr w:rsidR="00694906" w:rsidRPr="00694906" w14:paraId="75598093" w14:textId="77777777" w:rsidTr="0035225E">
        <w:tc>
          <w:tcPr>
            <w:tcW w:w="1134" w:type="dxa"/>
          </w:tcPr>
          <w:p w14:paraId="6F17F70A" w14:textId="77777777" w:rsidR="00694906" w:rsidRPr="00694906" w:rsidRDefault="00694906" w:rsidP="00694906">
            <w:pPr>
              <w:jc w:val="both"/>
            </w:pPr>
            <w:r w:rsidRPr="00694906">
              <w:t>6</w:t>
            </w:r>
          </w:p>
        </w:tc>
        <w:tc>
          <w:tcPr>
            <w:tcW w:w="3355" w:type="dxa"/>
          </w:tcPr>
          <w:p w14:paraId="056D3CA3" w14:textId="77777777" w:rsidR="00694906" w:rsidRPr="00694906" w:rsidRDefault="00694906" w:rsidP="00694906">
            <w:pPr>
              <w:jc w:val="both"/>
            </w:pPr>
            <w:r w:rsidRPr="00694906">
              <w:t>1.Петр Усов</w:t>
            </w:r>
          </w:p>
          <w:p w14:paraId="4ABBF263" w14:textId="77777777" w:rsidR="00694906" w:rsidRPr="00694906" w:rsidRDefault="00694906" w:rsidP="00694906">
            <w:pPr>
              <w:jc w:val="both"/>
            </w:pPr>
            <w:r w:rsidRPr="00694906">
              <w:t xml:space="preserve">2.Нагаев Егор </w:t>
            </w:r>
          </w:p>
          <w:p w14:paraId="274E8A25" w14:textId="77777777" w:rsidR="00694906" w:rsidRPr="00694906" w:rsidRDefault="00694906" w:rsidP="00694906">
            <w:pPr>
              <w:jc w:val="both"/>
            </w:pPr>
            <w:r w:rsidRPr="00694906">
              <w:t>3.Цатурян Мария</w:t>
            </w:r>
          </w:p>
        </w:tc>
        <w:tc>
          <w:tcPr>
            <w:tcW w:w="865" w:type="dxa"/>
          </w:tcPr>
          <w:p w14:paraId="0B16808A" w14:textId="77777777" w:rsidR="00694906" w:rsidRPr="00694906" w:rsidRDefault="00694906" w:rsidP="00694906">
            <w:pPr>
              <w:jc w:val="both"/>
            </w:pPr>
            <w:r w:rsidRPr="00694906">
              <w:t>6</w:t>
            </w:r>
          </w:p>
          <w:p w14:paraId="794DF277" w14:textId="77777777" w:rsidR="00694906" w:rsidRPr="00694906" w:rsidRDefault="00694906" w:rsidP="00694906">
            <w:pPr>
              <w:jc w:val="both"/>
            </w:pPr>
            <w:r w:rsidRPr="00694906">
              <w:t>4</w:t>
            </w:r>
          </w:p>
          <w:p w14:paraId="3E5BB23F" w14:textId="77777777" w:rsidR="00694906" w:rsidRPr="00694906" w:rsidRDefault="00694906" w:rsidP="00694906">
            <w:pPr>
              <w:jc w:val="both"/>
            </w:pPr>
            <w:r w:rsidRPr="00694906">
              <w:t>6</w:t>
            </w:r>
          </w:p>
        </w:tc>
        <w:tc>
          <w:tcPr>
            <w:tcW w:w="3471" w:type="dxa"/>
          </w:tcPr>
          <w:p w14:paraId="5ED1EDD5" w14:textId="77777777" w:rsidR="00694906" w:rsidRPr="00694906" w:rsidRDefault="00694906" w:rsidP="00694906">
            <w:pPr>
              <w:jc w:val="both"/>
            </w:pPr>
            <w:r w:rsidRPr="00694906">
              <w:t>Городской конкурс « Сорокинские чтения»</w:t>
            </w:r>
          </w:p>
        </w:tc>
        <w:tc>
          <w:tcPr>
            <w:tcW w:w="1681" w:type="dxa"/>
          </w:tcPr>
          <w:p w14:paraId="369DE124" w14:textId="77777777" w:rsidR="00694906" w:rsidRPr="00694906" w:rsidRDefault="00694906" w:rsidP="00694906">
            <w:pPr>
              <w:jc w:val="both"/>
            </w:pPr>
            <w:r w:rsidRPr="00694906">
              <w:t>2</w:t>
            </w:r>
          </w:p>
          <w:p w14:paraId="61D2F6F8" w14:textId="77777777" w:rsidR="00694906" w:rsidRPr="00694906" w:rsidRDefault="00694906" w:rsidP="00694906">
            <w:pPr>
              <w:jc w:val="both"/>
            </w:pPr>
          </w:p>
        </w:tc>
      </w:tr>
      <w:tr w:rsidR="00694906" w:rsidRPr="00694906" w14:paraId="01A769BF" w14:textId="77777777" w:rsidTr="0035225E">
        <w:tc>
          <w:tcPr>
            <w:tcW w:w="1134" w:type="dxa"/>
          </w:tcPr>
          <w:p w14:paraId="05A68A9B" w14:textId="77777777" w:rsidR="00694906" w:rsidRPr="00694906" w:rsidRDefault="00694906" w:rsidP="00694906">
            <w:pPr>
              <w:jc w:val="both"/>
            </w:pPr>
            <w:r w:rsidRPr="00694906">
              <w:t>7</w:t>
            </w:r>
          </w:p>
        </w:tc>
        <w:tc>
          <w:tcPr>
            <w:tcW w:w="3355" w:type="dxa"/>
          </w:tcPr>
          <w:p w14:paraId="612011E1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 xml:space="preserve">1.Плотникова Настя, </w:t>
            </w:r>
          </w:p>
          <w:p w14:paraId="265AE012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 xml:space="preserve">2.Кожаева Ксюша, </w:t>
            </w:r>
            <w:proofErr w:type="gramStart"/>
            <w:r w:rsidRPr="00694906">
              <w:rPr>
                <w:shd w:val="clear" w:color="auto" w:fill="FFFFFF"/>
              </w:rPr>
              <w:t>3.Рабцева</w:t>
            </w:r>
            <w:proofErr w:type="gramEnd"/>
            <w:r w:rsidRPr="00694906">
              <w:rPr>
                <w:shd w:val="clear" w:color="auto" w:fill="FFFFFF"/>
              </w:rPr>
              <w:t xml:space="preserve">  Маша, </w:t>
            </w:r>
          </w:p>
          <w:p w14:paraId="0752EBA2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>4.Ливанов Данил,</w:t>
            </w:r>
          </w:p>
          <w:p w14:paraId="13265835" w14:textId="77777777" w:rsidR="00694906" w:rsidRPr="00694906" w:rsidRDefault="00694906" w:rsidP="00694906">
            <w:pPr>
              <w:jc w:val="both"/>
            </w:pPr>
            <w:r w:rsidRPr="00694906">
              <w:rPr>
                <w:shd w:val="clear" w:color="auto" w:fill="FFFFFF"/>
              </w:rPr>
              <w:t xml:space="preserve">5. </w:t>
            </w:r>
            <w:proofErr w:type="spellStart"/>
            <w:r w:rsidRPr="00694906">
              <w:rPr>
                <w:shd w:val="clear" w:color="auto" w:fill="FFFFFF"/>
              </w:rPr>
              <w:t>Кривеженко</w:t>
            </w:r>
            <w:proofErr w:type="spellEnd"/>
            <w:r w:rsidRPr="00694906">
              <w:rPr>
                <w:shd w:val="clear" w:color="auto" w:fill="FFFFFF"/>
              </w:rPr>
              <w:t xml:space="preserve"> Данила</w:t>
            </w:r>
          </w:p>
        </w:tc>
        <w:tc>
          <w:tcPr>
            <w:tcW w:w="865" w:type="dxa"/>
          </w:tcPr>
          <w:p w14:paraId="41129F21" w14:textId="77777777" w:rsidR="00694906" w:rsidRPr="00694906" w:rsidRDefault="00694906" w:rsidP="00694906">
            <w:pPr>
              <w:jc w:val="both"/>
            </w:pPr>
            <w:r w:rsidRPr="00694906">
              <w:t>5</w:t>
            </w:r>
          </w:p>
        </w:tc>
        <w:tc>
          <w:tcPr>
            <w:tcW w:w="3471" w:type="dxa"/>
          </w:tcPr>
          <w:p w14:paraId="026F7F79" w14:textId="77777777" w:rsidR="00694906" w:rsidRPr="00694906" w:rsidRDefault="00694906" w:rsidP="00694906">
            <w:pPr>
              <w:jc w:val="both"/>
            </w:pPr>
            <w:r w:rsidRPr="00694906">
              <w:rPr>
                <w:shd w:val="clear" w:color="auto" w:fill="FFFFFF"/>
              </w:rPr>
              <w:t>Городская викторина по искусству</w:t>
            </w:r>
          </w:p>
        </w:tc>
        <w:tc>
          <w:tcPr>
            <w:tcW w:w="1681" w:type="dxa"/>
          </w:tcPr>
          <w:p w14:paraId="0A79E734" w14:textId="77777777" w:rsidR="00694906" w:rsidRPr="00694906" w:rsidRDefault="00694906" w:rsidP="00694906">
            <w:pPr>
              <w:jc w:val="both"/>
            </w:pPr>
            <w:r w:rsidRPr="00694906">
              <w:t>2</w:t>
            </w:r>
          </w:p>
        </w:tc>
      </w:tr>
      <w:tr w:rsidR="00694906" w:rsidRPr="00694906" w14:paraId="1CC8004E" w14:textId="77777777" w:rsidTr="0035225E">
        <w:tc>
          <w:tcPr>
            <w:tcW w:w="1134" w:type="dxa"/>
          </w:tcPr>
          <w:p w14:paraId="0E90832C" w14:textId="77777777" w:rsidR="00694906" w:rsidRPr="00694906" w:rsidRDefault="00694906" w:rsidP="00694906">
            <w:pPr>
              <w:jc w:val="both"/>
            </w:pPr>
            <w:r w:rsidRPr="00694906">
              <w:t>8</w:t>
            </w:r>
          </w:p>
        </w:tc>
        <w:tc>
          <w:tcPr>
            <w:tcW w:w="3355" w:type="dxa"/>
          </w:tcPr>
          <w:p w14:paraId="5904DB72" w14:textId="77777777" w:rsidR="00694906" w:rsidRPr="00694906" w:rsidRDefault="008E7BF1" w:rsidP="00694906">
            <w:pPr>
              <w:jc w:val="both"/>
            </w:pPr>
            <w:r>
              <w:rPr>
                <w:shd w:val="clear" w:color="auto" w:fill="FFFFFF"/>
              </w:rPr>
              <w:t>Усов Петр</w:t>
            </w:r>
          </w:p>
        </w:tc>
        <w:tc>
          <w:tcPr>
            <w:tcW w:w="865" w:type="dxa"/>
          </w:tcPr>
          <w:p w14:paraId="2A638624" w14:textId="77777777" w:rsidR="00694906" w:rsidRPr="00694906" w:rsidRDefault="008E7BF1" w:rsidP="00694906">
            <w:pPr>
              <w:jc w:val="both"/>
            </w:pPr>
            <w:r>
              <w:t>7</w:t>
            </w:r>
          </w:p>
        </w:tc>
        <w:tc>
          <w:tcPr>
            <w:tcW w:w="3471" w:type="dxa"/>
          </w:tcPr>
          <w:p w14:paraId="471DDFA8" w14:textId="77777777" w:rsidR="00694906" w:rsidRPr="00694906" w:rsidRDefault="00694906" w:rsidP="00694906">
            <w:pPr>
              <w:jc w:val="both"/>
              <w:rPr>
                <w:u w:val="single"/>
              </w:rPr>
            </w:pPr>
            <w:r w:rsidRPr="00694906">
              <w:rPr>
                <w:u w:val="single"/>
                <w:shd w:val="clear" w:color="auto" w:fill="FFFFFF"/>
              </w:rPr>
              <w:t>Рождественской стипендия Главы города</w:t>
            </w:r>
          </w:p>
        </w:tc>
        <w:tc>
          <w:tcPr>
            <w:tcW w:w="1681" w:type="dxa"/>
          </w:tcPr>
          <w:p w14:paraId="6019FBEF" w14:textId="77777777" w:rsidR="00694906" w:rsidRPr="00694906" w:rsidRDefault="00694906" w:rsidP="00694906">
            <w:pPr>
              <w:jc w:val="both"/>
            </w:pPr>
            <w:r w:rsidRPr="00694906">
              <w:t xml:space="preserve">Городской </w:t>
            </w:r>
          </w:p>
          <w:p w14:paraId="5FE2D9BD" w14:textId="77777777" w:rsidR="00694906" w:rsidRPr="00694906" w:rsidRDefault="00694906" w:rsidP="00694906">
            <w:pPr>
              <w:jc w:val="both"/>
            </w:pPr>
            <w:r w:rsidRPr="00694906">
              <w:t>стипендиат</w:t>
            </w:r>
          </w:p>
        </w:tc>
      </w:tr>
      <w:tr w:rsidR="00694906" w:rsidRPr="00694906" w14:paraId="7DD3FE22" w14:textId="77777777" w:rsidTr="0035225E">
        <w:tc>
          <w:tcPr>
            <w:tcW w:w="1134" w:type="dxa"/>
          </w:tcPr>
          <w:p w14:paraId="3FC05F3E" w14:textId="77777777" w:rsidR="00694906" w:rsidRPr="00694906" w:rsidRDefault="00694906" w:rsidP="00694906">
            <w:pPr>
              <w:jc w:val="both"/>
            </w:pPr>
            <w:r w:rsidRPr="00694906">
              <w:t>9</w:t>
            </w:r>
          </w:p>
        </w:tc>
        <w:tc>
          <w:tcPr>
            <w:tcW w:w="3355" w:type="dxa"/>
          </w:tcPr>
          <w:p w14:paraId="52129C1F" w14:textId="77777777" w:rsidR="00694906" w:rsidRPr="00694906" w:rsidRDefault="008E7BF1" w:rsidP="00694906">
            <w:pPr>
              <w:jc w:val="both"/>
            </w:pPr>
            <w:r>
              <w:rPr>
                <w:shd w:val="clear" w:color="auto" w:fill="FFFFFF"/>
              </w:rPr>
              <w:t>Плотников Дмитрий</w:t>
            </w:r>
            <w:r w:rsidR="00694906" w:rsidRPr="00694906">
              <w:rPr>
                <w:shd w:val="clear" w:color="auto" w:fill="FFFFFF"/>
              </w:rPr>
              <w:t xml:space="preserve"> </w:t>
            </w:r>
          </w:p>
        </w:tc>
        <w:tc>
          <w:tcPr>
            <w:tcW w:w="865" w:type="dxa"/>
          </w:tcPr>
          <w:p w14:paraId="2EFC3FDB" w14:textId="77777777" w:rsidR="00694906" w:rsidRPr="00694906" w:rsidRDefault="008E7BF1" w:rsidP="00694906">
            <w:pPr>
              <w:jc w:val="both"/>
            </w:pPr>
            <w:r>
              <w:t>8</w:t>
            </w:r>
          </w:p>
        </w:tc>
        <w:tc>
          <w:tcPr>
            <w:tcW w:w="3471" w:type="dxa"/>
          </w:tcPr>
          <w:p w14:paraId="1E2A924C" w14:textId="77777777" w:rsidR="00694906" w:rsidRPr="00694906" w:rsidRDefault="00694906" w:rsidP="00694906">
            <w:pPr>
              <w:jc w:val="both"/>
              <w:rPr>
                <w:u w:val="single"/>
              </w:rPr>
            </w:pPr>
            <w:r w:rsidRPr="00694906">
              <w:rPr>
                <w:u w:val="single"/>
                <w:shd w:val="clear" w:color="auto" w:fill="FFFFFF"/>
              </w:rPr>
              <w:t>Рождественской стипендия Главы города</w:t>
            </w:r>
          </w:p>
        </w:tc>
        <w:tc>
          <w:tcPr>
            <w:tcW w:w="1681" w:type="dxa"/>
          </w:tcPr>
          <w:p w14:paraId="623B2A00" w14:textId="77777777" w:rsidR="00694906" w:rsidRPr="00694906" w:rsidRDefault="00694906" w:rsidP="00694906">
            <w:pPr>
              <w:jc w:val="both"/>
            </w:pPr>
            <w:r w:rsidRPr="00694906">
              <w:t xml:space="preserve">Городской </w:t>
            </w:r>
          </w:p>
          <w:p w14:paraId="12C72B47" w14:textId="77777777" w:rsidR="00694906" w:rsidRPr="00694906" w:rsidRDefault="00694906" w:rsidP="00694906">
            <w:pPr>
              <w:jc w:val="both"/>
            </w:pPr>
            <w:r w:rsidRPr="00694906">
              <w:t>стипендиат</w:t>
            </w:r>
          </w:p>
        </w:tc>
      </w:tr>
      <w:tr w:rsidR="00694906" w:rsidRPr="00694906" w14:paraId="7A2A8038" w14:textId="77777777" w:rsidTr="0035225E">
        <w:tc>
          <w:tcPr>
            <w:tcW w:w="1134" w:type="dxa"/>
          </w:tcPr>
          <w:p w14:paraId="48C95929" w14:textId="77777777" w:rsidR="00694906" w:rsidRPr="00694906" w:rsidRDefault="00694906" w:rsidP="00694906">
            <w:pPr>
              <w:jc w:val="both"/>
            </w:pPr>
            <w:r w:rsidRPr="00694906">
              <w:t>10</w:t>
            </w:r>
          </w:p>
        </w:tc>
        <w:tc>
          <w:tcPr>
            <w:tcW w:w="3355" w:type="dxa"/>
          </w:tcPr>
          <w:p w14:paraId="6F6E48A4" w14:textId="77777777" w:rsidR="00694906" w:rsidRPr="00694906" w:rsidRDefault="008E7BF1" w:rsidP="00694906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Зражевский</w:t>
            </w:r>
            <w:proofErr w:type="spellEnd"/>
            <w:r>
              <w:rPr>
                <w:shd w:val="clear" w:color="auto" w:fill="FFFFFF"/>
              </w:rPr>
              <w:t xml:space="preserve"> Артем</w:t>
            </w:r>
          </w:p>
        </w:tc>
        <w:tc>
          <w:tcPr>
            <w:tcW w:w="865" w:type="dxa"/>
          </w:tcPr>
          <w:p w14:paraId="74E5B81B" w14:textId="77777777" w:rsidR="00694906" w:rsidRPr="00694906" w:rsidRDefault="008E7BF1" w:rsidP="00694906">
            <w:pPr>
              <w:jc w:val="both"/>
            </w:pPr>
            <w:r>
              <w:t>6</w:t>
            </w:r>
          </w:p>
        </w:tc>
        <w:tc>
          <w:tcPr>
            <w:tcW w:w="3471" w:type="dxa"/>
          </w:tcPr>
          <w:p w14:paraId="2BD4DFD1" w14:textId="77777777" w:rsidR="00694906" w:rsidRPr="00694906" w:rsidRDefault="008E7BF1" w:rsidP="0069490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ВОШ математика</w:t>
            </w:r>
          </w:p>
        </w:tc>
        <w:tc>
          <w:tcPr>
            <w:tcW w:w="1681" w:type="dxa"/>
          </w:tcPr>
          <w:p w14:paraId="209B2015" w14:textId="77777777" w:rsidR="00694906" w:rsidRPr="00694906" w:rsidRDefault="008E7BF1" w:rsidP="00694906">
            <w:pPr>
              <w:jc w:val="both"/>
            </w:pPr>
            <w:proofErr w:type="spellStart"/>
            <w:r>
              <w:t>ертификат</w:t>
            </w:r>
            <w:proofErr w:type="spellEnd"/>
          </w:p>
        </w:tc>
      </w:tr>
      <w:tr w:rsidR="00694906" w:rsidRPr="00694906" w14:paraId="41854478" w14:textId="77777777" w:rsidTr="0035225E">
        <w:tc>
          <w:tcPr>
            <w:tcW w:w="1134" w:type="dxa"/>
          </w:tcPr>
          <w:p w14:paraId="4B85E632" w14:textId="77777777" w:rsidR="00694906" w:rsidRPr="00694906" w:rsidRDefault="00694906" w:rsidP="00694906">
            <w:pPr>
              <w:jc w:val="both"/>
            </w:pPr>
            <w:r w:rsidRPr="00694906">
              <w:t>11</w:t>
            </w:r>
          </w:p>
        </w:tc>
        <w:tc>
          <w:tcPr>
            <w:tcW w:w="3355" w:type="dxa"/>
          </w:tcPr>
          <w:p w14:paraId="6ADCDDC2" w14:textId="77777777" w:rsidR="00694906" w:rsidRPr="00694906" w:rsidRDefault="00694906" w:rsidP="00694906">
            <w:pPr>
              <w:jc w:val="both"/>
            </w:pPr>
            <w:r w:rsidRPr="00694906">
              <w:t>1.Ледяева Мария</w:t>
            </w:r>
          </w:p>
          <w:p w14:paraId="36345443" w14:textId="77777777" w:rsidR="00694906" w:rsidRPr="00694906" w:rsidRDefault="00694906" w:rsidP="00694906">
            <w:pPr>
              <w:jc w:val="both"/>
            </w:pPr>
            <w:r w:rsidRPr="00694906">
              <w:t>2.Вдовкина Надежда</w:t>
            </w:r>
          </w:p>
          <w:p w14:paraId="109160B0" w14:textId="77777777" w:rsidR="00694906" w:rsidRPr="00694906" w:rsidRDefault="00694906" w:rsidP="00694906">
            <w:pPr>
              <w:jc w:val="both"/>
            </w:pPr>
            <w:r w:rsidRPr="00694906">
              <w:t>3.Волобуева Ксения</w:t>
            </w:r>
          </w:p>
          <w:p w14:paraId="34370B51" w14:textId="77777777" w:rsidR="00694906" w:rsidRPr="00694906" w:rsidRDefault="00694906" w:rsidP="00694906">
            <w:pPr>
              <w:jc w:val="both"/>
            </w:pPr>
            <w:r w:rsidRPr="00694906">
              <w:t>4.Рабцев Михаил</w:t>
            </w:r>
          </w:p>
          <w:p w14:paraId="3EB9F1ED" w14:textId="77777777" w:rsidR="00694906" w:rsidRPr="00694906" w:rsidRDefault="00694906" w:rsidP="00694906">
            <w:pPr>
              <w:jc w:val="both"/>
            </w:pPr>
            <w:r w:rsidRPr="00694906">
              <w:t>5.Резанова Настя</w:t>
            </w:r>
          </w:p>
          <w:p w14:paraId="7E82E038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t>6.Петросян Аркадий</w:t>
            </w:r>
          </w:p>
        </w:tc>
        <w:tc>
          <w:tcPr>
            <w:tcW w:w="865" w:type="dxa"/>
          </w:tcPr>
          <w:p w14:paraId="7DE0BD59" w14:textId="77777777" w:rsidR="00694906" w:rsidRPr="00694906" w:rsidRDefault="00694906" w:rsidP="00694906">
            <w:pPr>
              <w:jc w:val="both"/>
            </w:pPr>
            <w:r w:rsidRPr="00694906">
              <w:t>2</w:t>
            </w:r>
          </w:p>
          <w:p w14:paraId="31CD0D06" w14:textId="77777777" w:rsidR="00694906" w:rsidRPr="00694906" w:rsidRDefault="00694906" w:rsidP="00694906">
            <w:pPr>
              <w:jc w:val="both"/>
            </w:pPr>
            <w:r w:rsidRPr="00694906">
              <w:t>1</w:t>
            </w:r>
          </w:p>
          <w:p w14:paraId="2279653D" w14:textId="77777777" w:rsidR="00694906" w:rsidRPr="00694906" w:rsidRDefault="00694906" w:rsidP="00694906">
            <w:pPr>
              <w:jc w:val="both"/>
            </w:pPr>
            <w:r w:rsidRPr="00694906">
              <w:t>3</w:t>
            </w:r>
          </w:p>
          <w:p w14:paraId="262DA8A2" w14:textId="77777777" w:rsidR="00694906" w:rsidRPr="00694906" w:rsidRDefault="00694906" w:rsidP="00694906">
            <w:pPr>
              <w:jc w:val="both"/>
            </w:pPr>
            <w:r w:rsidRPr="00694906">
              <w:t>10</w:t>
            </w:r>
          </w:p>
          <w:p w14:paraId="40AB0FAA" w14:textId="77777777" w:rsidR="00694906" w:rsidRPr="00694906" w:rsidRDefault="00694906" w:rsidP="00694906">
            <w:pPr>
              <w:jc w:val="both"/>
            </w:pPr>
            <w:r w:rsidRPr="00694906">
              <w:t>6</w:t>
            </w:r>
          </w:p>
          <w:p w14:paraId="7D84CB2A" w14:textId="77777777" w:rsidR="00694906" w:rsidRPr="00694906" w:rsidRDefault="00694906" w:rsidP="00694906">
            <w:pPr>
              <w:jc w:val="both"/>
            </w:pPr>
            <w:r w:rsidRPr="00694906">
              <w:t>5</w:t>
            </w:r>
          </w:p>
        </w:tc>
        <w:tc>
          <w:tcPr>
            <w:tcW w:w="3471" w:type="dxa"/>
          </w:tcPr>
          <w:p w14:paraId="6A73055D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t>Городской конкурс «Рождество Христово»</w:t>
            </w:r>
          </w:p>
        </w:tc>
        <w:tc>
          <w:tcPr>
            <w:tcW w:w="1681" w:type="dxa"/>
          </w:tcPr>
          <w:p w14:paraId="59A1AB68" w14:textId="77777777" w:rsidR="00694906" w:rsidRPr="00694906" w:rsidRDefault="00694906" w:rsidP="00694906">
            <w:pPr>
              <w:jc w:val="both"/>
            </w:pPr>
            <w:r w:rsidRPr="00694906">
              <w:t>2</w:t>
            </w:r>
          </w:p>
          <w:p w14:paraId="2A39A0D4" w14:textId="77777777" w:rsidR="00694906" w:rsidRPr="00694906" w:rsidRDefault="00694906" w:rsidP="00694906">
            <w:pPr>
              <w:jc w:val="both"/>
            </w:pPr>
            <w:r w:rsidRPr="00694906">
              <w:t>3</w:t>
            </w:r>
          </w:p>
          <w:p w14:paraId="7FDBBC01" w14:textId="77777777" w:rsidR="00694906" w:rsidRPr="00694906" w:rsidRDefault="00694906" w:rsidP="00694906">
            <w:pPr>
              <w:jc w:val="both"/>
            </w:pPr>
            <w:r w:rsidRPr="00694906">
              <w:t>1</w:t>
            </w:r>
          </w:p>
          <w:p w14:paraId="2BC86E25" w14:textId="77777777" w:rsidR="00694906" w:rsidRPr="00694906" w:rsidRDefault="00694906" w:rsidP="00694906">
            <w:pPr>
              <w:jc w:val="both"/>
            </w:pPr>
            <w:r w:rsidRPr="00694906">
              <w:t>2</w:t>
            </w:r>
          </w:p>
          <w:p w14:paraId="43365DFA" w14:textId="77777777" w:rsidR="00694906" w:rsidRPr="00694906" w:rsidRDefault="00694906" w:rsidP="00694906">
            <w:pPr>
              <w:jc w:val="both"/>
            </w:pPr>
            <w:r w:rsidRPr="00694906">
              <w:t>3</w:t>
            </w:r>
          </w:p>
          <w:p w14:paraId="17C0262D" w14:textId="77777777" w:rsidR="00694906" w:rsidRPr="00694906" w:rsidRDefault="00694906" w:rsidP="00694906">
            <w:pPr>
              <w:jc w:val="both"/>
            </w:pPr>
            <w:r w:rsidRPr="00694906">
              <w:t>Приз зрительских симпатий</w:t>
            </w:r>
          </w:p>
        </w:tc>
      </w:tr>
      <w:tr w:rsidR="00694906" w:rsidRPr="00694906" w14:paraId="7FDDD73D" w14:textId="77777777" w:rsidTr="0035225E">
        <w:trPr>
          <w:trHeight w:val="1190"/>
        </w:trPr>
        <w:tc>
          <w:tcPr>
            <w:tcW w:w="1134" w:type="dxa"/>
          </w:tcPr>
          <w:p w14:paraId="30A08B4F" w14:textId="77777777" w:rsidR="00694906" w:rsidRPr="00694906" w:rsidRDefault="00694906" w:rsidP="00694906">
            <w:pPr>
              <w:jc w:val="both"/>
            </w:pPr>
            <w:r w:rsidRPr="00694906">
              <w:t>12</w:t>
            </w:r>
          </w:p>
        </w:tc>
        <w:tc>
          <w:tcPr>
            <w:tcW w:w="3355" w:type="dxa"/>
          </w:tcPr>
          <w:p w14:paraId="1A0D15C4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>1.Плотников Дима</w:t>
            </w:r>
          </w:p>
          <w:p w14:paraId="0308BF4C" w14:textId="77777777" w:rsidR="00694906" w:rsidRPr="00694906" w:rsidRDefault="00694906" w:rsidP="00694906">
            <w:pPr>
              <w:jc w:val="both"/>
            </w:pPr>
            <w:r w:rsidRPr="00694906">
              <w:rPr>
                <w:shd w:val="clear" w:color="auto" w:fill="FFFFFF"/>
              </w:rPr>
              <w:t>2.</w:t>
            </w:r>
            <w:r w:rsidRPr="00694906">
              <w:t>Цатурян Мария</w:t>
            </w:r>
          </w:p>
          <w:p w14:paraId="019F77D7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865" w:type="dxa"/>
          </w:tcPr>
          <w:p w14:paraId="5DC5338B" w14:textId="77777777" w:rsidR="00694906" w:rsidRPr="00694906" w:rsidRDefault="00694906" w:rsidP="00694906">
            <w:pPr>
              <w:jc w:val="both"/>
            </w:pPr>
            <w:r w:rsidRPr="00694906">
              <w:t>10</w:t>
            </w:r>
          </w:p>
          <w:p w14:paraId="7157546C" w14:textId="77777777" w:rsidR="00694906" w:rsidRPr="00694906" w:rsidRDefault="00694906" w:rsidP="00694906">
            <w:pPr>
              <w:jc w:val="both"/>
            </w:pPr>
            <w:r w:rsidRPr="00694906">
              <w:t>5</w:t>
            </w:r>
          </w:p>
        </w:tc>
        <w:tc>
          <w:tcPr>
            <w:tcW w:w="3471" w:type="dxa"/>
          </w:tcPr>
          <w:p w14:paraId="3E4EA6C6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 xml:space="preserve"> Городская олимпиада школьников «Основы Православной культуры»</w:t>
            </w:r>
          </w:p>
          <w:p w14:paraId="6A60D75D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681" w:type="dxa"/>
          </w:tcPr>
          <w:p w14:paraId="2032F808" w14:textId="77777777" w:rsidR="00694906" w:rsidRPr="00694906" w:rsidRDefault="00694906" w:rsidP="00694906">
            <w:pPr>
              <w:jc w:val="both"/>
            </w:pPr>
            <w:r w:rsidRPr="00694906">
              <w:t>Призер</w:t>
            </w:r>
          </w:p>
          <w:p w14:paraId="5E621E4D" w14:textId="77777777" w:rsidR="00694906" w:rsidRPr="00694906" w:rsidRDefault="00694906" w:rsidP="00694906">
            <w:pPr>
              <w:jc w:val="both"/>
            </w:pPr>
            <w:r w:rsidRPr="00694906">
              <w:t>Призер</w:t>
            </w:r>
          </w:p>
          <w:p w14:paraId="7531502D" w14:textId="77777777" w:rsidR="00694906" w:rsidRPr="00694906" w:rsidRDefault="00694906" w:rsidP="00694906">
            <w:pPr>
              <w:jc w:val="both"/>
            </w:pPr>
          </w:p>
        </w:tc>
      </w:tr>
      <w:tr w:rsidR="00694906" w:rsidRPr="00694906" w14:paraId="3460EC77" w14:textId="77777777" w:rsidTr="0035225E">
        <w:tc>
          <w:tcPr>
            <w:tcW w:w="1134" w:type="dxa"/>
          </w:tcPr>
          <w:p w14:paraId="7C9739F7" w14:textId="77777777" w:rsidR="00694906" w:rsidRPr="00694906" w:rsidRDefault="00694906" w:rsidP="00694906">
            <w:pPr>
              <w:jc w:val="both"/>
            </w:pPr>
            <w:r w:rsidRPr="00694906">
              <w:t>13</w:t>
            </w:r>
          </w:p>
        </w:tc>
        <w:tc>
          <w:tcPr>
            <w:tcW w:w="3355" w:type="dxa"/>
          </w:tcPr>
          <w:p w14:paraId="5097ADD8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>1.Усов Петя</w:t>
            </w:r>
          </w:p>
          <w:p w14:paraId="65F50DB6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>2.Тимошенко Александра</w:t>
            </w:r>
          </w:p>
          <w:p w14:paraId="051BDB95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</w:p>
          <w:p w14:paraId="18C39C27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865" w:type="dxa"/>
          </w:tcPr>
          <w:p w14:paraId="234A406A" w14:textId="77777777" w:rsidR="00694906" w:rsidRPr="00694906" w:rsidRDefault="00694906" w:rsidP="00694906">
            <w:pPr>
              <w:jc w:val="both"/>
            </w:pPr>
            <w:r w:rsidRPr="00694906">
              <w:t>6</w:t>
            </w:r>
          </w:p>
          <w:p w14:paraId="7295D77B" w14:textId="77777777" w:rsidR="00694906" w:rsidRPr="00694906" w:rsidRDefault="00694906" w:rsidP="00694906">
            <w:pPr>
              <w:jc w:val="both"/>
            </w:pPr>
            <w:r w:rsidRPr="00694906">
              <w:t>3</w:t>
            </w:r>
          </w:p>
        </w:tc>
        <w:tc>
          <w:tcPr>
            <w:tcW w:w="3471" w:type="dxa"/>
          </w:tcPr>
          <w:p w14:paraId="797873A1" w14:textId="77777777" w:rsidR="00694906" w:rsidRPr="00694906" w:rsidRDefault="00694906" w:rsidP="00694906">
            <w:pPr>
              <w:widowControl w:val="0"/>
              <w:rPr>
                <w:rFonts w:eastAsia="Times New Roman"/>
                <w:u w:val="single"/>
                <w:lang w:eastAsia="ru-RU" w:bidi="ru-RU"/>
              </w:rPr>
            </w:pPr>
            <w:r w:rsidRPr="00694906">
              <w:rPr>
                <w:rFonts w:eastAsia="Times New Roman"/>
                <w:u w:val="single"/>
                <w:lang w:eastAsia="ru-RU" w:bidi="ru-RU"/>
              </w:rPr>
              <w:t>Областной фестиваль «</w:t>
            </w:r>
            <w:proofErr w:type="spellStart"/>
            <w:r w:rsidRPr="00694906">
              <w:rPr>
                <w:rFonts w:eastAsia="Times New Roman"/>
                <w:u w:val="single"/>
                <w:lang w:eastAsia="ru-RU" w:bidi="ru-RU"/>
              </w:rPr>
              <w:t>Техноидея</w:t>
            </w:r>
            <w:proofErr w:type="spellEnd"/>
            <w:r w:rsidRPr="00694906">
              <w:rPr>
                <w:rFonts w:eastAsia="Times New Roman"/>
                <w:u w:val="single"/>
                <w:lang w:eastAsia="ru-RU" w:bidi="ru-RU"/>
              </w:rPr>
              <w:t>»- областной конкурс технического творчества</w:t>
            </w:r>
          </w:p>
        </w:tc>
        <w:tc>
          <w:tcPr>
            <w:tcW w:w="1681" w:type="dxa"/>
          </w:tcPr>
          <w:p w14:paraId="1CF8E1B3" w14:textId="77777777" w:rsidR="00694906" w:rsidRPr="00694906" w:rsidRDefault="00694906" w:rsidP="00694906">
            <w:pPr>
              <w:jc w:val="both"/>
              <w:rPr>
                <w:u w:val="single"/>
              </w:rPr>
            </w:pPr>
            <w:r w:rsidRPr="00694906">
              <w:rPr>
                <w:u w:val="single"/>
              </w:rPr>
              <w:t xml:space="preserve">1 </w:t>
            </w:r>
          </w:p>
          <w:p w14:paraId="12F74D66" w14:textId="77777777" w:rsidR="00694906" w:rsidRPr="00694906" w:rsidRDefault="00694906" w:rsidP="00694906">
            <w:pPr>
              <w:jc w:val="both"/>
              <w:rPr>
                <w:u w:val="single"/>
              </w:rPr>
            </w:pPr>
            <w:r w:rsidRPr="00694906">
              <w:rPr>
                <w:u w:val="single"/>
              </w:rPr>
              <w:t>3</w:t>
            </w:r>
          </w:p>
        </w:tc>
      </w:tr>
      <w:tr w:rsidR="00694906" w:rsidRPr="00694906" w14:paraId="6992E1A2" w14:textId="77777777" w:rsidTr="0035225E">
        <w:tc>
          <w:tcPr>
            <w:tcW w:w="1134" w:type="dxa"/>
          </w:tcPr>
          <w:p w14:paraId="055C63BB" w14:textId="77777777" w:rsidR="00694906" w:rsidRPr="00694906" w:rsidRDefault="00694906" w:rsidP="00694906">
            <w:pPr>
              <w:jc w:val="both"/>
            </w:pPr>
            <w:r w:rsidRPr="00694906">
              <w:t>14</w:t>
            </w:r>
          </w:p>
        </w:tc>
        <w:tc>
          <w:tcPr>
            <w:tcW w:w="3355" w:type="dxa"/>
          </w:tcPr>
          <w:p w14:paraId="446AAFE3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>1.Бабахинас Лариса</w:t>
            </w:r>
          </w:p>
          <w:p w14:paraId="4BEA5EB9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>2.Резанов Михаил</w:t>
            </w:r>
          </w:p>
          <w:p w14:paraId="7940AF14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>3.Будовская Елизавета</w:t>
            </w:r>
          </w:p>
          <w:p w14:paraId="4189843B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>4.Свиридонов Алексей</w:t>
            </w:r>
          </w:p>
          <w:p w14:paraId="53A2AFE9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>5.Старший гимназический хор</w:t>
            </w:r>
          </w:p>
        </w:tc>
        <w:tc>
          <w:tcPr>
            <w:tcW w:w="865" w:type="dxa"/>
          </w:tcPr>
          <w:p w14:paraId="23436DBD" w14:textId="77777777" w:rsidR="00694906" w:rsidRPr="00694906" w:rsidRDefault="00694906" w:rsidP="00694906">
            <w:pPr>
              <w:jc w:val="both"/>
            </w:pPr>
            <w:r w:rsidRPr="00694906">
              <w:t>1</w:t>
            </w:r>
          </w:p>
          <w:p w14:paraId="6CD5BB4E" w14:textId="77777777" w:rsidR="00694906" w:rsidRPr="00694906" w:rsidRDefault="00694906" w:rsidP="00694906">
            <w:pPr>
              <w:jc w:val="both"/>
            </w:pPr>
            <w:r w:rsidRPr="00694906">
              <w:t>2</w:t>
            </w:r>
          </w:p>
          <w:p w14:paraId="5E7FA2C2" w14:textId="77777777" w:rsidR="00694906" w:rsidRPr="00694906" w:rsidRDefault="00694906" w:rsidP="00694906">
            <w:pPr>
              <w:jc w:val="both"/>
            </w:pPr>
            <w:r w:rsidRPr="00694906">
              <w:t>3</w:t>
            </w:r>
          </w:p>
          <w:p w14:paraId="6193DD64" w14:textId="77777777" w:rsidR="00694906" w:rsidRPr="00694906" w:rsidRDefault="00694906" w:rsidP="00694906">
            <w:pPr>
              <w:jc w:val="both"/>
            </w:pPr>
            <w:r w:rsidRPr="00694906">
              <w:t>6</w:t>
            </w:r>
          </w:p>
        </w:tc>
        <w:tc>
          <w:tcPr>
            <w:tcW w:w="3471" w:type="dxa"/>
          </w:tcPr>
          <w:p w14:paraId="00A13B45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rFonts w:eastAsia="Calibri"/>
              </w:rPr>
              <w:t>Городской фестиваль «На Святки»</w:t>
            </w:r>
          </w:p>
        </w:tc>
        <w:tc>
          <w:tcPr>
            <w:tcW w:w="1681" w:type="dxa"/>
          </w:tcPr>
          <w:p w14:paraId="446B75CC" w14:textId="77777777" w:rsidR="00694906" w:rsidRPr="00694906" w:rsidRDefault="00694906" w:rsidP="00694906">
            <w:pPr>
              <w:jc w:val="both"/>
            </w:pPr>
          </w:p>
        </w:tc>
      </w:tr>
      <w:tr w:rsidR="00694906" w:rsidRPr="00694906" w14:paraId="45D14157" w14:textId="77777777" w:rsidTr="0035225E">
        <w:trPr>
          <w:trHeight w:val="640"/>
        </w:trPr>
        <w:tc>
          <w:tcPr>
            <w:tcW w:w="1134" w:type="dxa"/>
          </w:tcPr>
          <w:p w14:paraId="42E6F6F1" w14:textId="77777777" w:rsidR="00694906" w:rsidRPr="00694906" w:rsidRDefault="00694906" w:rsidP="00694906">
            <w:pPr>
              <w:jc w:val="both"/>
            </w:pPr>
            <w:r w:rsidRPr="00694906">
              <w:t>Итого:</w:t>
            </w:r>
          </w:p>
        </w:tc>
        <w:tc>
          <w:tcPr>
            <w:tcW w:w="3355" w:type="dxa"/>
          </w:tcPr>
          <w:p w14:paraId="319C5564" w14:textId="77777777" w:rsidR="00694906" w:rsidRPr="00694906" w:rsidRDefault="00694906" w:rsidP="00694906">
            <w:pPr>
              <w:jc w:val="both"/>
              <w:rPr>
                <w:shd w:val="clear" w:color="auto" w:fill="FFFFFF"/>
              </w:rPr>
            </w:pPr>
            <w:r w:rsidRPr="00694906">
              <w:rPr>
                <w:shd w:val="clear" w:color="auto" w:fill="FFFFFF"/>
              </w:rPr>
              <w:t>40 учащихся без учета победителей в коллективном творчестве</w:t>
            </w:r>
          </w:p>
        </w:tc>
        <w:tc>
          <w:tcPr>
            <w:tcW w:w="865" w:type="dxa"/>
          </w:tcPr>
          <w:p w14:paraId="5584AF00" w14:textId="77777777" w:rsidR="00694906" w:rsidRPr="00694906" w:rsidRDefault="00694906" w:rsidP="00694906">
            <w:pPr>
              <w:jc w:val="both"/>
            </w:pPr>
          </w:p>
        </w:tc>
        <w:tc>
          <w:tcPr>
            <w:tcW w:w="3471" w:type="dxa"/>
          </w:tcPr>
          <w:p w14:paraId="5E3A6C63" w14:textId="77777777" w:rsidR="00694906" w:rsidRPr="00694906" w:rsidRDefault="00694906" w:rsidP="00694906">
            <w:pPr>
              <w:jc w:val="both"/>
              <w:rPr>
                <w:rFonts w:eastAsia="Calibri"/>
              </w:rPr>
            </w:pPr>
            <w:r w:rsidRPr="00694906">
              <w:rPr>
                <w:rFonts w:eastAsia="Calibri"/>
              </w:rPr>
              <w:t>14</w:t>
            </w:r>
          </w:p>
        </w:tc>
        <w:tc>
          <w:tcPr>
            <w:tcW w:w="1681" w:type="dxa"/>
          </w:tcPr>
          <w:p w14:paraId="025D068F" w14:textId="77777777" w:rsidR="00694906" w:rsidRPr="00694906" w:rsidRDefault="00694906" w:rsidP="00694906">
            <w:pPr>
              <w:jc w:val="both"/>
            </w:pPr>
          </w:p>
        </w:tc>
      </w:tr>
    </w:tbl>
    <w:p w14:paraId="07C47297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CB604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>Приняли участие в 14 конкурсах</w:t>
      </w:r>
      <w:r w:rsidRPr="006949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4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40 учащихся без учета победителей в коллективном творчестве.</w:t>
      </w:r>
    </w:p>
    <w:p w14:paraId="638F82E7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06">
        <w:rPr>
          <w:rFonts w:ascii="Times New Roman" w:eastAsia="Times New Roman" w:hAnsi="Times New Roman" w:cs="Times New Roman"/>
          <w:sz w:val="28"/>
          <w:szCs w:val="28"/>
        </w:rPr>
        <w:t>План воспитательной работы выполнен полностью.</w:t>
      </w:r>
    </w:p>
    <w:p w14:paraId="139DD4C0" w14:textId="77777777" w:rsidR="00694906" w:rsidRPr="00694906" w:rsidRDefault="00694906" w:rsidP="00694906">
      <w:pPr>
        <w:widowControl w:val="0"/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794C1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906">
        <w:rPr>
          <w:rFonts w:ascii="Times New Roman" w:hAnsi="Times New Roman" w:cs="Times New Roman"/>
          <w:b/>
          <w:sz w:val="28"/>
          <w:szCs w:val="28"/>
        </w:rPr>
        <w:t xml:space="preserve">С целью повышения профессионального мастерства, совершенствования педагогического процесса и координации деятельности   организовано </w:t>
      </w:r>
      <w:r w:rsidRPr="00694906">
        <w:rPr>
          <w:rFonts w:ascii="Times New Roman" w:hAnsi="Times New Roman" w:cs="Times New Roman"/>
          <w:b/>
          <w:i/>
          <w:sz w:val="28"/>
          <w:szCs w:val="28"/>
        </w:rPr>
        <w:t>методическое объединение   классных руководителей.</w:t>
      </w:r>
      <w:r w:rsidRPr="00694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128322" w14:textId="77777777" w:rsidR="00694906" w:rsidRPr="00694906" w:rsidRDefault="00694906" w:rsidP="0069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06">
        <w:rPr>
          <w:rFonts w:ascii="Times New Roman" w:hAnsi="Times New Roman" w:cs="Times New Roman"/>
          <w:sz w:val="28"/>
          <w:szCs w:val="28"/>
        </w:rPr>
        <w:t xml:space="preserve">На педсовете гимназии </w:t>
      </w:r>
      <w:r w:rsidR="008E7BF1">
        <w:rPr>
          <w:rFonts w:ascii="Times New Roman" w:hAnsi="Times New Roman" w:cs="Times New Roman"/>
          <w:sz w:val="28"/>
          <w:szCs w:val="28"/>
        </w:rPr>
        <w:t>31</w:t>
      </w:r>
      <w:r w:rsidRPr="00694906">
        <w:rPr>
          <w:rFonts w:ascii="Times New Roman" w:hAnsi="Times New Roman" w:cs="Times New Roman"/>
          <w:sz w:val="28"/>
          <w:szCs w:val="28"/>
        </w:rPr>
        <w:t xml:space="preserve"> </w:t>
      </w:r>
      <w:r w:rsidR="008E7BF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694906">
        <w:rPr>
          <w:rFonts w:ascii="Times New Roman" w:hAnsi="Times New Roman" w:cs="Times New Roman"/>
          <w:sz w:val="28"/>
          <w:szCs w:val="28"/>
        </w:rPr>
        <w:t>20</w:t>
      </w:r>
      <w:r w:rsidR="008E7BF1">
        <w:rPr>
          <w:rFonts w:ascii="Times New Roman" w:hAnsi="Times New Roman" w:cs="Times New Roman"/>
          <w:sz w:val="28"/>
          <w:szCs w:val="28"/>
        </w:rPr>
        <w:t>20</w:t>
      </w:r>
      <w:r w:rsidRPr="00694906">
        <w:rPr>
          <w:rFonts w:ascii="Times New Roman" w:hAnsi="Times New Roman" w:cs="Times New Roman"/>
          <w:sz w:val="28"/>
          <w:szCs w:val="28"/>
        </w:rPr>
        <w:t xml:space="preserve"> года утверждены положение, план работы и другие регламентирующие документы. Согласно циклограмме </w:t>
      </w:r>
      <w:r w:rsidRPr="00694906">
        <w:rPr>
          <w:rFonts w:ascii="Times New Roman" w:hAnsi="Times New Roman" w:cs="Times New Roman"/>
          <w:sz w:val="28"/>
          <w:szCs w:val="28"/>
        </w:rPr>
        <w:lastRenderedPageBreak/>
        <w:t>учреждения   заседания проводятся еженедельно. Для классных руководителей оформлены методические папки. Приложением к ним стали отчеты по воспитательной работе. Закуплены флэш- карты и у каждого классного руководителя и воспитателя есть вся информация на электронном носителе. Взаимодействие стало системным. В 20</w:t>
      </w:r>
      <w:r w:rsidR="008E7BF1">
        <w:rPr>
          <w:rFonts w:ascii="Times New Roman" w:hAnsi="Times New Roman" w:cs="Times New Roman"/>
          <w:sz w:val="28"/>
          <w:szCs w:val="28"/>
        </w:rPr>
        <w:t>20</w:t>
      </w:r>
      <w:r w:rsidRPr="00694906">
        <w:rPr>
          <w:rFonts w:ascii="Times New Roman" w:hAnsi="Times New Roman" w:cs="Times New Roman"/>
          <w:sz w:val="28"/>
          <w:szCs w:val="28"/>
        </w:rPr>
        <w:t>/202</w:t>
      </w:r>
      <w:r w:rsidR="008E7BF1">
        <w:rPr>
          <w:rFonts w:ascii="Times New Roman" w:hAnsi="Times New Roman" w:cs="Times New Roman"/>
          <w:sz w:val="28"/>
          <w:szCs w:val="28"/>
        </w:rPr>
        <w:t>1</w:t>
      </w:r>
      <w:r w:rsidRPr="00694906">
        <w:rPr>
          <w:rFonts w:ascii="Times New Roman" w:hAnsi="Times New Roman" w:cs="Times New Roman"/>
          <w:sz w:val="28"/>
          <w:szCs w:val="28"/>
        </w:rPr>
        <w:t xml:space="preserve">   учебном году   проведено более 19 заседаний, где обсуждались вопросы   взаимодействия с учащимися и их законными представителями, обмена передовым педагогическим опытом, распределения обязанностей при проведении мероприятий и т.д. </w:t>
      </w:r>
    </w:p>
    <w:p w14:paraId="0A3D9316" w14:textId="77777777" w:rsidR="00FC234F" w:rsidRPr="00694906" w:rsidRDefault="00FC234F" w:rsidP="0069490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14:paraId="77405D66" w14:textId="77777777" w:rsidR="00E10A84" w:rsidRPr="00087738" w:rsidRDefault="00E10A84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СОДЕРЖАНИЕ И КАЧЕСТВО ПОДГОТОВКИ</w:t>
      </w:r>
    </w:p>
    <w:p w14:paraId="7B4C0AE9" w14:textId="77777777" w:rsidR="00E10A84" w:rsidRPr="00087738" w:rsidRDefault="00E10A84" w:rsidP="000877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4. Статистика показателей за 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FD79FD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–2019</w:t>
      </w: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годы</w:t>
      </w:r>
    </w:p>
    <w:tbl>
      <w:tblPr>
        <w:tblW w:w="523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694"/>
        <w:gridCol w:w="1701"/>
        <w:gridCol w:w="1984"/>
        <w:gridCol w:w="1843"/>
      </w:tblGrid>
      <w:tr w:rsidR="008E7BF1" w:rsidRPr="00087738" w14:paraId="4CA0C2DF" w14:textId="77777777" w:rsidTr="008E7BF1">
        <w:trPr>
          <w:tblHeader/>
        </w:trPr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B8C66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5F35C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5BCC7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2017/18</w:t>
            </w: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учебный год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80C83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2018/19</w:t>
            </w: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учебный год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DD4ED4E" w14:textId="77777777" w:rsidR="008E7BF1" w:rsidRPr="00087738" w:rsidRDefault="008E7BF1" w:rsidP="008E7BF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  <w:r w:rsidRPr="000877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учебный год</w:t>
            </w:r>
          </w:p>
        </w:tc>
      </w:tr>
      <w:tr w:rsidR="008E7BF1" w:rsidRPr="00087738" w14:paraId="1C087305" w14:textId="77777777" w:rsidTr="008E7BF1">
        <w:tc>
          <w:tcPr>
            <w:tcW w:w="5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0B050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8DBF4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детей, обучавшихся на конец учебного года (для 2019/20 – на конец 2020 года), в том числе: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B193F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47E98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C797EF6" w14:textId="77777777" w:rsidR="008E7BF1" w:rsidRPr="00087738" w:rsidRDefault="008E7BF1" w:rsidP="00B45FA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8E7BF1" w:rsidRPr="00087738" w14:paraId="33E81D49" w14:textId="77777777" w:rsidTr="008E7BF1">
        <w:tc>
          <w:tcPr>
            <w:tcW w:w="5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313D85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1BB5B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D7A0E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06FC9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5DD3FDF" w14:textId="77777777" w:rsidR="008E7BF1" w:rsidRPr="00087738" w:rsidRDefault="008E7BF1" w:rsidP="00B45FA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E7BF1" w:rsidRPr="00087738" w14:paraId="7FB9F67E" w14:textId="77777777" w:rsidTr="008E7BF1">
        <w:tc>
          <w:tcPr>
            <w:tcW w:w="5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B85A1A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57674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E2644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EEEA6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866182A" w14:textId="77777777" w:rsidR="008E7BF1" w:rsidRPr="00087738" w:rsidRDefault="008E7BF1" w:rsidP="00B45FA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BF1" w:rsidRPr="00087738" w14:paraId="0682C13C" w14:textId="77777777" w:rsidTr="008E7BF1">
        <w:tc>
          <w:tcPr>
            <w:tcW w:w="5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C324E11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99341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2FD7B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31B7E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AC29960" w14:textId="77777777" w:rsidR="008E7BF1" w:rsidRPr="00087738" w:rsidRDefault="00B45FA3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E7BF1" w:rsidRPr="00087738" w14:paraId="1B3C1123" w14:textId="77777777" w:rsidTr="008E7BF1">
        <w:tc>
          <w:tcPr>
            <w:tcW w:w="5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BC79A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5509C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25F91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910EC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FFB0002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7BF1" w:rsidRPr="00087738" w14:paraId="482EF03B" w14:textId="77777777" w:rsidTr="008E7BF1">
        <w:tc>
          <w:tcPr>
            <w:tcW w:w="5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6A3F55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C94FF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CAA71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3868B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AD6600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7BF1" w:rsidRPr="00087738" w14:paraId="74904D69" w14:textId="77777777" w:rsidTr="008E7BF1">
        <w:tc>
          <w:tcPr>
            <w:tcW w:w="5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C2E64B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9A371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FD181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54F8D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AE9C0A4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7BF1" w:rsidRPr="00087738" w14:paraId="726F46D4" w14:textId="77777777" w:rsidTr="008E7BF1">
        <w:tc>
          <w:tcPr>
            <w:tcW w:w="5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F69C78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D9404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430ED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5B4E9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50A2D0F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7BF1" w:rsidRPr="00087738" w14:paraId="7041A69F" w14:textId="77777777" w:rsidTr="008E7BF1">
        <w:tc>
          <w:tcPr>
            <w:tcW w:w="5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D1D91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4028A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получили аттестата: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2512E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144E1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DAC262F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7BF1" w:rsidRPr="00087738" w14:paraId="23243682" w14:textId="77777777" w:rsidTr="008E7BF1">
        <w:tc>
          <w:tcPr>
            <w:tcW w:w="5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A221E4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AF2AE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 основном общем образовании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CE8A9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66102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3B43363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7BF1" w:rsidRPr="00087738" w14:paraId="3B96C1BF" w14:textId="77777777" w:rsidTr="008E7BF1">
        <w:tc>
          <w:tcPr>
            <w:tcW w:w="5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4BCF07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2030D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 среднем общем образовании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BFCD1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E9166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A8CEE16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7BF1" w:rsidRPr="00087738" w14:paraId="54D21E33" w14:textId="77777777" w:rsidTr="008E7BF1">
        <w:tc>
          <w:tcPr>
            <w:tcW w:w="5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38A9D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974CA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2355D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5EB4E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C20E3DB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7BF1" w:rsidRPr="00087738" w14:paraId="6ABF3B8E" w14:textId="77777777" w:rsidTr="008E7BF1">
        <w:tc>
          <w:tcPr>
            <w:tcW w:w="5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DD7BF9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9B316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основной школе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80C3E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A5150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61E12AD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7BF1" w:rsidRPr="00087738" w14:paraId="20A554E2" w14:textId="77777777" w:rsidTr="008E7BF1">
        <w:tc>
          <w:tcPr>
            <w:tcW w:w="5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5CA614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C31E6" w14:textId="77777777" w:rsidR="008E7BF1" w:rsidRPr="00087738" w:rsidRDefault="008E7BF1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средней школе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2F5DD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EC054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6B53453" w14:textId="77777777" w:rsidR="008E7BF1" w:rsidRPr="00087738" w:rsidRDefault="008E7BF1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01B617FB" w14:textId="77777777" w:rsidR="00E10A84" w:rsidRPr="00087738" w:rsidRDefault="00E10A84" w:rsidP="000877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Приведенная статистика показывает, что 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положительная динамика успешного освоения основных образовательных программ сохраняется, при этом </w:t>
      </w:r>
      <w:r w:rsidR="00FD79FD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следует отметить рост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количество обучающихся </w:t>
      </w:r>
      <w:r w:rsidR="00FD79FD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гимназии в 2019 -2020 году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1C29C4D" w14:textId="77777777" w:rsidR="00E10A84" w:rsidRPr="00087738" w:rsidRDefault="00E10A84" w:rsidP="000877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Углубленного обучения нет.</w:t>
      </w:r>
    </w:p>
    <w:p w14:paraId="61F2FE94" w14:textId="77777777" w:rsidR="00AF0192" w:rsidRPr="00087738" w:rsidRDefault="00E10A84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Краткий анализ динамики результатов успеваемости и качества знаний</w:t>
      </w:r>
    </w:p>
    <w:p w14:paraId="421D64FC" w14:textId="77777777" w:rsidR="00AF0192" w:rsidRPr="00087738" w:rsidRDefault="00AF0192" w:rsidP="00087738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качества успеваемости по гимназии</w:t>
      </w:r>
    </w:p>
    <w:p w14:paraId="7CB7DCA1" w14:textId="77777777" w:rsidR="00AF0192" w:rsidRPr="00087738" w:rsidRDefault="00AF0192" w:rsidP="00087738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80" w:tblpY="-44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701"/>
        <w:gridCol w:w="1701"/>
        <w:gridCol w:w="1351"/>
        <w:gridCol w:w="1352"/>
      </w:tblGrid>
      <w:tr w:rsidR="00087738" w:rsidRPr="00087738" w14:paraId="772C7AF2" w14:textId="77777777" w:rsidTr="001763EB">
        <w:tc>
          <w:tcPr>
            <w:tcW w:w="1696" w:type="dxa"/>
            <w:shd w:val="clear" w:color="auto" w:fill="auto"/>
          </w:tcPr>
          <w:p w14:paraId="3497F876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7" w:type="dxa"/>
            <w:shd w:val="clear" w:color="auto" w:fill="auto"/>
          </w:tcPr>
          <w:p w14:paraId="452396F7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701" w:type="dxa"/>
            <w:shd w:val="clear" w:color="auto" w:fill="auto"/>
          </w:tcPr>
          <w:p w14:paraId="0163623E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701" w:type="dxa"/>
            <w:shd w:val="clear" w:color="auto" w:fill="auto"/>
          </w:tcPr>
          <w:p w14:paraId="5CBC9633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351" w:type="dxa"/>
          </w:tcPr>
          <w:p w14:paraId="49DB0CC7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одной «3»</w:t>
            </w:r>
          </w:p>
        </w:tc>
        <w:tc>
          <w:tcPr>
            <w:tcW w:w="1352" w:type="dxa"/>
          </w:tcPr>
          <w:p w14:paraId="738602F6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Неуспевающие </w:t>
            </w:r>
          </w:p>
        </w:tc>
      </w:tr>
      <w:tr w:rsidR="00087738" w:rsidRPr="00087738" w14:paraId="491193D7" w14:textId="77777777" w:rsidTr="001763EB">
        <w:tc>
          <w:tcPr>
            <w:tcW w:w="1696" w:type="dxa"/>
            <w:shd w:val="clear" w:color="auto" w:fill="auto"/>
          </w:tcPr>
          <w:p w14:paraId="00757F31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27" w:type="dxa"/>
            <w:shd w:val="clear" w:color="auto" w:fill="auto"/>
          </w:tcPr>
          <w:p w14:paraId="369D3638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14:paraId="4835DDC2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(13,3%)</w:t>
            </w:r>
          </w:p>
        </w:tc>
        <w:tc>
          <w:tcPr>
            <w:tcW w:w="1701" w:type="dxa"/>
            <w:shd w:val="clear" w:color="auto" w:fill="auto"/>
          </w:tcPr>
          <w:p w14:paraId="5589317E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(40%)</w:t>
            </w:r>
          </w:p>
        </w:tc>
        <w:tc>
          <w:tcPr>
            <w:tcW w:w="1351" w:type="dxa"/>
          </w:tcPr>
          <w:p w14:paraId="0B3C9CB2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(8,9%)</w:t>
            </w:r>
          </w:p>
        </w:tc>
        <w:tc>
          <w:tcPr>
            <w:tcW w:w="1352" w:type="dxa"/>
          </w:tcPr>
          <w:p w14:paraId="2F541E0D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738" w:rsidRPr="00087738" w14:paraId="6F6350D1" w14:textId="77777777" w:rsidTr="001763EB">
        <w:tc>
          <w:tcPr>
            <w:tcW w:w="1696" w:type="dxa"/>
            <w:shd w:val="clear" w:color="auto" w:fill="auto"/>
          </w:tcPr>
          <w:p w14:paraId="42618502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27" w:type="dxa"/>
            <w:shd w:val="clear" w:color="auto" w:fill="auto"/>
          </w:tcPr>
          <w:p w14:paraId="323878C4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14:paraId="3B7DC547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(12%)</w:t>
            </w:r>
          </w:p>
        </w:tc>
        <w:tc>
          <w:tcPr>
            <w:tcW w:w="1701" w:type="dxa"/>
            <w:shd w:val="clear" w:color="auto" w:fill="auto"/>
          </w:tcPr>
          <w:p w14:paraId="630618F8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(53%)</w:t>
            </w:r>
          </w:p>
        </w:tc>
        <w:tc>
          <w:tcPr>
            <w:tcW w:w="1351" w:type="dxa"/>
          </w:tcPr>
          <w:p w14:paraId="7BF8DCAC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(9,6%)</w:t>
            </w:r>
          </w:p>
        </w:tc>
        <w:tc>
          <w:tcPr>
            <w:tcW w:w="1352" w:type="dxa"/>
          </w:tcPr>
          <w:p w14:paraId="1536B8FC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738" w:rsidRPr="00087738" w14:paraId="38247287" w14:textId="77777777" w:rsidTr="001763EB">
        <w:tc>
          <w:tcPr>
            <w:tcW w:w="1696" w:type="dxa"/>
            <w:shd w:val="clear" w:color="auto" w:fill="auto"/>
          </w:tcPr>
          <w:p w14:paraId="502067BF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  <w:p w14:paraId="0638F41D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31.12.19)</w:t>
            </w:r>
          </w:p>
        </w:tc>
        <w:tc>
          <w:tcPr>
            <w:tcW w:w="2127" w:type="dxa"/>
            <w:shd w:val="clear" w:color="auto" w:fill="auto"/>
          </w:tcPr>
          <w:p w14:paraId="51F9BB53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14:paraId="7494413B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68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(0,05)</w:t>
            </w:r>
          </w:p>
        </w:tc>
        <w:tc>
          <w:tcPr>
            <w:tcW w:w="1701" w:type="dxa"/>
            <w:shd w:val="clear" w:color="auto" w:fill="auto"/>
          </w:tcPr>
          <w:p w14:paraId="76976BB7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8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(28%)</w:t>
            </w:r>
          </w:p>
        </w:tc>
        <w:tc>
          <w:tcPr>
            <w:tcW w:w="1351" w:type="dxa"/>
          </w:tcPr>
          <w:p w14:paraId="2A0C5247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0,07)</w:t>
            </w:r>
          </w:p>
        </w:tc>
        <w:tc>
          <w:tcPr>
            <w:tcW w:w="1352" w:type="dxa"/>
          </w:tcPr>
          <w:p w14:paraId="35BD3EF1" w14:textId="77777777" w:rsidR="00AF0192" w:rsidRPr="00087738" w:rsidRDefault="00AF019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7BF1" w:rsidRPr="00087738" w14:paraId="69BF60C2" w14:textId="77777777" w:rsidTr="001763EB">
        <w:tc>
          <w:tcPr>
            <w:tcW w:w="1696" w:type="dxa"/>
            <w:shd w:val="clear" w:color="auto" w:fill="auto"/>
          </w:tcPr>
          <w:p w14:paraId="694A69C0" w14:textId="77777777" w:rsidR="008E7BF1" w:rsidRPr="00087738" w:rsidRDefault="008E7BF1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(май)</w:t>
            </w:r>
          </w:p>
        </w:tc>
        <w:tc>
          <w:tcPr>
            <w:tcW w:w="2127" w:type="dxa"/>
            <w:shd w:val="clear" w:color="auto" w:fill="auto"/>
          </w:tcPr>
          <w:p w14:paraId="66C7DA3E" w14:textId="77777777" w:rsidR="008E7BF1" w:rsidRPr="00087738" w:rsidRDefault="008E7BF1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14:paraId="1C0C6128" w14:textId="77777777" w:rsidR="008E7BF1" w:rsidRPr="00087738" w:rsidRDefault="0068566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8(0,07)</w:t>
            </w:r>
          </w:p>
        </w:tc>
        <w:tc>
          <w:tcPr>
            <w:tcW w:w="1701" w:type="dxa"/>
            <w:shd w:val="clear" w:color="auto" w:fill="auto"/>
          </w:tcPr>
          <w:p w14:paraId="21F7ECD6" w14:textId="77777777" w:rsidR="008E7BF1" w:rsidRPr="00087738" w:rsidRDefault="0068566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69(62%)</w:t>
            </w:r>
          </w:p>
        </w:tc>
        <w:tc>
          <w:tcPr>
            <w:tcW w:w="1351" w:type="dxa"/>
          </w:tcPr>
          <w:p w14:paraId="3F459526" w14:textId="77777777" w:rsidR="008E7BF1" w:rsidRPr="00087738" w:rsidRDefault="00685662" w:rsidP="000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9(0,08)</w:t>
            </w:r>
          </w:p>
        </w:tc>
        <w:tc>
          <w:tcPr>
            <w:tcW w:w="1352" w:type="dxa"/>
          </w:tcPr>
          <w:p w14:paraId="6B77B09D" w14:textId="77777777" w:rsidR="008E7BF1" w:rsidRPr="00087738" w:rsidRDefault="00685662" w:rsidP="006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DEFD7B4" w14:textId="77777777" w:rsidR="00AF0192" w:rsidRPr="00087738" w:rsidRDefault="0064589A" w:rsidP="0008773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таблицы видно, что количество учащихся увеличивается, но падает качество, уменьшилось число отличников</w:t>
      </w:r>
      <w:r w:rsidR="00685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возросло число хорошистов. </w:t>
      </w:r>
    </w:p>
    <w:p w14:paraId="2532FD71" w14:textId="77777777" w:rsidR="00C04718" w:rsidRPr="00087738" w:rsidRDefault="00C04718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5. Результаты освоения учащимися программ начального общего образования по показателю «успеваемость» в 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6856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 </w:t>
      </w: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</w:t>
      </w:r>
    </w:p>
    <w:p w14:paraId="3031A501" w14:textId="77777777" w:rsidR="00FD79FD" w:rsidRPr="00087738" w:rsidRDefault="00FD79FD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95"/>
        <w:gridCol w:w="709"/>
        <w:gridCol w:w="567"/>
        <w:gridCol w:w="992"/>
        <w:gridCol w:w="545"/>
        <w:gridCol w:w="22"/>
        <w:gridCol w:w="709"/>
        <w:gridCol w:w="506"/>
        <w:gridCol w:w="63"/>
        <w:gridCol w:w="949"/>
        <w:gridCol w:w="274"/>
        <w:gridCol w:w="67"/>
        <w:gridCol w:w="945"/>
        <w:gridCol w:w="274"/>
        <w:gridCol w:w="60"/>
        <w:gridCol w:w="952"/>
        <w:gridCol w:w="426"/>
        <w:gridCol w:w="11"/>
      </w:tblGrid>
      <w:tr w:rsidR="00087738" w:rsidRPr="00087738" w14:paraId="1044B9DE" w14:textId="77777777" w:rsidTr="00D04939">
        <w:tc>
          <w:tcPr>
            <w:tcW w:w="6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3DFBE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B67B1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5F241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B7252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D6AF1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569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C470A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E19E8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087738" w:rsidRPr="00087738" w14:paraId="64257F7D" w14:textId="77777777" w:rsidTr="00D04939">
        <w:tc>
          <w:tcPr>
            <w:tcW w:w="67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9B324C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E54D5F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D62575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67BB37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861248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8442D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C3B1A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  <w:tc>
          <w:tcPr>
            <w:tcW w:w="138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D43C99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7738" w:rsidRPr="00087738" w14:paraId="4EFD69F6" w14:textId="77777777" w:rsidTr="00D04939">
        <w:trPr>
          <w:gridAfter w:val="1"/>
          <w:wAfter w:w="11" w:type="dxa"/>
        </w:trPr>
        <w:tc>
          <w:tcPr>
            <w:tcW w:w="67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98CA4F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9601C1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E26C6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255B7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F3AE1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284B5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9EBB9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4D520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0F9F4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1CA81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26790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C0210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7F84E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D8FAB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87738" w:rsidRPr="00087738" w14:paraId="5BDB95EA" w14:textId="77777777" w:rsidTr="00DA67CA">
        <w:trPr>
          <w:gridAfter w:val="1"/>
          <w:wAfter w:w="11" w:type="dxa"/>
        </w:trPr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6F036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A2C65" w14:textId="77777777" w:rsidR="00E10A84" w:rsidRPr="00087738" w:rsidRDefault="00685662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6045F" w14:textId="77777777" w:rsidR="00E10A84" w:rsidRPr="00087738" w:rsidRDefault="00685662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276A5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E7261" w14:textId="77777777" w:rsidR="00E10A84" w:rsidRPr="00087738" w:rsidRDefault="008051B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6D64B" w14:textId="77777777" w:rsidR="00E10A84" w:rsidRPr="00087738" w:rsidRDefault="00685662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47</w:t>
            </w:r>
          </w:p>
        </w:tc>
        <w:tc>
          <w:tcPr>
            <w:tcW w:w="7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7DA08" w14:textId="77777777" w:rsidR="00E10A84" w:rsidRPr="00087738" w:rsidRDefault="00685662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43622" w14:textId="77777777" w:rsidR="00E10A84" w:rsidRPr="00087738" w:rsidRDefault="00D04939" w:rsidP="006856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  <w:r w:rsidR="0068566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D65EE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C426B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CA603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9A233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04196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10723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087738" w:rsidRPr="00087738" w14:paraId="5F817C65" w14:textId="77777777" w:rsidTr="00DA67CA">
        <w:trPr>
          <w:gridAfter w:val="1"/>
          <w:wAfter w:w="11" w:type="dxa"/>
        </w:trPr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327CC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A8545" w14:textId="77777777" w:rsidR="00E10A84" w:rsidRPr="00087738" w:rsidRDefault="008051B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75878" w14:textId="77777777" w:rsidR="00E10A84" w:rsidRPr="00087738" w:rsidRDefault="008051B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9DA78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F167E" w14:textId="77777777" w:rsidR="00E10A84" w:rsidRPr="00087738" w:rsidRDefault="008051B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EC501" w14:textId="77777777" w:rsidR="00E10A84" w:rsidRPr="00087738" w:rsidRDefault="008051B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33</w:t>
            </w:r>
          </w:p>
        </w:tc>
        <w:tc>
          <w:tcPr>
            <w:tcW w:w="7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87A20" w14:textId="77777777" w:rsidR="00E10A84" w:rsidRPr="00087738" w:rsidRDefault="00685662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1F165" w14:textId="77777777" w:rsidR="00E10A84" w:rsidRPr="00087738" w:rsidRDefault="00685662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68C61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4332A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BA881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C12F7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046BF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7165C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087738" w:rsidRPr="00087738" w14:paraId="295DB0ED" w14:textId="77777777" w:rsidTr="00DA67CA">
        <w:trPr>
          <w:gridAfter w:val="1"/>
          <w:wAfter w:w="11" w:type="dxa"/>
        </w:trPr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E18A5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41F46" w14:textId="77777777" w:rsidR="00E10A84" w:rsidRPr="00087738" w:rsidRDefault="00685662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09626" w14:textId="77777777" w:rsidR="00E10A84" w:rsidRPr="00087738" w:rsidRDefault="00685662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D01DB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CDE0F" w14:textId="77777777" w:rsidR="00E10A84" w:rsidRPr="00087738" w:rsidRDefault="008051B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FEBCB" w14:textId="77777777" w:rsidR="00E10A84" w:rsidRPr="00087738" w:rsidRDefault="00685662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62</w:t>
            </w:r>
          </w:p>
        </w:tc>
        <w:tc>
          <w:tcPr>
            <w:tcW w:w="7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5BECF" w14:textId="77777777" w:rsidR="00E10A84" w:rsidRPr="00087738" w:rsidRDefault="008051B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5F2FA" w14:textId="77777777" w:rsidR="00E10A84" w:rsidRPr="00087738" w:rsidRDefault="00685662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72A41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CB363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ACA83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7CC7E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CF3DD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422F3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E10A84" w:rsidRPr="00087738" w14:paraId="49F9181F" w14:textId="77777777" w:rsidTr="00DA67CA">
        <w:trPr>
          <w:gridAfter w:val="1"/>
          <w:wAfter w:w="11" w:type="dxa"/>
        </w:trPr>
        <w:tc>
          <w:tcPr>
            <w:tcW w:w="6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93643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36ABB" w14:textId="77777777" w:rsidR="00E10A84" w:rsidRPr="00087738" w:rsidRDefault="00685662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238DD" w14:textId="77777777" w:rsidR="00E10A84" w:rsidRPr="00087738" w:rsidRDefault="008051BB" w:rsidP="0068566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  <w:r w:rsidR="00685662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C4137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EA709" w14:textId="77777777" w:rsidR="00E10A84" w:rsidRPr="00087738" w:rsidRDefault="008051B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AC5C3" w14:textId="77777777" w:rsidR="00E10A84" w:rsidRPr="00087738" w:rsidRDefault="00685662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47</w:t>
            </w:r>
          </w:p>
        </w:tc>
        <w:tc>
          <w:tcPr>
            <w:tcW w:w="73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173E1" w14:textId="77777777" w:rsidR="00E10A84" w:rsidRPr="00087738" w:rsidRDefault="00685662" w:rsidP="0068566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72E66" w14:textId="77777777" w:rsidR="00E10A84" w:rsidRPr="00087738" w:rsidRDefault="0006626E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BA03F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F7CA3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D4B56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FFF14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97E22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885FE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</w:tbl>
    <w:p w14:paraId="741F3599" w14:textId="77777777" w:rsidR="0006626E" w:rsidRPr="00087738" w:rsidRDefault="0006626E" w:rsidP="00087738">
      <w:pPr>
        <w:spacing w:after="150" w:line="240" w:lineRule="auto"/>
        <w:rPr>
          <w:rFonts w:ascii="Arial" w:eastAsia="Times New Roman" w:hAnsi="Arial" w:cs="Arial"/>
          <w:i/>
          <w:iCs/>
          <w:sz w:val="21"/>
          <w:szCs w:val="21"/>
          <w:shd w:val="clear" w:color="auto" w:fill="FFFFDD"/>
          <w:lang w:eastAsia="ru-RU"/>
        </w:rPr>
      </w:pPr>
    </w:p>
    <w:p w14:paraId="6C5834B4" w14:textId="77777777" w:rsidR="00E10A84" w:rsidRPr="00685662" w:rsidRDefault="00E10A84" w:rsidP="00087738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DD"/>
          <w:lang w:eastAsia="ru-RU"/>
        </w:rPr>
      </w:pPr>
      <w:r w:rsidRPr="00087738">
        <w:rPr>
          <w:rFonts w:ascii="Times New Roman" w:hAnsi="Times New Roman" w:cs="Times New Roman"/>
          <w:sz w:val="28"/>
          <w:szCs w:val="28"/>
          <w:lang w:eastAsia="ru-RU"/>
        </w:rPr>
        <w:t>Если сравнить результаты освоения обучающимися программ начального общег</w:t>
      </w:r>
      <w:r w:rsidRPr="00087738">
        <w:rPr>
          <w:rFonts w:ascii="Times New Roman" w:hAnsi="Times New Roman" w:cs="Times New Roman"/>
          <w:sz w:val="28"/>
          <w:szCs w:val="28"/>
          <w:shd w:val="clear" w:color="auto" w:fill="FFFFDD"/>
          <w:lang w:eastAsia="ru-RU"/>
        </w:rPr>
        <w:t xml:space="preserve">о </w:t>
      </w:r>
      <w:r w:rsidRPr="00087738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программ начального общего образования по показателю «успеваемость», то</w:t>
      </w:r>
      <w:r w:rsidRPr="00087738">
        <w:rPr>
          <w:rFonts w:ascii="Times New Roman" w:hAnsi="Times New Roman" w:cs="Times New Roman"/>
          <w:sz w:val="28"/>
          <w:szCs w:val="28"/>
          <w:shd w:val="clear" w:color="auto" w:fill="FFFFDD"/>
          <w:lang w:eastAsia="ru-RU"/>
        </w:rPr>
        <w:t xml:space="preserve"> </w:t>
      </w:r>
      <w:r w:rsidRPr="00087738">
        <w:rPr>
          <w:rFonts w:ascii="Times New Roman" w:hAnsi="Times New Roman" w:cs="Times New Roman"/>
          <w:sz w:val="28"/>
          <w:szCs w:val="28"/>
          <w:lang w:eastAsia="ru-RU"/>
        </w:rPr>
        <w:t xml:space="preserve">можно отметить, что </w:t>
      </w:r>
      <w:proofErr w:type="gramStart"/>
      <w:r w:rsidRPr="00087738">
        <w:rPr>
          <w:rFonts w:ascii="Times New Roman" w:hAnsi="Times New Roman" w:cs="Times New Roman"/>
          <w:sz w:val="28"/>
          <w:szCs w:val="28"/>
          <w:lang w:eastAsia="ru-RU"/>
        </w:rPr>
        <w:t>процент</w:t>
      </w:r>
      <w:r w:rsidR="001602FA" w:rsidRPr="00087738">
        <w:rPr>
          <w:rFonts w:ascii="Times New Roman" w:hAnsi="Times New Roman" w:cs="Times New Roman"/>
          <w:sz w:val="28"/>
          <w:szCs w:val="28"/>
          <w:lang w:eastAsia="ru-RU"/>
        </w:rPr>
        <w:t xml:space="preserve">  хорошистов</w:t>
      </w:r>
      <w:proofErr w:type="gramEnd"/>
      <w:r w:rsidR="001602FA" w:rsidRPr="00087738">
        <w:rPr>
          <w:rFonts w:ascii="Times New Roman" w:hAnsi="Times New Roman" w:cs="Times New Roman"/>
          <w:sz w:val="28"/>
          <w:szCs w:val="28"/>
          <w:lang w:eastAsia="ru-RU"/>
        </w:rPr>
        <w:t xml:space="preserve"> и отличников  </w:t>
      </w:r>
      <w:r w:rsidR="0006626E" w:rsidRPr="00087738">
        <w:rPr>
          <w:rFonts w:ascii="Times New Roman" w:hAnsi="Times New Roman" w:cs="Times New Roman"/>
          <w:sz w:val="28"/>
          <w:szCs w:val="28"/>
          <w:lang w:eastAsia="ru-RU"/>
        </w:rPr>
        <w:t>остается стабильным</w:t>
      </w:r>
      <w:r w:rsidR="001602FA" w:rsidRPr="00087738">
        <w:rPr>
          <w:lang w:eastAsia="ru-RU"/>
        </w:rPr>
        <w:t>.</w:t>
      </w:r>
    </w:p>
    <w:p w14:paraId="0EEABCA1" w14:textId="77777777" w:rsidR="005E29EA" w:rsidRPr="00087738" w:rsidRDefault="005E29EA" w:rsidP="00087738">
      <w:pPr>
        <w:pStyle w:val="a9"/>
        <w:jc w:val="both"/>
        <w:rPr>
          <w:lang w:eastAsia="ru-RU"/>
        </w:rPr>
      </w:pPr>
    </w:p>
    <w:p w14:paraId="5E531ADE" w14:textId="77777777" w:rsidR="00E10A84" w:rsidRPr="00087738" w:rsidRDefault="00E10A84" w:rsidP="0008773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877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Таблица 6. Результаты освоения учащимися программ основного общего образования по показателю «успеваемость» в </w:t>
      </w:r>
      <w:r w:rsidRPr="00087738">
        <w:rPr>
          <w:rFonts w:ascii="Arial" w:eastAsia="Times New Roman" w:hAnsi="Arial" w:cs="Arial"/>
          <w:b/>
          <w:iCs/>
          <w:sz w:val="21"/>
          <w:szCs w:val="21"/>
          <w:lang w:eastAsia="ru-RU"/>
        </w:rPr>
        <w:t>20</w:t>
      </w:r>
      <w:r w:rsidR="00586580">
        <w:rPr>
          <w:rFonts w:ascii="Arial" w:eastAsia="Times New Roman" w:hAnsi="Arial" w:cs="Arial"/>
          <w:b/>
          <w:iCs/>
          <w:sz w:val="21"/>
          <w:szCs w:val="21"/>
          <w:lang w:eastAsia="ru-RU"/>
        </w:rPr>
        <w:t>20</w:t>
      </w:r>
      <w:r w:rsidRPr="0008773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году</w:t>
      </w:r>
    </w:p>
    <w:tbl>
      <w:tblPr>
        <w:tblW w:w="5384" w:type="pct"/>
        <w:tblInd w:w="-7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661"/>
        <w:gridCol w:w="851"/>
        <w:gridCol w:w="708"/>
        <w:gridCol w:w="993"/>
        <w:gridCol w:w="572"/>
        <w:gridCol w:w="845"/>
        <w:gridCol w:w="490"/>
        <w:gridCol w:w="1099"/>
        <w:gridCol w:w="294"/>
        <w:gridCol w:w="1099"/>
        <w:gridCol w:w="294"/>
        <w:gridCol w:w="1099"/>
        <w:gridCol w:w="294"/>
      </w:tblGrid>
      <w:tr w:rsidR="00087738" w:rsidRPr="00087738" w14:paraId="4D0BF02A" w14:textId="77777777" w:rsidTr="002F15F4">
        <w:tc>
          <w:tcPr>
            <w:tcW w:w="7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AA133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6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6E03F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585A3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49341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22B08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78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9CD04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AD6B6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087738" w:rsidRPr="00087738" w14:paraId="709D44D4" w14:textId="77777777" w:rsidTr="002F15F4">
        <w:tc>
          <w:tcPr>
            <w:tcW w:w="7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095240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A536AC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2F1AA9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1E8562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EFDF16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E2AB5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921D1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  <w:tc>
          <w:tcPr>
            <w:tcW w:w="139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B233461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7738" w:rsidRPr="00087738" w14:paraId="14F3C7A7" w14:textId="77777777" w:rsidTr="002F15F4">
        <w:tc>
          <w:tcPr>
            <w:tcW w:w="7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665FD1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76B6DB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1D8E9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B24F4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59B55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4B490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FEA5B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E6A11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7F32E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8FFDB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C4DBA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E91E4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FAFF1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DA1C4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86580" w:rsidRPr="00087738" w14:paraId="7F3BB241" w14:textId="77777777" w:rsidTr="0035225E"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F1746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CCED0" w14:textId="77777777" w:rsidR="00586580" w:rsidRPr="00586580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658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70177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768">
              <w:t>13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00E78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7DC13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28D81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46</w:t>
            </w: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B8E70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45334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8B6C1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7BAD1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6C050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C957A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F500C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EB753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86580" w:rsidRPr="00087738" w14:paraId="5B136019" w14:textId="77777777" w:rsidTr="0035225E"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27647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055A4" w14:textId="77777777" w:rsidR="00586580" w:rsidRPr="00586580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231DF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768">
              <w:t>14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001D2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2858B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9FE70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</w:t>
            </w: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2F079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00701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9A248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373BA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BA308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A1224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6DDAD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2ED39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86580" w:rsidRPr="00087738" w14:paraId="3569146D" w14:textId="77777777" w:rsidTr="00586580"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A885C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DECC4" w14:textId="77777777" w:rsidR="00586580" w:rsidRPr="00586580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0EFA6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768">
              <w:t>11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681FB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54962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D0E37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18</w:t>
            </w: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7371C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A12EC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4DB32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A09D9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886E6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C00D1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834E8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2801A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86580" w:rsidRPr="00087738" w14:paraId="2F82F9DE" w14:textId="77777777" w:rsidTr="00586580"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16F2B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288BB" w14:textId="77777777" w:rsidR="00586580" w:rsidRPr="00586580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44C0B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768">
              <w:t>5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213B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5A91A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52E06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38561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0B4FA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BB364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DAB44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0226D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57774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47E66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1E034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86580" w:rsidRPr="00087738" w14:paraId="3A3C119D" w14:textId="77777777" w:rsidTr="00087738"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87E5B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4588E" w14:textId="77777777" w:rsidR="00586580" w:rsidRPr="00586580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5FDD9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768">
              <w:t>9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86BDC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EC4D8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257DB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44</w:t>
            </w: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127AD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BFDC0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289CA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CD876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8E4B0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9E1CC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808E0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97B4C" w14:textId="77777777" w:rsidR="00586580" w:rsidRPr="00087738" w:rsidRDefault="00586580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087738" w:rsidRPr="00087738" w14:paraId="45634B7E" w14:textId="77777777" w:rsidTr="002F15F4"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C894E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C43F0" w14:textId="77777777" w:rsidR="00E10A84" w:rsidRPr="00087738" w:rsidRDefault="00586580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7166A" w14:textId="77777777" w:rsidR="00E10A84" w:rsidRPr="00087738" w:rsidRDefault="00586580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3E49C" w14:textId="77777777" w:rsidR="00E10A84" w:rsidRPr="00087738" w:rsidRDefault="00C2427D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5F123" w14:textId="77777777" w:rsidR="00E10A84" w:rsidRPr="00087738" w:rsidRDefault="00C2427D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58658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0BBF4" w14:textId="77777777" w:rsidR="00E10A84" w:rsidRPr="00087738" w:rsidRDefault="00C2427D" w:rsidP="0058658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  <w:r w:rsidR="0058658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783BE" w14:textId="77777777" w:rsidR="00E10A84" w:rsidRPr="00087738" w:rsidRDefault="00586580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5CC7D" w14:textId="77777777" w:rsidR="00E10A84" w:rsidRPr="00087738" w:rsidRDefault="00586580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2C7A8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22F67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1652C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33243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BEFAF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6E105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</w:tbl>
    <w:p w14:paraId="0D53EFFA" w14:textId="77777777" w:rsidR="00E10A84" w:rsidRPr="00087738" w:rsidRDefault="00E10A84" w:rsidP="0008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</w:t>
      </w:r>
      <w:r w:rsidR="00586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с результатами освоения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DD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учащимися программ основного общего образования по показателю «успеваемость» в 201</w:t>
      </w:r>
      <w:r w:rsidR="00586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году, то можно отметить, что процент учащихся, окончивших на «4» и «5», </w:t>
      </w:r>
      <w:r w:rsidR="00736848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снизился</w:t>
      </w:r>
      <w:r w:rsidR="00586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829FD12" w14:textId="77777777" w:rsidR="00E10A84" w:rsidRPr="00087738" w:rsidRDefault="00E10A84" w:rsidP="00087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7. Результаты освоения программ среднего общего образования обучающимися 10-х, 11-х классов по показателю «успеваемость» в </w:t>
      </w:r>
      <w:r w:rsidR="00A462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2020</w:t>
      </w: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году</w:t>
      </w:r>
    </w:p>
    <w:tbl>
      <w:tblPr>
        <w:tblW w:w="5384" w:type="pct"/>
        <w:tblInd w:w="-7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932"/>
        <w:gridCol w:w="721"/>
        <w:gridCol w:w="797"/>
        <w:gridCol w:w="763"/>
        <w:gridCol w:w="572"/>
        <w:gridCol w:w="845"/>
        <w:gridCol w:w="490"/>
        <w:gridCol w:w="1099"/>
        <w:gridCol w:w="294"/>
        <w:gridCol w:w="1099"/>
        <w:gridCol w:w="294"/>
        <w:gridCol w:w="1099"/>
        <w:gridCol w:w="294"/>
      </w:tblGrid>
      <w:tr w:rsidR="00087738" w:rsidRPr="00087738" w14:paraId="46C6E9B8" w14:textId="77777777" w:rsidTr="000007EF">
        <w:tc>
          <w:tcPr>
            <w:tcW w:w="7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E7EAC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E4BE0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19D79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327A3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47BA5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78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84448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041BE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087738" w:rsidRPr="00087738" w14:paraId="36CA967E" w14:textId="77777777" w:rsidTr="000007EF">
        <w:tc>
          <w:tcPr>
            <w:tcW w:w="7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010D90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721F5C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29E24B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DB10DD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22E246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F782B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1A9EA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  <w:tc>
          <w:tcPr>
            <w:tcW w:w="139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A05ADD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7738" w:rsidRPr="00087738" w14:paraId="7DD167E9" w14:textId="77777777" w:rsidTr="000007EF">
        <w:tc>
          <w:tcPr>
            <w:tcW w:w="7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FC412F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C5D60A6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1791A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FA825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27B25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AFCE8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5082E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79384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321BF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25A59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110DA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0533D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60F0D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C0890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87738" w:rsidRPr="00087738" w14:paraId="0E12A987" w14:textId="77777777" w:rsidTr="000007EF"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C4031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77D07" w14:textId="77777777" w:rsidR="00E10A84" w:rsidRPr="00087738" w:rsidRDefault="00586580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45E97" w14:textId="77777777" w:rsidR="00E10A84" w:rsidRPr="00087738" w:rsidRDefault="00586580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DBA06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632B4" w14:textId="77777777" w:rsidR="00E10A84" w:rsidRPr="00087738" w:rsidRDefault="000007EF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3D18C" w14:textId="77777777" w:rsidR="00E10A84" w:rsidRPr="00087738" w:rsidRDefault="00A4628A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40</w:t>
            </w: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ABD81" w14:textId="77777777" w:rsidR="00E10A84" w:rsidRPr="00087738" w:rsidRDefault="000007EF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4C8F0" w14:textId="77777777" w:rsidR="00E10A84" w:rsidRPr="00087738" w:rsidRDefault="000007EF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D9F8A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E50BD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C5A2C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C1909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939F2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0E449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087738" w:rsidRPr="00087738" w14:paraId="09C32015" w14:textId="77777777" w:rsidTr="000007EF"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E4DD2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C70D1" w14:textId="77777777" w:rsidR="00E10A84" w:rsidRPr="00087738" w:rsidRDefault="00586580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0E1C2" w14:textId="77777777" w:rsidR="00E10A84" w:rsidRPr="00087738" w:rsidRDefault="00586580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1B588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DE505" w14:textId="77777777" w:rsidR="00E10A84" w:rsidRPr="00087738" w:rsidRDefault="000007EF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7B6A6" w14:textId="77777777" w:rsidR="00E10A84" w:rsidRPr="00087738" w:rsidRDefault="00A4628A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6E33B" w14:textId="77777777" w:rsidR="00E10A84" w:rsidRPr="00087738" w:rsidRDefault="000007EF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8420C" w14:textId="77777777" w:rsidR="00E10A84" w:rsidRPr="00087738" w:rsidRDefault="000007EF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AAA9C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0245F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03A89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27482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C77CC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C750C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087738" w:rsidRPr="00087738" w14:paraId="08ED4B8E" w14:textId="77777777" w:rsidTr="000007EF"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28D7D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AAF4D" w14:textId="77777777" w:rsidR="00E10A84" w:rsidRPr="00087738" w:rsidRDefault="00586580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41455" w14:textId="77777777" w:rsidR="00E10A84" w:rsidRPr="00087738" w:rsidRDefault="00586580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CE847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7DF1B" w14:textId="77777777" w:rsidR="00E10A84" w:rsidRPr="00087738" w:rsidRDefault="000007EF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6FDA2" w14:textId="77777777" w:rsidR="00E10A84" w:rsidRPr="00087738" w:rsidRDefault="00A4628A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CD5D7" w14:textId="77777777" w:rsidR="00E10A84" w:rsidRPr="00087738" w:rsidRDefault="000007EF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47677" w14:textId="77777777" w:rsidR="00E10A84" w:rsidRPr="00087738" w:rsidRDefault="000007EF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19981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AE7D1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C23BB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37881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2AFD9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10083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</w:tbl>
    <w:p w14:paraId="12782F46" w14:textId="77777777" w:rsidR="00E10A84" w:rsidRPr="00087738" w:rsidRDefault="00E10A84" w:rsidP="000877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освоения учащимися программ среднего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общего образования по</w:t>
      </w:r>
      <w:r w:rsidR="00A46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показателю «успеваемость» в 2020 учебном </w:t>
      </w:r>
      <w:proofErr w:type="gramStart"/>
      <w:r w:rsidR="00A46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году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количество</w:t>
      </w:r>
      <w:proofErr w:type="gramEnd"/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обучающихся, которые окончили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полугодие на «4» и «5», </w:t>
      </w:r>
      <w:r w:rsidR="00A46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изменилось</w:t>
      </w:r>
      <w:r w:rsidR="000007EF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3.</w:t>
      </w:r>
    </w:p>
    <w:p w14:paraId="27BA5C1C" w14:textId="77777777" w:rsidR="00E10A84" w:rsidRPr="00087738" w:rsidRDefault="00E10A84" w:rsidP="00087738">
      <w:pPr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8773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Результаты ГИА</w:t>
      </w:r>
    </w:p>
    <w:p w14:paraId="336C632F" w14:textId="77777777" w:rsidR="00E10A84" w:rsidRPr="00087738" w:rsidRDefault="00E10A84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8. Результаты сдачи ЕГЭ </w:t>
      </w:r>
      <w:r w:rsidRPr="000877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</w:t>
      </w:r>
      <w:r w:rsidR="00A462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</w:t>
      </w: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960"/>
        <w:gridCol w:w="2849"/>
        <w:gridCol w:w="2849"/>
        <w:gridCol w:w="964"/>
      </w:tblGrid>
      <w:tr w:rsidR="00087738" w:rsidRPr="00087738" w14:paraId="67F38599" w14:textId="77777777" w:rsidTr="005E29EA">
        <w:tc>
          <w:tcPr>
            <w:tcW w:w="1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5C0B6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F00A1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Сдавали всего человек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7D34B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Сколько учащихся получили 100 баллов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19D91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Сколько учащихся получили 90–98 баллов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69BCA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087738" w:rsidRPr="00087738" w14:paraId="4D0E4C01" w14:textId="77777777" w:rsidTr="0093661B">
        <w:tc>
          <w:tcPr>
            <w:tcW w:w="1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92A08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Русский</w:t>
            </w: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E3A83" w14:textId="77777777" w:rsidR="00E10A84" w:rsidRPr="00087738" w:rsidRDefault="005E29EA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7A9FB" w14:textId="77777777" w:rsidR="00E10A84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0B55C" w14:textId="77777777" w:rsidR="00E10A84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A6695" w14:textId="77777777" w:rsidR="00E10A84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65</w:t>
            </w:r>
          </w:p>
        </w:tc>
      </w:tr>
      <w:tr w:rsidR="00087738" w:rsidRPr="00087738" w14:paraId="3687476D" w14:textId="77777777" w:rsidTr="0093661B">
        <w:tc>
          <w:tcPr>
            <w:tcW w:w="1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68F2A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Математика</w:t>
            </w:r>
            <w:r w:rsidR="005E29EA"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база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F1F11" w14:textId="77777777" w:rsidR="00E10A84" w:rsidRPr="00087738" w:rsidRDefault="005E29EA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79CBA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46557" w14:textId="77777777" w:rsidR="00E10A84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05EF1" w14:textId="77777777" w:rsidR="00E10A84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16(4)</w:t>
            </w:r>
          </w:p>
        </w:tc>
      </w:tr>
      <w:tr w:rsidR="00087738" w:rsidRPr="00087738" w14:paraId="693247F5" w14:textId="77777777" w:rsidTr="005E29EA">
        <w:tc>
          <w:tcPr>
            <w:tcW w:w="1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BEE72" w14:textId="77777777" w:rsidR="005E29EA" w:rsidRPr="00087738" w:rsidRDefault="005E29EA" w:rsidP="00087738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Математика</w:t>
            </w: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7810D" w14:textId="77777777" w:rsidR="005E29EA" w:rsidRPr="00087738" w:rsidRDefault="005E29EA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EB075" w14:textId="77777777" w:rsidR="005E29EA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43F29" w14:textId="77777777" w:rsidR="005E29EA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7ECBF" w14:textId="77777777" w:rsidR="005E29EA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51</w:t>
            </w:r>
          </w:p>
        </w:tc>
      </w:tr>
      <w:tr w:rsidR="00087738" w:rsidRPr="00087738" w14:paraId="16C5446F" w14:textId="77777777" w:rsidTr="0093661B">
        <w:tc>
          <w:tcPr>
            <w:tcW w:w="1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F637C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871F4" w14:textId="77777777" w:rsidR="00E10A84" w:rsidRPr="00087738" w:rsidRDefault="005E29EA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85250" w14:textId="77777777" w:rsidR="00E10A84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ABB80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801AE" w14:textId="77777777" w:rsidR="00E10A84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53</w:t>
            </w:r>
          </w:p>
        </w:tc>
      </w:tr>
      <w:tr w:rsidR="00087738" w:rsidRPr="00087738" w14:paraId="76EE87EE" w14:textId="77777777" w:rsidTr="005E29EA">
        <w:tc>
          <w:tcPr>
            <w:tcW w:w="1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F1018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94449" w14:textId="77777777" w:rsidR="00E10A84" w:rsidRPr="00087738" w:rsidRDefault="005E29EA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D56A6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1E5A3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3750F" w14:textId="77777777" w:rsidR="00E10A84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64</w:t>
            </w:r>
          </w:p>
        </w:tc>
      </w:tr>
      <w:tr w:rsidR="00087738" w:rsidRPr="00087738" w14:paraId="02B32B01" w14:textId="77777777" w:rsidTr="0093661B">
        <w:tc>
          <w:tcPr>
            <w:tcW w:w="1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19A3E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Обществознан</w:t>
            </w: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ие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6FBD6" w14:textId="77777777" w:rsidR="00E10A84" w:rsidRPr="00087738" w:rsidRDefault="005E29EA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82D3E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C579A" w14:textId="77777777" w:rsidR="00E10A84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96BA4" w14:textId="77777777" w:rsidR="00E10A84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44</w:t>
            </w:r>
          </w:p>
        </w:tc>
      </w:tr>
      <w:tr w:rsidR="00E10A84" w:rsidRPr="00087738" w14:paraId="1B60D80F" w14:textId="77777777" w:rsidTr="005E29EA">
        <w:tc>
          <w:tcPr>
            <w:tcW w:w="17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57039" w14:textId="77777777" w:rsidR="00E10A84" w:rsidRPr="00087738" w:rsidRDefault="00E10A84" w:rsidP="000877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F10A7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EAE43" w14:textId="77777777" w:rsidR="00E10A84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000C7" w14:textId="77777777" w:rsidR="00E10A84" w:rsidRPr="00087738" w:rsidRDefault="0093661B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AB439" w14:textId="77777777" w:rsidR="00E10A84" w:rsidRPr="00087738" w:rsidRDefault="00164DE5" w:rsidP="0008773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773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49</w:t>
            </w:r>
          </w:p>
        </w:tc>
      </w:tr>
    </w:tbl>
    <w:p w14:paraId="6D4D79C2" w14:textId="77777777" w:rsidR="00A40DEC" w:rsidRPr="0035225E" w:rsidRDefault="00066BE0" w:rsidP="0035225E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</w:t>
      </w:r>
      <w:r w:rsidR="00A46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обучающиеся показали стабильно хорошие результаты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ЕГЭ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Средний процент качества по предметам составил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57</w:t>
      </w:r>
      <w:r w:rsidR="00352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</w:p>
    <w:p w14:paraId="5044FE2A" w14:textId="77777777" w:rsidR="00A40DEC" w:rsidRPr="00087738" w:rsidRDefault="00A40DEC" w:rsidP="00087738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1D76050" w14:textId="77777777" w:rsidR="00A4628A" w:rsidRDefault="00E10A84" w:rsidP="00A4628A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8773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Таблица 9. Результаты сдачи ОГЭ </w:t>
      </w:r>
      <w:r w:rsidRPr="00087738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20</w:t>
      </w:r>
      <w:r w:rsidR="00A4628A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20</w:t>
      </w:r>
      <w:r w:rsidRPr="0008773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года</w:t>
      </w:r>
    </w:p>
    <w:p w14:paraId="3E968261" w14:textId="77777777" w:rsidR="00E10A84" w:rsidRPr="00A4628A" w:rsidRDefault="00A4628A" w:rsidP="00A4628A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A4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– 2020 отменен из-за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 по коронавирусу</w:t>
      </w:r>
      <w:r w:rsidRPr="00A4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148840" w14:textId="77777777" w:rsidR="001763EB" w:rsidRPr="00087738" w:rsidRDefault="001763EB" w:rsidP="0008773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1BBD4E5" w14:textId="77777777" w:rsidR="00E10A84" w:rsidRDefault="00E10A84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ВПР</w:t>
      </w:r>
    </w:p>
    <w:p w14:paraId="5DE32045" w14:textId="77777777" w:rsidR="00232BDE" w:rsidRPr="00087738" w:rsidRDefault="00EB5171" w:rsidP="00EB5171">
      <w:pPr>
        <w:pStyle w:val="a3"/>
        <w:spacing w:before="200" w:beforeAutospacing="0" w:after="160" w:afterAutospacing="0" w:line="256" w:lineRule="auto"/>
        <w:jc w:val="both"/>
        <w:rPr>
          <w:sz w:val="28"/>
          <w:szCs w:val="28"/>
        </w:rPr>
      </w:pPr>
      <w:r w:rsidRPr="00EB5171">
        <w:rPr>
          <w:rFonts w:eastAsia="Calibri"/>
          <w:color w:val="000000"/>
          <w:kern w:val="24"/>
          <w:sz w:val="28"/>
          <w:szCs w:val="28"/>
        </w:rPr>
        <w:t xml:space="preserve">Динамика результатов </w:t>
      </w:r>
      <w:r>
        <w:rPr>
          <w:rFonts w:eastAsia="Calibri"/>
          <w:color w:val="000000"/>
          <w:kern w:val="24"/>
          <w:sz w:val="28"/>
          <w:szCs w:val="28"/>
        </w:rPr>
        <w:t>ВПР</w:t>
      </w:r>
      <w:r w:rsidRPr="00EB5171">
        <w:rPr>
          <w:rFonts w:eastAsia="Calibri"/>
          <w:color w:val="000000"/>
          <w:kern w:val="24"/>
          <w:sz w:val="28"/>
          <w:szCs w:val="28"/>
        </w:rPr>
        <w:t xml:space="preserve"> в 2020 году</w:t>
      </w:r>
      <w:r>
        <w:rPr>
          <w:rFonts w:eastAsia="Calibri"/>
          <w:color w:val="000000"/>
          <w:kern w:val="24"/>
          <w:sz w:val="28"/>
          <w:szCs w:val="28"/>
        </w:rPr>
        <w:t>, по всем предметам во всех классах,</w:t>
      </w:r>
      <w:r w:rsidRPr="00EB5171">
        <w:rPr>
          <w:rFonts w:eastAsia="Calibri"/>
          <w:color w:val="000000"/>
          <w:kern w:val="24"/>
          <w:sz w:val="28"/>
          <w:szCs w:val="28"/>
        </w:rPr>
        <w:t xml:space="preserve"> в сравнении с результатами 2019 года отрицательная: доля обучающихся, справившихся с проверочной работой, уменьшилась на 10%, доля обучающихся, справившихся на повышенном уровне, уменьшилась на 19%. На результаты ВПР в 2020 году мог повлиять дистанционный формат обучения в конце 2019-2020 учебного года</w:t>
      </w:r>
      <w:r>
        <w:rPr>
          <w:rFonts w:eastAsia="Calibri"/>
          <w:color w:val="000000"/>
          <w:kern w:val="24"/>
          <w:sz w:val="28"/>
          <w:szCs w:val="28"/>
        </w:rPr>
        <w:t>.</w:t>
      </w:r>
    </w:p>
    <w:p w14:paraId="6D59D10E" w14:textId="77777777" w:rsidR="00E10A84" w:rsidRPr="00087738" w:rsidRDefault="00E10A84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Активность и </w:t>
      </w: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 участия в олимпиадах</w:t>
      </w:r>
    </w:p>
    <w:p w14:paraId="29B5E5B2" w14:textId="77777777" w:rsidR="00DA160C" w:rsidRPr="00DA160C" w:rsidRDefault="00DA160C" w:rsidP="00DA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Участие во Всероссийской олимпиаде школьников. </w:t>
      </w:r>
    </w:p>
    <w:p w14:paraId="4239AED0" w14:textId="77777777" w:rsidR="00DA160C" w:rsidRPr="00DA160C" w:rsidRDefault="00DA160C" w:rsidP="00DA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60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ШЭ всероссийской олимпиады школьников. </w:t>
      </w:r>
    </w:p>
    <w:p w14:paraId="39F4308A" w14:textId="77777777" w:rsidR="00DA160C" w:rsidRPr="00DA160C" w:rsidRDefault="00DA160C" w:rsidP="00DA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60C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EB517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A160C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B51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160C">
        <w:rPr>
          <w:rFonts w:ascii="Times New Roman" w:hAnsi="Times New Roman" w:cs="Times New Roman"/>
          <w:color w:val="000000"/>
          <w:sz w:val="28"/>
          <w:szCs w:val="28"/>
        </w:rPr>
        <w:t>учебном году в школьном этапе всероссийской олимпиады школьников приняли участие 1</w:t>
      </w:r>
      <w:r w:rsidR="00EB5171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DA160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учётом повторяющегося состава. </w:t>
      </w:r>
    </w:p>
    <w:p w14:paraId="67F6E2D7" w14:textId="77777777" w:rsidR="00DA160C" w:rsidRPr="00DA160C" w:rsidRDefault="00DA160C" w:rsidP="00DA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Победители:</w:t>
      </w:r>
      <w:r w:rsidR="009D7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 чел., в 2019 г- </w:t>
      </w:r>
      <w:r w:rsidR="00395243">
        <w:rPr>
          <w:rFonts w:ascii="Times New Roman" w:hAnsi="Times New Roman" w:cs="Times New Roman"/>
          <w:color w:val="000000"/>
          <w:sz w:val="28"/>
          <w:szCs w:val="28"/>
        </w:rPr>
        <w:t>5 чел.</w:t>
      </w:r>
    </w:p>
    <w:p w14:paraId="0569419A" w14:textId="77777777" w:rsidR="00DA160C" w:rsidRPr="00DA160C" w:rsidRDefault="00DA160C" w:rsidP="00DA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1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Призёры: </w:t>
      </w:r>
      <w:r w:rsidR="009D7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End"/>
      <w:r w:rsidR="009D7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50 чел, в 2019г- </w:t>
      </w:r>
      <w:r w:rsidRPr="00DA16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9524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A160C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 w:rsidR="00395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2066F36" w14:textId="77777777" w:rsidR="00DA160C" w:rsidRPr="00DA160C" w:rsidRDefault="00DA160C" w:rsidP="00DA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60C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этапе приняли участие </w:t>
      </w:r>
      <w:r w:rsidR="004C4DAC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DA160C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</w:t>
      </w:r>
    </w:p>
    <w:p w14:paraId="3BE54249" w14:textId="77777777" w:rsidR="00DA160C" w:rsidRPr="00DA160C" w:rsidRDefault="00DA160C" w:rsidP="00DA1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Победители: </w:t>
      </w:r>
      <w:r w:rsidR="00395243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DA1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2CB1ED" w14:textId="77777777" w:rsidR="003E35AD" w:rsidRPr="004C4DAC" w:rsidRDefault="00DA160C" w:rsidP="004C4DAC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6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Призёры: </w:t>
      </w:r>
      <w:r w:rsidR="003952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4D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5243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14:paraId="7EB2AEE8" w14:textId="77777777" w:rsidR="00E10A84" w:rsidRPr="00087738" w:rsidRDefault="00E10A84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ВОСТРЕБОВАННОСТЬ ВЫПУСКНИКОВ</w:t>
      </w:r>
    </w:p>
    <w:p w14:paraId="27ECE402" w14:textId="77777777" w:rsidR="003C35E4" w:rsidRDefault="003C35E4" w:rsidP="0008773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F3DF97" w14:textId="77777777" w:rsidR="003C35E4" w:rsidRDefault="003C35E4" w:rsidP="0008773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D58CE8" w14:textId="77777777" w:rsidR="003C35E4" w:rsidRDefault="003C35E4" w:rsidP="0008773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8B6D16" w14:textId="77777777" w:rsidR="00E10A84" w:rsidRPr="00087738" w:rsidRDefault="00E10A84" w:rsidP="000877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13. Востребованность учеников</w:t>
      </w:r>
      <w:r w:rsidR="00067E3D"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9, 11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550"/>
        <w:gridCol w:w="820"/>
        <w:gridCol w:w="820"/>
        <w:gridCol w:w="1543"/>
        <w:gridCol w:w="550"/>
        <w:gridCol w:w="948"/>
        <w:gridCol w:w="1543"/>
        <w:gridCol w:w="1013"/>
        <w:gridCol w:w="777"/>
      </w:tblGrid>
      <w:tr w:rsidR="00087738" w:rsidRPr="00087738" w14:paraId="6065F8AC" w14:textId="77777777" w:rsidTr="00067E3D">
        <w:tc>
          <w:tcPr>
            <w:tcW w:w="7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49F6F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374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5593D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484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D5300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школа</w:t>
            </w:r>
          </w:p>
        </w:tc>
      </w:tr>
      <w:tr w:rsidR="00087738" w:rsidRPr="00087738" w14:paraId="556297D7" w14:textId="77777777" w:rsidTr="00067E3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301B7E0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7DA9A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A11B3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Перешли в 10-й класс Школы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5CC01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Перешли в 10-й класс другой ОО</w:t>
            </w:r>
          </w:p>
        </w:tc>
        <w:tc>
          <w:tcPr>
            <w:tcW w:w="1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0233F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Поступили в профессиональную ОО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4FC68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3F76D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Поступили в вузы</w:t>
            </w:r>
          </w:p>
        </w:tc>
        <w:tc>
          <w:tcPr>
            <w:tcW w:w="1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7DBAE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Поступили в профессиональную ОО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355D7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Устроились на работу</w:t>
            </w:r>
          </w:p>
        </w:tc>
        <w:tc>
          <w:tcPr>
            <w:tcW w:w="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0D25A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Пошли на срочную службу по призыву</w:t>
            </w:r>
          </w:p>
        </w:tc>
      </w:tr>
      <w:tr w:rsidR="00087738" w:rsidRPr="00087738" w14:paraId="17AD5AD0" w14:textId="77777777" w:rsidTr="00632AF6"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80871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</w:t>
            </w:r>
            <w:r w:rsidR="00067E3D" w:rsidRPr="00632A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9- 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8C220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C0EC1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EE6BE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6DEB0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9F3B4" w14:textId="77777777" w:rsidR="00E10A84" w:rsidRPr="00087738" w:rsidRDefault="00067E3D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744A3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</w:t>
            </w:r>
            <w:r w:rsidR="002151C6"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111FC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BB242" w14:textId="77777777" w:rsidR="00E10A84" w:rsidRPr="00087738" w:rsidRDefault="002151C6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27347" w14:textId="77777777" w:rsidR="00E10A84" w:rsidRPr="00087738" w:rsidRDefault="00E10A8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7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E10A84" w:rsidRPr="00087738" w14:paraId="3880D1ED" w14:textId="77777777" w:rsidTr="00632AF6">
        <w:tc>
          <w:tcPr>
            <w:tcW w:w="7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1A651" w14:textId="77777777" w:rsidR="00E10A84" w:rsidRPr="00087738" w:rsidRDefault="00E10A84" w:rsidP="000877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A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  <w:r w:rsidR="00067E3D" w:rsidRPr="00632A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65994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748D4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19A1F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27E70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96D2D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E0CB2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9EF17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62ACF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51EF1" w14:textId="77777777" w:rsidR="00E10A84" w:rsidRPr="00087738" w:rsidRDefault="003C35E4" w:rsidP="0008773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41024AC9" w14:textId="77777777" w:rsidR="002151C6" w:rsidRPr="00087738" w:rsidRDefault="002151C6" w:rsidP="00087738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14:paraId="0FFBEB1F" w14:textId="77777777" w:rsidR="002151C6" w:rsidRPr="00087738" w:rsidRDefault="002151C6" w:rsidP="00087738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14:paraId="4E77BF88" w14:textId="77777777" w:rsidR="00E10A84" w:rsidRPr="00087738" w:rsidRDefault="00E10A84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ОЦЕНКА ФУНКЦИОНИРОВАНИЯ ВНУТРЕННЕЙ СИСТЕМЫ ОЦЕНКИ КАЧЕСТВА ОБРАЗОВАНИЯ</w:t>
      </w:r>
    </w:p>
    <w:p w14:paraId="62FB91E1" w14:textId="77777777" w:rsidR="00E10A84" w:rsidRPr="00087738" w:rsidRDefault="00E10A84" w:rsidP="0008773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Школе утверждено положение о внутренней системе оценки качества образования. По итогам оценки качества образования в 2019 году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выявлено, что предметные и метапредметные результаты соответствуют среднему уровню, сформированность личностных результатов</w:t>
      </w:r>
      <w:r w:rsidR="002151C6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хорошая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8185DE5" w14:textId="77777777" w:rsidR="00E10A84" w:rsidRPr="0035225E" w:rsidRDefault="00E10A84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522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VII. ОЦЕНКА КАДРОВОГО ОБЕСПЕЧЕНИЯ</w:t>
      </w:r>
    </w:p>
    <w:p w14:paraId="09D70F62" w14:textId="77777777" w:rsidR="00E10A84" w:rsidRPr="00087738" w:rsidRDefault="00E10A84" w:rsidP="000877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самообследования в 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Школе</w:t>
      </w: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работают </w:t>
      </w:r>
      <w:r w:rsidR="003952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3C3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3E0CDE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педагога, из них </w:t>
      </w:r>
      <w:r w:rsidR="003952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</w:t>
      </w:r>
      <w:r w:rsidR="003E0CDE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нешних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совместител</w:t>
      </w:r>
      <w:r w:rsidR="003E0CDE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Из них </w:t>
      </w:r>
      <w:r w:rsidR="003E0CDE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имеет среднее специальное образование. В 20</w:t>
      </w:r>
      <w:r w:rsidR="003C3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аттестацию </w:t>
      </w:r>
      <w:r w:rsidR="003C3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проходили.</w:t>
      </w:r>
    </w:p>
    <w:p w14:paraId="1A75D960" w14:textId="77777777" w:rsidR="00E10A84" w:rsidRPr="00087738" w:rsidRDefault="00E10A84" w:rsidP="00087738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</w:t>
      </w:r>
      <w:r w:rsidRPr="00087738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с</w:t>
      </w:r>
      <w:r w:rsidRPr="0008773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потребностями Школы и требованиями действующего законодательства.</w:t>
      </w:r>
    </w:p>
    <w:p w14:paraId="36210940" w14:textId="77777777" w:rsidR="00E10A84" w:rsidRPr="00087738" w:rsidRDefault="00E10A84" w:rsidP="000877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кадровой политики направлены:</w:t>
      </w:r>
    </w:p>
    <w:p w14:paraId="2C6C99C5" w14:textId="77777777" w:rsidR="00E10A84" w:rsidRPr="00087738" w:rsidRDefault="00E10A84" w:rsidP="0008773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сохранение, укрепление и развитие кадрового потенциала;</w:t>
      </w:r>
    </w:p>
    <w:p w14:paraId="5D53D2E9" w14:textId="77777777" w:rsidR="00E10A84" w:rsidRPr="00087738" w:rsidRDefault="00E10A84" w:rsidP="00087738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квалифицированного коллектива, способного работать в современных условиях;</w:t>
      </w:r>
    </w:p>
    <w:p w14:paraId="73CF2542" w14:textId="77777777" w:rsidR="00E10A84" w:rsidRPr="00087738" w:rsidRDefault="00E10A84" w:rsidP="00087738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квалификации персонала.</w:t>
      </w:r>
    </w:p>
    <w:p w14:paraId="6CD55567" w14:textId="77777777" w:rsidR="00E10A84" w:rsidRPr="00087738" w:rsidRDefault="00E10A84" w:rsidP="000877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4F3A3725" w14:textId="77777777" w:rsidR="00E10A84" w:rsidRPr="00087738" w:rsidRDefault="00E10A84" w:rsidP="0008773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образовательная деятельность в </w:t>
      </w:r>
      <w:r w:rsidR="003E0CDE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гимназии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обеспечена квалифицированным профессиональным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педагогическим составом;</w:t>
      </w:r>
    </w:p>
    <w:p w14:paraId="0762617C" w14:textId="77777777" w:rsidR="00E10A84" w:rsidRPr="00087738" w:rsidRDefault="00E10A84" w:rsidP="0008773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proofErr w:type="gramStart"/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гимназии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</w:t>
      </w:r>
      <w:proofErr w:type="gramEnd"/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создать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целев</w:t>
      </w:r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кадров</w:t>
      </w:r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</w:t>
      </w:r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</w:t>
      </w:r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ения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</w:t>
      </w:r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новых кадров</w:t>
      </w:r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644279C2" w14:textId="77777777" w:rsidR="00E10A84" w:rsidRPr="00087738" w:rsidRDefault="00E10A84" w:rsidP="00087738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sz w:val="21"/>
          <w:szCs w:val="21"/>
          <w:lang w:eastAsia="ru-RU"/>
        </w:rPr>
      </w:pP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кадровый потенциал </w:t>
      </w:r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гимназии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требует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</w:t>
      </w:r>
      <w:r w:rsidR="00575AB4"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тия</w:t>
      </w:r>
      <w:r w:rsidRPr="00087738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основе целенаправленной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0877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 по повышению квалификации педагогов.</w:t>
      </w:r>
    </w:p>
    <w:p w14:paraId="6545EBA7" w14:textId="77777777" w:rsidR="00575AB4" w:rsidRPr="00087738" w:rsidRDefault="00575AB4" w:rsidP="00087738">
      <w:pPr>
        <w:spacing w:after="0" w:line="240" w:lineRule="auto"/>
        <w:ind w:left="270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66E6040" w14:textId="77777777" w:rsidR="00E10A84" w:rsidRPr="00395243" w:rsidRDefault="00E10A84" w:rsidP="000877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ОЦЕНКА УЧЕБНО-МЕТОДИЧЕСКОГО И БИБЛИОТЕЧНО-ИНФОРМАЦИОННОГО ОБЕСПЕЧЕНИЯ</w:t>
      </w:r>
    </w:p>
    <w:p w14:paraId="136F5763" w14:textId="77777777" w:rsidR="00E10A84" w:rsidRPr="00395243" w:rsidRDefault="00E10A84" w:rsidP="000877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характеристика:</w:t>
      </w:r>
    </w:p>
    <w:p w14:paraId="3178262A" w14:textId="77777777" w:rsidR="00632AF6" w:rsidRPr="00632AF6" w:rsidRDefault="00632AF6" w:rsidP="00632AF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Библиотека расположена на 2 этаже здания первой очереди. Работает ежедневно, кроме субботы и воскресенья с 9.00 до 17.00. Оснащена мебелью, техническими средствами: 1 компьютер, 1 многофункциональное устройство (</w:t>
      </w:r>
      <w:proofErr w:type="spellStart"/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принтер+сканер+ксерокс</w:t>
      </w:r>
      <w:proofErr w:type="spellEnd"/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695CF1BF" w14:textId="77777777" w:rsidR="00A83AFC" w:rsidRDefault="00632AF6" w:rsidP="00632AF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Фонд литературы насчитывает </w:t>
      </w:r>
      <w:r w:rsidR="00A83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13125</w:t>
      </w:r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экземпляра, из них</w:t>
      </w:r>
      <w:r w:rsidR="00A83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2DB31A15" w14:textId="77777777" w:rsidR="00A83AFC" w:rsidRDefault="00A83AFC" w:rsidP="00632AF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32AF6"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учебников –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3130</w:t>
      </w:r>
      <w:r w:rsidR="00632AF6"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экземпляр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proofErr w:type="gramEnd"/>
      <w:r w:rsidR="00632AF6"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14:paraId="4AFC6E78" w14:textId="77777777" w:rsidR="00A83AFC" w:rsidRDefault="00A83AFC" w:rsidP="00632AF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32AF6"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5692 экземпляра</w:t>
      </w:r>
    </w:p>
    <w:p w14:paraId="5126DF70" w14:textId="77777777" w:rsidR="00CF759A" w:rsidRDefault="00A83AFC" w:rsidP="00632AF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32AF6"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632AF6"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методической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справочной</w:t>
      </w:r>
      <w:r w:rsidR="00CF75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32AF6"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литературы – </w:t>
      </w:r>
      <w:r w:rsidR="00CF75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219</w:t>
      </w:r>
      <w:r w:rsidR="00632AF6"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экземпляров, </w:t>
      </w:r>
    </w:p>
    <w:p w14:paraId="5B56B077" w14:textId="77777777" w:rsidR="00632AF6" w:rsidRPr="00632AF6" w:rsidRDefault="00CF759A" w:rsidP="00632AF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32AF6"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православной литературы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4135</w:t>
      </w:r>
      <w:r w:rsidR="00632AF6"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экземпляров.</w:t>
      </w:r>
    </w:p>
    <w:p w14:paraId="27BCAAD6" w14:textId="77777777" w:rsidR="00632AF6" w:rsidRPr="00632AF6" w:rsidRDefault="00632AF6" w:rsidP="00632AF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Обеспеченность учебниками - 100%.</w:t>
      </w:r>
    </w:p>
    <w:p w14:paraId="0BF292E9" w14:textId="77777777" w:rsidR="00E10A84" w:rsidRPr="00395243" w:rsidRDefault="00632AF6" w:rsidP="00632AF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недостатки: отсутствие помещений под читальный зал.</w:t>
      </w:r>
    </w:p>
    <w:p w14:paraId="73FAACD7" w14:textId="77777777" w:rsidR="00E10A84" w:rsidRPr="00087738" w:rsidRDefault="00E10A84" w:rsidP="00087738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9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библиотеки формируется за </w:t>
      </w:r>
      <w:proofErr w:type="gramStart"/>
      <w:r w:rsidRPr="00395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 </w:t>
      </w:r>
      <w:r w:rsidRPr="003952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областно</w:t>
      </w:r>
      <w:r w:rsid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proofErr w:type="gramEnd"/>
      <w:r w:rsid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субвенции и внебюджетных средств.</w:t>
      </w:r>
    </w:p>
    <w:p w14:paraId="72C596C9" w14:textId="77777777" w:rsidR="00E10A84" w:rsidRPr="00632AF6" w:rsidRDefault="00E10A84" w:rsidP="00632AF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 библиотеки соответствует требованиям ФГОС</w:t>
      </w:r>
      <w:r w:rsidR="003C3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80%</w:t>
      </w:r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учебники фонда входят в</w:t>
      </w:r>
      <w:r w:rsidRPr="00632AF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DD"/>
          <w:lang w:eastAsia="ru-RU"/>
        </w:rPr>
        <w:t xml:space="preserve"> </w:t>
      </w:r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федеральный перечень, утвержденный приказом </w:t>
      </w:r>
      <w:proofErr w:type="spellStart"/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Минпросвещения</w:t>
      </w:r>
      <w:proofErr w:type="spellEnd"/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28.12.2018 № 345.</w:t>
      </w:r>
    </w:p>
    <w:p w14:paraId="21367F67" w14:textId="77777777" w:rsidR="00E10A84" w:rsidRPr="00632AF6" w:rsidRDefault="00E10A84" w:rsidP="00632AF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Средний уровень посещаемости библиотеки –</w:t>
      </w:r>
      <w:r w:rsidR="00CF759A" w:rsidRPr="00CF75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18</w:t>
      </w:r>
      <w:r w:rsidRPr="00CF759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человек в день.</w:t>
      </w:r>
    </w:p>
    <w:p w14:paraId="42C258ED" w14:textId="77777777" w:rsidR="00E10A84" w:rsidRDefault="00E10A84" w:rsidP="00632AF6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2A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Оснащенность библиотеки учебными пособиями достаточная.</w:t>
      </w:r>
    </w:p>
    <w:p w14:paraId="34DA5304" w14:textId="77777777" w:rsidR="00CE7E00" w:rsidRPr="00CE7E00" w:rsidRDefault="00CE7E00" w:rsidP="00CE7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учебно-</w:t>
      </w:r>
      <w:proofErr w:type="gramStart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методической  деятельности</w:t>
      </w:r>
      <w:proofErr w:type="gramEnd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учителей ЧОУ «Православная гимназия Серафима Саровского» за 2019-2020года.</w:t>
      </w:r>
    </w:p>
    <w:p w14:paraId="36AF8EE7" w14:textId="77777777" w:rsidR="00CE7E00" w:rsidRPr="00CE7E00" w:rsidRDefault="00CE7E00" w:rsidP="00CE7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proofErr w:type="gramStart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 </w:t>
      </w:r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ЧОУ</w:t>
      </w:r>
      <w:proofErr w:type="gramEnd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E7E00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Профессиональное мастерство педагогических работников, повышение мотивации обучающихся, повышение качества образования</w:t>
      </w:r>
    </w:p>
    <w:p w14:paraId="080A1494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43162" w14:textId="77777777" w:rsidR="00CE7E00" w:rsidRPr="00CE7E00" w:rsidRDefault="00CE7E00" w:rsidP="00CE7E0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CE7E00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повышение уровня профессионального мастерства педагогических работников, повышение мотивации обучающихся, повышение качества образования</w:t>
      </w:r>
      <w:r w:rsidRPr="00CE7E0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14:paraId="52A7383E" w14:textId="77777777" w:rsidR="00CE7E00" w:rsidRPr="00CE7E00" w:rsidRDefault="00CE7E00" w:rsidP="00CE7E0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592D7" w14:textId="77777777" w:rsidR="00CE7E00" w:rsidRPr="00CE7E00" w:rsidRDefault="00CE7E00" w:rsidP="00CE7E0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 учебный год перед коллективом учителей ставились следующие задачи:</w:t>
      </w:r>
    </w:p>
    <w:p w14:paraId="607F26A8" w14:textId="77777777" w:rsidR="00CE7E00" w:rsidRPr="00CE7E00" w:rsidRDefault="00CE7E00" w:rsidP="00CE7E0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совершенствовать методический уровень педагогов в овладении новыми педагогическими технологиями, моделированию мотивации достижения успеха;</w:t>
      </w:r>
    </w:p>
    <w:p w14:paraId="08FAF23F" w14:textId="77777777" w:rsidR="00CE7E00" w:rsidRPr="00CE7E00" w:rsidRDefault="00CE7E00" w:rsidP="00CE7E0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активизация участия учителей в инновационной, опытно-экспериментальной работе, повышение их мотивации к участию в профессиональных конкурсах, к проведению мониторинговых исследований результатов педагогической деятельности;</w:t>
      </w:r>
    </w:p>
    <w:p w14:paraId="1E2C0DFD" w14:textId="77777777" w:rsidR="00CE7E00" w:rsidRPr="00CE7E00" w:rsidRDefault="00CE7E00" w:rsidP="00CE7E0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продолжить работу по обобщению и распространению передового педагогического опыта;</w:t>
      </w:r>
    </w:p>
    <w:p w14:paraId="1B21781B" w14:textId="77777777" w:rsidR="00CE7E00" w:rsidRPr="00CE7E00" w:rsidRDefault="00CE7E00" w:rsidP="00CE7E0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совершенствовать систему мониторинга развития педагогического коллектива</w:t>
      </w:r>
    </w:p>
    <w:p w14:paraId="6E096B70" w14:textId="77777777" w:rsidR="00CE7E00" w:rsidRPr="00CE7E00" w:rsidRDefault="00CE7E00" w:rsidP="00CE7E0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методической работы:</w:t>
      </w:r>
    </w:p>
    <w:p w14:paraId="7A6B9A66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Повышение квалификации педагогов </w:t>
      </w:r>
    </w:p>
    <w:p w14:paraId="0D0F3EDB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Продолжение работы по совершенствованию педагогического мастерства учителей, их профессионального уровня посредством:</w:t>
      </w:r>
    </w:p>
    <w:p w14:paraId="1CEB1E85" w14:textId="77777777" w:rsidR="00CE7E00" w:rsidRPr="00CE7E00" w:rsidRDefault="00CE7E00" w:rsidP="00CE7E00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методических советах;</w:t>
      </w:r>
    </w:p>
    <w:p w14:paraId="02FE8852" w14:textId="77777777" w:rsidR="00CE7E00" w:rsidRPr="00CE7E00" w:rsidRDefault="00CE7E00" w:rsidP="00CE7E00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педагогических советах;</w:t>
      </w:r>
    </w:p>
    <w:p w14:paraId="79C06782" w14:textId="77777777" w:rsidR="00CE7E00" w:rsidRPr="00CE7E00" w:rsidRDefault="00CE7E00" w:rsidP="00CE7E00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теме самообразования;</w:t>
      </w:r>
    </w:p>
    <w:p w14:paraId="654FEF7F" w14:textId="77777777" w:rsidR="00CE7E00" w:rsidRPr="00CE7E00" w:rsidRDefault="00CE7E00" w:rsidP="00CE7E00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Творческими отчетами;</w:t>
      </w:r>
    </w:p>
    <w:p w14:paraId="46A3C310" w14:textId="77777777" w:rsidR="00CE7E00" w:rsidRPr="00CE7E00" w:rsidRDefault="00CE7E00" w:rsidP="00CE7E00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Открытыми уроками;</w:t>
      </w:r>
    </w:p>
    <w:p w14:paraId="137F142F" w14:textId="77777777" w:rsidR="00CE7E00" w:rsidRPr="00CE7E00" w:rsidRDefault="00CE7E00" w:rsidP="00CE7E00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Открытыми уроками для учителей-предметников;</w:t>
      </w:r>
    </w:p>
    <w:p w14:paraId="0D35FA9C" w14:textId="77777777" w:rsidR="00CE7E00" w:rsidRPr="00CE7E00" w:rsidRDefault="00CE7E00" w:rsidP="00CE7E0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методической службой школы поставлена цель: создание условий для повышения профессионального мастерства преподавателей на основе обмена передовым опытом, самообразования и курсовой переподготовки.</w:t>
      </w:r>
    </w:p>
    <w:p w14:paraId="6ADBFA9A" w14:textId="77777777" w:rsidR="00CE7E00" w:rsidRPr="00CE7E00" w:rsidRDefault="00CE7E00" w:rsidP="00CE7E0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ее реализации сформулированы следующие задачи:</w:t>
      </w:r>
    </w:p>
    <w:p w14:paraId="1429CE2C" w14:textId="77777777" w:rsidR="00CE7E00" w:rsidRPr="00CE7E00" w:rsidRDefault="00CE7E00" w:rsidP="00CE7E00">
      <w:pPr>
        <w:numPr>
          <w:ilvl w:val="0"/>
          <w:numId w:val="33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Обеспечение </w:t>
      </w:r>
      <w:proofErr w:type="gramStart"/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управления  методической</w:t>
      </w:r>
      <w:proofErr w:type="gramEnd"/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работой школы.</w:t>
      </w:r>
    </w:p>
    <w:p w14:paraId="22D73AF0" w14:textId="77777777" w:rsidR="00CE7E00" w:rsidRPr="00CE7E00" w:rsidRDefault="00CE7E00" w:rsidP="00CE7E00">
      <w:pPr>
        <w:numPr>
          <w:ilvl w:val="0"/>
          <w:numId w:val="33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условий для непрерывного совершенствования профессионального мастерства учителя.</w:t>
      </w:r>
    </w:p>
    <w:p w14:paraId="35FCD192" w14:textId="77777777" w:rsidR="00CE7E00" w:rsidRPr="00CE7E00" w:rsidRDefault="00CE7E00" w:rsidP="00CE7E00">
      <w:pPr>
        <w:numPr>
          <w:ilvl w:val="0"/>
          <w:numId w:val="33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Информационное обеспечение образовательного процесса.</w:t>
      </w:r>
    </w:p>
    <w:p w14:paraId="3F009359" w14:textId="77777777" w:rsidR="00CE7E00" w:rsidRPr="00CE7E00" w:rsidRDefault="00CE7E00" w:rsidP="00CE7E00">
      <w:pPr>
        <w:numPr>
          <w:ilvl w:val="0"/>
          <w:numId w:val="33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условий для изучения, обобщения и распространения передового опыта.</w:t>
      </w:r>
    </w:p>
    <w:p w14:paraId="142197D9" w14:textId="77777777" w:rsidR="00CE7E00" w:rsidRPr="00CE7E00" w:rsidRDefault="00CE7E00" w:rsidP="00CE7E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методической работы:</w:t>
      </w:r>
    </w:p>
    <w:p w14:paraId="67CB237D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Обзоры научной, педагогической и другой литературы.</w:t>
      </w:r>
    </w:p>
    <w:p w14:paraId="771D736F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Практикумы.</w:t>
      </w:r>
    </w:p>
    <w:p w14:paraId="3FE26149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Деловые игры.</w:t>
      </w:r>
    </w:p>
    <w:p w14:paraId="6ABB0003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Творческие отчёты учителей.</w:t>
      </w:r>
    </w:p>
    <w:p w14:paraId="22FC72C5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Предметные недели.</w:t>
      </w:r>
    </w:p>
    <w:p w14:paraId="49CBB6D3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Творческие лаборатории и мастерские.</w:t>
      </w:r>
    </w:p>
    <w:p w14:paraId="27318C87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Тематические педагогические советы.</w:t>
      </w:r>
    </w:p>
    <w:p w14:paraId="32E8E2A6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Самообразование учителей.</w:t>
      </w:r>
    </w:p>
    <w:p w14:paraId="2B4BB859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Открытые уроки и </w:t>
      </w:r>
      <w:proofErr w:type="spellStart"/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взаимопосещение</w:t>
      </w:r>
      <w:proofErr w:type="spellEnd"/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уроков.</w:t>
      </w:r>
    </w:p>
    <w:p w14:paraId="12EBF119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Педагогический мониторинг.</w:t>
      </w:r>
    </w:p>
    <w:p w14:paraId="008CF97E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Индивидуальные беседы по организации и проведению урока.</w:t>
      </w:r>
    </w:p>
    <w:p w14:paraId="3B4C0D19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Курсовая подготовка учителей.</w:t>
      </w:r>
    </w:p>
    <w:p w14:paraId="6F9F4602" w14:textId="77777777" w:rsidR="00CE7E00" w:rsidRPr="00CE7E00" w:rsidRDefault="00CE7E00" w:rsidP="00CE7E00">
      <w:pPr>
        <w:numPr>
          <w:ilvl w:val="0"/>
          <w:numId w:val="34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Аттестация учителей</w:t>
      </w:r>
      <w:r w:rsidRPr="00CE7E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14:paraId="4C4D9C6F" w14:textId="77777777" w:rsidR="00CE7E00" w:rsidRPr="00CE7E00" w:rsidRDefault="00CE7E00" w:rsidP="00CE7E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7722C4" w14:textId="77777777" w:rsidR="00CE7E00" w:rsidRPr="00CE7E00" w:rsidRDefault="00CE7E00" w:rsidP="00CE7E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gramStart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2019</w:t>
      </w:r>
      <w:proofErr w:type="gramEnd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-20 учебном  году  решали  эти  задачи  2</w:t>
      </w:r>
      <w:r w:rsidR="003C35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учителей  школы   . </w:t>
      </w:r>
      <w:proofErr w:type="gramStart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 образование</w:t>
      </w:r>
      <w:proofErr w:type="gramEnd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 учителя – 21.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4"/>
        <w:gridCol w:w="3113"/>
      </w:tblGrid>
      <w:tr w:rsidR="00CE7E00" w:rsidRPr="00CE7E00" w14:paraId="77CB4C49" w14:textId="77777777" w:rsidTr="008D651B">
        <w:tc>
          <w:tcPr>
            <w:tcW w:w="3190" w:type="dxa"/>
            <w:shd w:val="clear" w:color="auto" w:fill="auto"/>
          </w:tcPr>
          <w:p w14:paraId="6D7DAE3D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3190" w:type="dxa"/>
            <w:shd w:val="clear" w:color="auto" w:fill="auto"/>
          </w:tcPr>
          <w:p w14:paraId="09924FBA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191" w:type="dxa"/>
            <w:shd w:val="clear" w:color="auto" w:fill="auto"/>
          </w:tcPr>
          <w:p w14:paraId="4D0945E5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E7E00" w:rsidRPr="00CE7E00" w14:paraId="04048232" w14:textId="77777777" w:rsidTr="008D651B">
        <w:tc>
          <w:tcPr>
            <w:tcW w:w="3190" w:type="dxa"/>
            <w:shd w:val="clear" w:color="auto" w:fill="auto"/>
          </w:tcPr>
          <w:p w14:paraId="4D3A9484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1-го до3-х лет</w:t>
            </w:r>
          </w:p>
        </w:tc>
        <w:tc>
          <w:tcPr>
            <w:tcW w:w="3190" w:type="dxa"/>
            <w:shd w:val="clear" w:color="auto" w:fill="auto"/>
          </w:tcPr>
          <w:p w14:paraId="5B605981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14:paraId="1A5683A1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CE7E00" w:rsidRPr="00CE7E00" w14:paraId="381DCFE4" w14:textId="77777777" w:rsidTr="008D651B">
        <w:tc>
          <w:tcPr>
            <w:tcW w:w="3190" w:type="dxa"/>
            <w:shd w:val="clear" w:color="auto" w:fill="auto"/>
          </w:tcPr>
          <w:p w14:paraId="3C036F50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3х до 10-ти лет</w:t>
            </w:r>
          </w:p>
        </w:tc>
        <w:tc>
          <w:tcPr>
            <w:tcW w:w="3190" w:type="dxa"/>
            <w:shd w:val="clear" w:color="auto" w:fill="auto"/>
          </w:tcPr>
          <w:p w14:paraId="6AD21DE9" w14:textId="77777777" w:rsidR="00CE7E00" w:rsidRPr="00CE7E00" w:rsidRDefault="003C35E4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14:paraId="19D26949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CE7E00" w:rsidRPr="00CE7E00" w14:paraId="55B165D4" w14:textId="77777777" w:rsidTr="008D651B">
        <w:tc>
          <w:tcPr>
            <w:tcW w:w="3190" w:type="dxa"/>
            <w:shd w:val="clear" w:color="auto" w:fill="auto"/>
          </w:tcPr>
          <w:p w14:paraId="6ABD2469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лет до 25 лет</w:t>
            </w:r>
          </w:p>
        </w:tc>
        <w:tc>
          <w:tcPr>
            <w:tcW w:w="3190" w:type="dxa"/>
            <w:shd w:val="clear" w:color="auto" w:fill="auto"/>
          </w:tcPr>
          <w:p w14:paraId="752AAE07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14:paraId="0163333D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CE7E00" w:rsidRPr="00CE7E00" w14:paraId="457C3378" w14:textId="77777777" w:rsidTr="008D651B">
        <w:tc>
          <w:tcPr>
            <w:tcW w:w="3190" w:type="dxa"/>
            <w:shd w:val="clear" w:color="auto" w:fill="auto"/>
          </w:tcPr>
          <w:p w14:paraId="119C587A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лет до 35 лет</w:t>
            </w:r>
          </w:p>
        </w:tc>
        <w:tc>
          <w:tcPr>
            <w:tcW w:w="3190" w:type="dxa"/>
            <w:shd w:val="clear" w:color="auto" w:fill="auto"/>
          </w:tcPr>
          <w:p w14:paraId="35FAF2D3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1" w:type="dxa"/>
            <w:shd w:val="clear" w:color="auto" w:fill="auto"/>
          </w:tcPr>
          <w:p w14:paraId="77424C76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</w:tr>
      <w:tr w:rsidR="00CE7E00" w:rsidRPr="00CE7E00" w14:paraId="5058D529" w14:textId="77777777" w:rsidTr="008D651B">
        <w:tc>
          <w:tcPr>
            <w:tcW w:w="3190" w:type="dxa"/>
            <w:shd w:val="clear" w:color="auto" w:fill="auto"/>
          </w:tcPr>
          <w:p w14:paraId="48CF4BF3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35 лет</w:t>
            </w:r>
          </w:p>
        </w:tc>
        <w:tc>
          <w:tcPr>
            <w:tcW w:w="3190" w:type="dxa"/>
            <w:shd w:val="clear" w:color="auto" w:fill="auto"/>
          </w:tcPr>
          <w:p w14:paraId="53A17C72" w14:textId="77777777" w:rsidR="00CE7E00" w:rsidRPr="00CE7E00" w:rsidRDefault="003C35E4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14:paraId="75301314" w14:textId="77777777" w:rsidR="00CE7E00" w:rsidRPr="00CE7E00" w:rsidRDefault="00CE7E00" w:rsidP="00CE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</w:tbl>
    <w:p w14:paraId="7AF65923" w14:textId="77777777" w:rsidR="00CE7E00" w:rsidRPr="00CE7E00" w:rsidRDefault="00CE7E00" w:rsidP="00CE7E0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68C59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большое и </w:t>
      </w:r>
      <w:proofErr w:type="gramStart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 влияние</w:t>
      </w:r>
      <w:proofErr w:type="gramEnd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перестройку  педагогического  мышления – аттестация. Результаты </w:t>
      </w:r>
      <w:proofErr w:type="gramStart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 показывают</w:t>
      </w:r>
      <w:proofErr w:type="gramEnd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объективность самооценки  уровня  профессионализма,  помогают  педагогу  осмыслить  педагогическую  деятельность  с  позиции  личностно – ориентированного  подхода  в  обучении. </w:t>
      </w:r>
    </w:p>
    <w:p w14:paraId="77031D40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Аттестованы:</w:t>
      </w:r>
    </w:p>
    <w:p w14:paraId="4D86282B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высшую</w:t>
      </w:r>
      <w:proofErr w:type="gramEnd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категорию 3 учителей, что  составляет  14 % всех  учителей, </w:t>
      </w:r>
    </w:p>
    <w:p w14:paraId="2EBFE6A5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gramStart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 категорию</w:t>
      </w:r>
      <w:proofErr w:type="gramEnd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учителей,  что  составляет   0,04 % всех  учителей, </w:t>
      </w:r>
    </w:p>
    <w:p w14:paraId="1300066F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соответствие</w:t>
      </w:r>
      <w:proofErr w:type="gramEnd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должности   8  учителей, что  составляет   36%  всех  учителей, без  категории 10 учителей, что  составляет 45% всех  учителей. </w:t>
      </w:r>
    </w:p>
    <w:p w14:paraId="03039689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федеральные награждения(кол-во) </w:t>
      </w:r>
      <w:proofErr w:type="gramStart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каких:  Отличник</w:t>
      </w:r>
      <w:proofErr w:type="gramEnd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просвещения, Заслуженный учитель, Почетная грамота РФ</w:t>
      </w:r>
    </w:p>
    <w:p w14:paraId="3BB2C0D0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этот</w:t>
      </w:r>
      <w:proofErr w:type="gramEnd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прошли  курсовую  подготовку,  проведенную  педагогами  НИПК и ПРО – </w:t>
      </w:r>
      <w:r w:rsidR="003C3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5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 (администрация).</w:t>
      </w:r>
    </w:p>
    <w:p w14:paraId="539BCA80" w14:textId="77777777" w:rsidR="00CE7E00" w:rsidRPr="00CE7E00" w:rsidRDefault="00CE7E00" w:rsidP="00CE7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школы используют педагогические технологии, обеспечивающие хорошие результаты обучения, личностно-деятельностный подход, индивидуализацию обучения, применяли разнообразные формы и методы организации образовательного процесса: </w:t>
      </w:r>
      <w:r w:rsidRPr="00CE7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-развивающее обучение;</w:t>
      </w:r>
    </w:p>
    <w:p w14:paraId="1AB4604D" w14:textId="77777777" w:rsidR="00CE7E00" w:rsidRPr="00CE7E00" w:rsidRDefault="00CE7E00" w:rsidP="00CE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-проблемное обучение;</w:t>
      </w:r>
    </w:p>
    <w:p w14:paraId="14DF2E9C" w14:textId="77777777" w:rsidR="00CE7E00" w:rsidRPr="00CE7E00" w:rsidRDefault="00CE7E00" w:rsidP="00CE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-разноуровневое обучение;</w:t>
      </w:r>
    </w:p>
    <w:p w14:paraId="510BD8D5" w14:textId="77777777" w:rsidR="00CE7E00" w:rsidRPr="00CE7E00" w:rsidRDefault="00CE7E00" w:rsidP="00CE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-коллективную систему обучения</w:t>
      </w:r>
    </w:p>
    <w:p w14:paraId="4E8A4C21" w14:textId="77777777" w:rsidR="00CE7E00" w:rsidRPr="00CE7E00" w:rsidRDefault="00CE7E00" w:rsidP="00CE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-исследовательские методы в обучении;</w:t>
      </w:r>
    </w:p>
    <w:p w14:paraId="2A976548" w14:textId="77777777" w:rsidR="00CE7E00" w:rsidRPr="00CE7E00" w:rsidRDefault="00CE7E00" w:rsidP="00CE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-проектные методы обучения;</w:t>
      </w:r>
    </w:p>
    <w:p w14:paraId="0D154617" w14:textId="77777777" w:rsidR="00CE7E00" w:rsidRPr="00CE7E00" w:rsidRDefault="00CE7E00" w:rsidP="00CE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-технологию использования в обучении игровых методов: ролевых, деловых и других видов обучающих игр;</w:t>
      </w:r>
    </w:p>
    <w:p w14:paraId="042E860C" w14:textId="77777777" w:rsidR="00CE7E00" w:rsidRPr="00CE7E00" w:rsidRDefault="00CE7E00" w:rsidP="00CE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-обучение в сотрудничестве (командная, групповая работа;</w:t>
      </w:r>
    </w:p>
    <w:p w14:paraId="07D93BDA" w14:textId="77777777" w:rsidR="00CE7E00" w:rsidRPr="00CE7E00" w:rsidRDefault="00CE7E00" w:rsidP="00CE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-информационно-коммуникационные технологии;</w:t>
      </w:r>
    </w:p>
    <w:p w14:paraId="33D9C43B" w14:textId="77777777" w:rsidR="00CE7E00" w:rsidRPr="00CE7E00" w:rsidRDefault="00CE7E00" w:rsidP="00CE7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</w:t>
      </w:r>
      <w:proofErr w:type="spellStart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E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др.</w:t>
      </w:r>
    </w:p>
    <w:p w14:paraId="4449E174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E6B2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конец</w:t>
      </w:r>
      <w:proofErr w:type="gramEnd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учебного  года  в  гимназии  обучалось: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1241"/>
      </w:tblGrid>
      <w:tr w:rsidR="00CE7E00" w:rsidRPr="00CE7E00" w14:paraId="095C2A88" w14:textId="77777777" w:rsidTr="008D651B">
        <w:trPr>
          <w:trHeight w:val="398"/>
        </w:trPr>
        <w:tc>
          <w:tcPr>
            <w:tcW w:w="1276" w:type="dxa"/>
            <w:vMerge w:val="restart"/>
          </w:tcPr>
          <w:p w14:paraId="77512668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 год</w:t>
            </w:r>
          </w:p>
        </w:tc>
        <w:tc>
          <w:tcPr>
            <w:tcW w:w="7513" w:type="dxa"/>
            <w:gridSpan w:val="11"/>
          </w:tcPr>
          <w:p w14:paraId="7F3B6B9F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Классы/комплекты</w:t>
            </w:r>
          </w:p>
        </w:tc>
        <w:tc>
          <w:tcPr>
            <w:tcW w:w="1241" w:type="dxa"/>
            <w:vMerge w:val="restart"/>
          </w:tcPr>
          <w:p w14:paraId="259CBF1B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Всего обучающихся</w:t>
            </w:r>
          </w:p>
        </w:tc>
      </w:tr>
      <w:tr w:rsidR="00CE7E00" w:rsidRPr="00CE7E00" w14:paraId="4D8B9DD8" w14:textId="77777777" w:rsidTr="008D651B">
        <w:trPr>
          <w:trHeight w:val="244"/>
        </w:trPr>
        <w:tc>
          <w:tcPr>
            <w:tcW w:w="1276" w:type="dxa"/>
            <w:vMerge/>
          </w:tcPr>
          <w:p w14:paraId="2FD84DF8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833DD2A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</w:tcPr>
          <w:p w14:paraId="18B86555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751435E2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14:paraId="23640E4C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5085425D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14:paraId="234FD1F0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14:paraId="4835AA18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14:paraId="4DCB469D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14:paraId="0A60E475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14:paraId="422913CD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14:paraId="3CE97B43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1" w:type="dxa"/>
            <w:vMerge/>
          </w:tcPr>
          <w:p w14:paraId="642A805F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7E00" w:rsidRPr="00CE7E00" w14:paraId="54B69D37" w14:textId="77777777" w:rsidTr="008D651B">
        <w:trPr>
          <w:trHeight w:val="360"/>
        </w:trPr>
        <w:tc>
          <w:tcPr>
            <w:tcW w:w="1276" w:type="dxa"/>
          </w:tcPr>
          <w:p w14:paraId="00333F70" w14:textId="77777777" w:rsidR="00CE7E00" w:rsidRPr="00CE7E00" w:rsidRDefault="00CE7E00" w:rsidP="00CE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2017-18</w:t>
            </w:r>
          </w:p>
        </w:tc>
        <w:tc>
          <w:tcPr>
            <w:tcW w:w="567" w:type="dxa"/>
          </w:tcPr>
          <w:p w14:paraId="4915689B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55ACFA3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7DC7377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14:paraId="7F464823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14:paraId="464A517D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14:paraId="2C24FC1B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</w:tcPr>
          <w:p w14:paraId="21E86D87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14:paraId="6CBEA616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14:paraId="68F69639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14:paraId="56EDE8D7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14:paraId="000A5BAC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14:paraId="286B879D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14:paraId="403E595E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14:paraId="32F74FA1" w14:textId="77777777" w:rsidR="00CE7E00" w:rsidRPr="00CE7E00" w:rsidRDefault="00CE7E00" w:rsidP="00CE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</w:tr>
      <w:tr w:rsidR="00CE7E00" w:rsidRPr="00CE7E00" w14:paraId="387964BD" w14:textId="77777777" w:rsidTr="008D651B">
        <w:trPr>
          <w:trHeight w:val="360"/>
        </w:trPr>
        <w:tc>
          <w:tcPr>
            <w:tcW w:w="1276" w:type="dxa"/>
          </w:tcPr>
          <w:p w14:paraId="7CBA3CFD" w14:textId="77777777" w:rsidR="00CE7E00" w:rsidRPr="00CE7E00" w:rsidRDefault="00CE7E00" w:rsidP="00CE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2018-19</w:t>
            </w:r>
          </w:p>
        </w:tc>
        <w:tc>
          <w:tcPr>
            <w:tcW w:w="567" w:type="dxa"/>
          </w:tcPr>
          <w:p w14:paraId="0FC2B956" w14:textId="77777777" w:rsidR="00CE7E00" w:rsidRPr="00CE7E00" w:rsidRDefault="00CE7E00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14:paraId="3C4CE2CC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14:paraId="6CA57BAE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14:paraId="2386BEAB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14:paraId="034D74BA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14:paraId="4D83A570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14:paraId="4E6E976D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14:paraId="03B403FF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14:paraId="2C0A077C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14:paraId="17CDDC38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14:paraId="4F85FE59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</w:tcPr>
          <w:p w14:paraId="627B8A66" w14:textId="77777777" w:rsidR="00CE7E00" w:rsidRPr="00CE7E00" w:rsidRDefault="00CE7E00" w:rsidP="00CE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CE7E00" w:rsidRPr="00CE7E00" w14:paraId="0A7F2027" w14:textId="77777777" w:rsidTr="008D651B">
        <w:trPr>
          <w:trHeight w:val="360"/>
        </w:trPr>
        <w:tc>
          <w:tcPr>
            <w:tcW w:w="1276" w:type="dxa"/>
          </w:tcPr>
          <w:p w14:paraId="241A7FE7" w14:textId="77777777" w:rsidR="00CE7E00" w:rsidRPr="00CE7E00" w:rsidRDefault="00CE7E00" w:rsidP="00CE7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2019-20</w:t>
            </w:r>
          </w:p>
        </w:tc>
        <w:tc>
          <w:tcPr>
            <w:tcW w:w="567" w:type="dxa"/>
          </w:tcPr>
          <w:p w14:paraId="27A98135" w14:textId="77777777" w:rsidR="00CE7E00" w:rsidRPr="00CE7E00" w:rsidRDefault="00FE2293" w:rsidP="00CE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14:paraId="2CCEA240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14:paraId="0E333C7B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14:paraId="5EA3FC3F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14:paraId="5410D441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14:paraId="24AB9383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14:paraId="6546D085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14:paraId="68BA668A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14:paraId="51FCAF5F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14:paraId="65E0B749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14:paraId="78E45B4F" w14:textId="77777777" w:rsidR="00CE7E00" w:rsidRPr="00CE7E00" w:rsidRDefault="00CE7E00" w:rsidP="00CE7E00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</w:tcPr>
          <w:p w14:paraId="6B8FE633" w14:textId="77777777" w:rsidR="00CE7E00" w:rsidRPr="00CE7E00" w:rsidRDefault="00CE7E00" w:rsidP="00CE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7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</w:t>
            </w:r>
          </w:p>
        </w:tc>
      </w:tr>
    </w:tbl>
    <w:p w14:paraId="4A0121C1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Гимназия  работает</w:t>
      </w:r>
      <w:proofErr w:type="gramEnd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одну смену. </w:t>
      </w:r>
    </w:p>
    <w:p w14:paraId="2878BBB0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классы работают по пятидневной рабочей недели, </w:t>
      </w:r>
    </w:p>
    <w:p w14:paraId="3AC508DC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2-4 классы, 5-</w:t>
      </w:r>
      <w:proofErr w:type="gramStart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 по</w:t>
      </w:r>
      <w:proofErr w:type="gramEnd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пятидневной недели.  </w:t>
      </w:r>
    </w:p>
    <w:p w14:paraId="33F1A30F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Гимназия работает по традиционной системе. </w:t>
      </w:r>
    </w:p>
    <w:p w14:paraId="580946B2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  используют</w:t>
      </w:r>
      <w:proofErr w:type="gramEnd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отдельные учебно-методические комплекты:</w:t>
      </w:r>
    </w:p>
    <w:p w14:paraId="76EA091B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России» - 1-4 классы/46 </w:t>
      </w:r>
      <w:proofErr w:type="gramStart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 )</w:t>
      </w:r>
      <w:proofErr w:type="gramEnd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0B6C46F9" w14:textId="77777777" w:rsidR="00CE7E00" w:rsidRPr="00CE7E00" w:rsidRDefault="00CE7E00" w:rsidP="00CE7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</w:t>
      </w:r>
      <w:proofErr w:type="gramStart"/>
      <w:r w:rsidR="00FE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классы</w:t>
      </w:r>
      <w:proofErr w:type="gramEnd"/>
      <w:r w:rsidRPr="00CE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работают по ФГОС. </w:t>
      </w:r>
    </w:p>
    <w:p w14:paraId="53EB832A" w14:textId="77777777" w:rsidR="00E10A84" w:rsidRPr="003D6638" w:rsidRDefault="00E10A84" w:rsidP="00FE229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3D6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указывает на то, что </w:t>
      </w:r>
      <w:r w:rsidR="003D6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гимназия</w:t>
      </w:r>
      <w:r w:rsidRPr="003D6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имеет достаточную инфраструктуру, которая соответствует требованиям СанПиН 2.4.2.2821-10 «Санитарно-эпидемиологические требования к условиям</w:t>
      </w:r>
      <w:r w:rsidRPr="004B1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D6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организации обучения в общеобразовательных учреждениях» и позволяет реализовывать образовательные программы в полном объеме в соответствии с ФГОС</w:t>
      </w:r>
      <w:r w:rsidR="00FE22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D13D1C1" w14:textId="77777777" w:rsidR="00E10A84" w:rsidRPr="003D6638" w:rsidRDefault="003D6638" w:rsidP="00FE229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Гимназия</w:t>
      </w:r>
      <w:r w:rsidR="00E10A84" w:rsidRPr="003D6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укомплектована достаточным количеством педагогических и иных </w:t>
      </w:r>
      <w:proofErr w:type="gramStart"/>
      <w:r w:rsidR="00E10A84" w:rsidRPr="003D6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работников,</w:t>
      </w:r>
      <w:r w:rsidR="004B1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4B1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4B1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Необходимо </w:t>
      </w:r>
      <w:r w:rsidR="00E10A84" w:rsidRPr="003D6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1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регулярно</w:t>
      </w:r>
      <w:proofErr w:type="gramEnd"/>
      <w:r w:rsidR="004B1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направлять  </w:t>
      </w:r>
      <w:r w:rsidR="004B1EC3" w:rsidRPr="003D6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педагогических</w:t>
      </w:r>
      <w:r w:rsidR="004B1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работников на </w:t>
      </w:r>
      <w:r w:rsidR="00E10A84" w:rsidRPr="003D6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квалификации, что позвол</w:t>
      </w:r>
      <w:r w:rsidR="004B1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</w:t>
      </w:r>
      <w:r w:rsidR="00E10A84" w:rsidRPr="003D6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обеспечить стабильные</w:t>
      </w:r>
      <w:r w:rsidR="00E10A84" w:rsidRPr="004B1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0A84" w:rsidRPr="003D6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качественные результаты</w:t>
      </w:r>
      <w:r w:rsidR="00E10A84" w:rsidRPr="004B1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0A84" w:rsidRPr="003D6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образовательных достижений обучающихся.</w:t>
      </w:r>
    </w:p>
    <w:p w14:paraId="4C629761" w14:textId="77777777" w:rsidR="005D1543" w:rsidRPr="005D1543" w:rsidRDefault="005D1543" w:rsidP="005D1543">
      <w:pPr>
        <w:pStyle w:val="Default"/>
        <w:jc w:val="center"/>
        <w:rPr>
          <w:sz w:val="28"/>
          <w:szCs w:val="28"/>
        </w:rPr>
      </w:pPr>
      <w:r w:rsidRPr="005D1543">
        <w:rPr>
          <w:b/>
          <w:bCs/>
          <w:sz w:val="28"/>
          <w:szCs w:val="28"/>
        </w:rPr>
        <w:t>Информатизация образовательного учреждения</w:t>
      </w:r>
    </w:p>
    <w:p w14:paraId="7D563BE7" w14:textId="77777777" w:rsidR="005D1543" w:rsidRPr="005D1543" w:rsidRDefault="005D1543" w:rsidP="005D1543">
      <w:pPr>
        <w:pStyle w:val="Default"/>
        <w:jc w:val="both"/>
        <w:rPr>
          <w:sz w:val="28"/>
          <w:szCs w:val="28"/>
        </w:rPr>
      </w:pPr>
      <w:r w:rsidRPr="005D1543">
        <w:rPr>
          <w:sz w:val="28"/>
          <w:szCs w:val="28"/>
        </w:rPr>
        <w:t xml:space="preserve">Для реализации образовательных программ в школе создана единая материально-техническая база, единое информационное пространство. Осуществляется сетевое взаимодействие между всеми участниками образования, работает единый сайт. </w:t>
      </w:r>
    </w:p>
    <w:p w14:paraId="7044FAAF" w14:textId="77777777" w:rsidR="005D1543" w:rsidRPr="005D1543" w:rsidRDefault="005D1543" w:rsidP="005D1543">
      <w:pPr>
        <w:pStyle w:val="Default"/>
        <w:jc w:val="both"/>
        <w:rPr>
          <w:sz w:val="28"/>
          <w:szCs w:val="28"/>
        </w:rPr>
      </w:pPr>
      <w:r w:rsidRPr="005D1543">
        <w:rPr>
          <w:sz w:val="28"/>
          <w:szCs w:val="28"/>
        </w:rPr>
        <w:t xml:space="preserve">Информатизация в условиях быстро изменяющейся социальной среды является одним из основных путей модернизации системы образования. </w:t>
      </w:r>
    </w:p>
    <w:p w14:paraId="21520FD3" w14:textId="77777777" w:rsidR="005D1543" w:rsidRPr="005D1543" w:rsidRDefault="005D1543" w:rsidP="005D1543">
      <w:pPr>
        <w:pStyle w:val="Default"/>
        <w:jc w:val="both"/>
        <w:rPr>
          <w:sz w:val="28"/>
          <w:szCs w:val="28"/>
        </w:rPr>
      </w:pPr>
      <w:r w:rsidRPr="005D1543">
        <w:rPr>
          <w:sz w:val="28"/>
          <w:szCs w:val="28"/>
        </w:rPr>
        <w:t xml:space="preserve">В </w:t>
      </w:r>
      <w:r>
        <w:rPr>
          <w:sz w:val="28"/>
          <w:szCs w:val="28"/>
        </w:rPr>
        <w:t>гимназии</w:t>
      </w:r>
      <w:r w:rsidRPr="005D1543">
        <w:rPr>
          <w:sz w:val="28"/>
          <w:szCs w:val="28"/>
        </w:rPr>
        <w:t xml:space="preserve"> активно используются информационно-коммуникационные технологии, имеется развернутая база цифровых образовательных ресурсов, проводятся уроки в мультимедийн</w:t>
      </w:r>
      <w:r>
        <w:rPr>
          <w:sz w:val="28"/>
          <w:szCs w:val="28"/>
        </w:rPr>
        <w:t>ом</w:t>
      </w:r>
      <w:r w:rsidRPr="005D154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5D15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классы </w:t>
      </w:r>
      <w:proofErr w:type="spellStart"/>
      <w:r w:rsidRPr="005D1543">
        <w:rPr>
          <w:sz w:val="28"/>
          <w:szCs w:val="28"/>
        </w:rPr>
        <w:t>оснащенны</w:t>
      </w:r>
      <w:proofErr w:type="spellEnd"/>
      <w:r w:rsidRPr="005D1543">
        <w:rPr>
          <w:sz w:val="28"/>
          <w:szCs w:val="28"/>
        </w:rPr>
        <w:t xml:space="preserve"> интерактивными электронными досками. </w:t>
      </w:r>
    </w:p>
    <w:p w14:paraId="6435DC0E" w14:textId="77777777" w:rsidR="005D1543" w:rsidRDefault="005D1543" w:rsidP="005D1543">
      <w:pPr>
        <w:pStyle w:val="Default"/>
        <w:jc w:val="both"/>
        <w:rPr>
          <w:sz w:val="28"/>
          <w:szCs w:val="28"/>
        </w:rPr>
      </w:pPr>
      <w:r w:rsidRPr="005D154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5D1543">
        <w:rPr>
          <w:sz w:val="28"/>
          <w:szCs w:val="28"/>
        </w:rPr>
        <w:t xml:space="preserve"> году было приобретено следующее оборудование: </w:t>
      </w:r>
    </w:p>
    <w:p w14:paraId="0147ED17" w14:textId="77777777" w:rsidR="005D1543" w:rsidRPr="005D1543" w:rsidRDefault="005D1543" w:rsidP="005D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Комплектующие для компьютерного </w:t>
      </w:r>
      <w:proofErr w:type="spellStart"/>
      <w:r>
        <w:rPr>
          <w:sz w:val="28"/>
          <w:szCs w:val="28"/>
        </w:rPr>
        <w:t>огборудования</w:t>
      </w:r>
      <w:proofErr w:type="spellEnd"/>
    </w:p>
    <w:p w14:paraId="3F5F4354" w14:textId="77777777" w:rsidR="005D1543" w:rsidRPr="005D1543" w:rsidRDefault="005D1543" w:rsidP="005D1543">
      <w:pPr>
        <w:pStyle w:val="Default"/>
        <w:jc w:val="both"/>
        <w:rPr>
          <w:sz w:val="28"/>
          <w:szCs w:val="28"/>
        </w:rPr>
      </w:pPr>
      <w:r w:rsidRPr="005D1543">
        <w:rPr>
          <w:sz w:val="28"/>
          <w:szCs w:val="28"/>
        </w:rPr>
        <w:t xml:space="preserve">- Компьютер – 1 шт. </w:t>
      </w:r>
    </w:p>
    <w:p w14:paraId="44A6BB4B" w14:textId="77777777" w:rsidR="005D1543" w:rsidRPr="005D1543" w:rsidRDefault="005D1543" w:rsidP="005D1543">
      <w:pPr>
        <w:pStyle w:val="Default"/>
        <w:jc w:val="both"/>
        <w:rPr>
          <w:sz w:val="28"/>
          <w:szCs w:val="28"/>
        </w:rPr>
      </w:pPr>
      <w:r w:rsidRPr="005D1543">
        <w:rPr>
          <w:sz w:val="28"/>
          <w:szCs w:val="28"/>
        </w:rPr>
        <w:t xml:space="preserve">Администрация и сотрудники </w:t>
      </w:r>
      <w:r>
        <w:rPr>
          <w:sz w:val="28"/>
          <w:szCs w:val="28"/>
        </w:rPr>
        <w:t>гимназии</w:t>
      </w:r>
      <w:r w:rsidRPr="005D1543">
        <w:rPr>
          <w:sz w:val="28"/>
          <w:szCs w:val="28"/>
        </w:rPr>
        <w:t xml:space="preserve"> активно используют технические средства и электронные материалы при проведении педсоветов, семинаров, при участии в конкурсах, проектах различных уровней. </w:t>
      </w:r>
    </w:p>
    <w:p w14:paraId="4B6C0004" w14:textId="77777777" w:rsidR="00777A50" w:rsidRDefault="005D1543" w:rsidP="005D1543">
      <w:pPr>
        <w:jc w:val="both"/>
        <w:rPr>
          <w:sz w:val="28"/>
          <w:szCs w:val="28"/>
        </w:rPr>
      </w:pPr>
      <w:r w:rsidRPr="005D154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5D1543">
        <w:rPr>
          <w:rFonts w:ascii="Times New Roman" w:hAnsi="Times New Roman" w:cs="Times New Roman"/>
          <w:sz w:val="28"/>
          <w:szCs w:val="28"/>
        </w:rPr>
        <w:t>1. Информационная среда школы существенно повышает мотивацию учеников к изучению предметных дисциплин и снижает трудоемкость работы учителя при подготовке и проведении занятий. Информатизация преподавания полезна для учителя тем, что позволяет повысить производительность его труда, общую информационную культуру учителя</w:t>
      </w:r>
      <w:r>
        <w:rPr>
          <w:sz w:val="28"/>
          <w:szCs w:val="28"/>
        </w:rPr>
        <w:t>.</w:t>
      </w:r>
    </w:p>
    <w:p w14:paraId="09497625" w14:textId="77777777" w:rsidR="005D1543" w:rsidRPr="005D1543" w:rsidRDefault="005D1543" w:rsidP="005D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2.Надежно организованная информационная среда позволяет мобильно, качественно и оперативно создавать, сопровождать и пополнять информационный банк данных гимназии по различным направлениям, что, в </w:t>
      </w:r>
      <w:r w:rsidRPr="005D1543">
        <w:rPr>
          <w:sz w:val="28"/>
          <w:szCs w:val="28"/>
        </w:rPr>
        <w:lastRenderedPageBreak/>
        <w:t xml:space="preserve">свою очередь, решает ряд проблем, связанных с поиском необходимой информации, ее обработкой и использованием в ходе учебно-воспитательного процесса. </w:t>
      </w:r>
    </w:p>
    <w:p w14:paraId="62461100" w14:textId="77777777" w:rsidR="005D1543" w:rsidRPr="005D1543" w:rsidRDefault="005D1543" w:rsidP="005D1543">
      <w:pPr>
        <w:pStyle w:val="Default"/>
        <w:jc w:val="both"/>
        <w:rPr>
          <w:sz w:val="28"/>
          <w:szCs w:val="28"/>
        </w:rPr>
      </w:pPr>
      <w:r w:rsidRPr="005D1543">
        <w:rPr>
          <w:sz w:val="28"/>
          <w:szCs w:val="28"/>
        </w:rPr>
        <w:t xml:space="preserve">3. Оснащенность учебного процесса библиотечными информационными ресурсами в </w:t>
      </w:r>
      <w:r>
        <w:rPr>
          <w:sz w:val="28"/>
          <w:szCs w:val="28"/>
        </w:rPr>
        <w:t>гимназии</w:t>
      </w:r>
      <w:r w:rsidRPr="005D1543">
        <w:rPr>
          <w:sz w:val="28"/>
          <w:szCs w:val="28"/>
        </w:rPr>
        <w:t xml:space="preserve"> достаточная, что обеспечивает возможность реализации общеобразовательных программ по заявленным видам деятельности. </w:t>
      </w:r>
    </w:p>
    <w:p w14:paraId="3507299B" w14:textId="77777777" w:rsidR="005D1543" w:rsidRDefault="005D1543" w:rsidP="005D1543">
      <w:pPr>
        <w:jc w:val="both"/>
        <w:rPr>
          <w:rFonts w:ascii="Times New Roman" w:hAnsi="Times New Roman" w:cs="Times New Roman"/>
          <w:sz w:val="28"/>
          <w:szCs w:val="28"/>
        </w:rPr>
      </w:pPr>
      <w:r w:rsidRPr="005D1543">
        <w:rPr>
          <w:rFonts w:ascii="Times New Roman" w:hAnsi="Times New Roman" w:cs="Times New Roman"/>
          <w:sz w:val="28"/>
          <w:szCs w:val="28"/>
        </w:rPr>
        <w:t xml:space="preserve">4. Необходимо укреплять материально-техническую базу,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proofErr w:type="gramStart"/>
      <w:r w:rsidRPr="005D1543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 xml:space="preserve">авливать </w:t>
      </w:r>
      <w:r w:rsidRPr="005D15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D1543">
        <w:rPr>
          <w:rFonts w:ascii="Times New Roman" w:hAnsi="Times New Roman" w:cs="Times New Roman"/>
          <w:sz w:val="28"/>
          <w:szCs w:val="28"/>
        </w:rPr>
        <w:t xml:space="preserve"> классах мультимедийное оборудование.</w:t>
      </w:r>
    </w:p>
    <w:p w14:paraId="6ED3FBC4" w14:textId="77777777" w:rsidR="005D1543" w:rsidRDefault="005D1543" w:rsidP="005D154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Оценка материально-технической базы</w:t>
      </w:r>
    </w:p>
    <w:p w14:paraId="556E93F3" w14:textId="77777777" w:rsidR="005D1543" w:rsidRDefault="005D1543" w:rsidP="005D15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гимназии установлена пожарная, охранная сигнализации, видеонаблюдение. Вся мебель соответствует СанПиН. Благоустроена территория. На территории выделены следующие зоны: зона отдыха, физкультурно-спортивная и хозяйственная. Выделена на территории игровая зона. В здании имеется малый спортивный зал площадью 50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Для реализации образовательной программы по физической культуре заключен договор со спортивным комплексом «Авангард», осуществляется подвоз детей  на занятия по физической культуре.. </w:t>
      </w:r>
    </w:p>
    <w:p w14:paraId="0E2EB3F6" w14:textId="77777777" w:rsidR="005D1543" w:rsidRDefault="005D1543" w:rsidP="005D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образовательной деятельности в </w:t>
      </w:r>
      <w:r w:rsidR="00D9706F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имеется 14 учебных кабинетов, спортивный зал</w:t>
      </w:r>
      <w:proofErr w:type="gramStart"/>
      <w:r>
        <w:rPr>
          <w:sz w:val="28"/>
          <w:szCs w:val="28"/>
        </w:rPr>
        <w:t>, ,</w:t>
      </w:r>
      <w:proofErr w:type="gramEnd"/>
      <w:r>
        <w:rPr>
          <w:sz w:val="28"/>
          <w:szCs w:val="28"/>
        </w:rPr>
        <w:t xml:space="preserve"> кабинет домоводства, библиотека, актовый зал, кабинет хореографии, кабинет логопеда, психолога. </w:t>
      </w:r>
    </w:p>
    <w:p w14:paraId="30BAA050" w14:textId="77777777" w:rsidR="005D1543" w:rsidRDefault="005D1543" w:rsidP="005D15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706F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– 36 компьютеров (1 компьютерный класс). 100 % кабинетов учителей оснащены АРМ, что даёт возможность ежедневного использования информационных технологий на уроках. В </w:t>
      </w:r>
      <w:r w:rsidR="00D9706F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организована единая локальная сеть, каждый компьютер имеет выход в глобальную сеть интернет, что позволяет расширить возможности образовательного процесса. </w:t>
      </w:r>
    </w:p>
    <w:p w14:paraId="02A4DC88" w14:textId="77777777" w:rsidR="005D1543" w:rsidRDefault="005D1543" w:rsidP="005D1543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Основной задачей информатизации является развитие единой информационно-образовательной среды образовательного учреждения. В данной программе поставлены следующие задача: улучшение материально-технической базы школы, активная работа </w:t>
      </w:r>
      <w:proofErr w:type="spellStart"/>
      <w:r w:rsidR="00D9706F">
        <w:rPr>
          <w:sz w:val="28"/>
          <w:szCs w:val="28"/>
        </w:rPr>
        <w:t>Дневником.ру</w:t>
      </w:r>
      <w:proofErr w:type="spellEnd"/>
      <w:r w:rsidR="00D9706F">
        <w:rPr>
          <w:sz w:val="28"/>
          <w:szCs w:val="28"/>
        </w:rPr>
        <w:t xml:space="preserve"> (журнал).</w:t>
      </w:r>
    </w:p>
    <w:p w14:paraId="09ACFB1E" w14:textId="77777777" w:rsidR="005D1543" w:rsidRDefault="005D1543" w:rsidP="005D1543">
      <w:pPr>
        <w:pStyle w:val="Default"/>
        <w:jc w:val="both"/>
        <w:rPr>
          <w:color w:val="auto"/>
        </w:rPr>
      </w:pPr>
    </w:p>
    <w:p w14:paraId="4C2A59BC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Продолжает функционировать и активно развиваться сайт образовательного учреждения. </w:t>
      </w:r>
    </w:p>
    <w:p w14:paraId="0FC155BC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Оснащение </w:t>
      </w:r>
      <w:r w:rsidR="00D9706F">
        <w:rPr>
          <w:sz w:val="28"/>
          <w:szCs w:val="28"/>
        </w:rPr>
        <w:t>гимназии</w:t>
      </w:r>
      <w:r w:rsidR="00D970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компьютерной техникой соответствует современным требованиям, что делает возможным активное применение ИКТ-технологий в учебном процессе, административной деятельности и управлении подразделениями. </w:t>
      </w:r>
    </w:p>
    <w:p w14:paraId="0702CCB1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D9706F">
        <w:rPr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имеется актовый зал площадью </w:t>
      </w:r>
      <w:r w:rsidR="00D9706F">
        <w:rPr>
          <w:color w:val="auto"/>
          <w:sz w:val="28"/>
          <w:szCs w:val="28"/>
        </w:rPr>
        <w:t>120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кв.м</w:t>
      </w:r>
      <w:proofErr w:type="spellEnd"/>
      <w:r>
        <w:rPr>
          <w:color w:val="auto"/>
          <w:sz w:val="28"/>
          <w:szCs w:val="28"/>
        </w:rPr>
        <w:t>. на 1</w:t>
      </w:r>
      <w:r w:rsidR="00D9706F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мест, оснащён электронным оборудованием для просмотра фильмов, презентаций и другим оборудованием для организации проведения внеклассных мероприятий. </w:t>
      </w:r>
    </w:p>
    <w:p w14:paraId="1173490B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Образовательное учреждение имеет: обеденный зал на 1</w:t>
      </w:r>
      <w:r w:rsidR="00D9706F">
        <w:rPr>
          <w:color w:val="auto"/>
          <w:sz w:val="28"/>
          <w:szCs w:val="28"/>
        </w:rPr>
        <w:t>00</w:t>
      </w:r>
      <w:r>
        <w:rPr>
          <w:color w:val="auto"/>
          <w:sz w:val="28"/>
          <w:szCs w:val="28"/>
        </w:rPr>
        <w:t xml:space="preserve"> посадочных мест, зал приготовления пищи, складскими и подсобными помещениями, современным технологическим оборудованием. </w:t>
      </w:r>
    </w:p>
    <w:p w14:paraId="0EC5DAF4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Состояние материально-технической базы и содержание здания </w:t>
      </w:r>
      <w:r w:rsidR="00D9706F">
        <w:rPr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соответствует целям и задачам образовательного учреждения, санитарным нормам и пожарной безопасности. Территория </w:t>
      </w:r>
      <w:r w:rsidR="00D9706F">
        <w:rPr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озеленена, разбиты цветники. По периметру здания </w:t>
      </w:r>
      <w:r w:rsidR="00D9706F">
        <w:rPr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наружное электрическое освещение. </w:t>
      </w:r>
      <w:r>
        <w:rPr>
          <w:color w:val="auto"/>
          <w:sz w:val="28"/>
          <w:szCs w:val="28"/>
        </w:rPr>
        <w:lastRenderedPageBreak/>
        <w:t xml:space="preserve">Ведётся внутреннее и внешнее видеонаблюдение. Дежурство в </w:t>
      </w:r>
      <w:r w:rsidR="00D9706F">
        <w:rPr>
          <w:sz w:val="28"/>
          <w:szCs w:val="28"/>
        </w:rPr>
        <w:t>гимназии</w:t>
      </w:r>
      <w:r w:rsidR="00D970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осуществляет дежурный администратор, сторож, имеется тревожная кнопка. </w:t>
      </w:r>
    </w:p>
    <w:p w14:paraId="576D7FB5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Вывод: </w:t>
      </w:r>
      <w:r>
        <w:rPr>
          <w:color w:val="auto"/>
          <w:sz w:val="28"/>
          <w:szCs w:val="28"/>
        </w:rPr>
        <w:t xml:space="preserve">самообследованием установлено, что материально-техническая база </w:t>
      </w:r>
      <w:r w:rsidR="00D9706F">
        <w:rPr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является достаточной и соответствующей требованиям федеральных государственных образовательных стандартов. При реализации образовательных программ </w:t>
      </w:r>
      <w:r w:rsidR="00D9706F">
        <w:rPr>
          <w:sz w:val="28"/>
          <w:szCs w:val="28"/>
        </w:rPr>
        <w:t>гимназией</w:t>
      </w:r>
      <w:r>
        <w:rPr>
          <w:color w:val="auto"/>
          <w:sz w:val="28"/>
          <w:szCs w:val="28"/>
        </w:rPr>
        <w:t xml:space="preserve"> полностью обеспечено выполнение обучающимися лабораторных работ и практических занятий, включая практические задания с использованием персональных компьютеров. Информационное оснащение образовательной деятельности обеспечивает возможность получения информации различными способами (поиск информации в сети Интернет, работа в библиотеке и др.). Работа по укреплению материально-технической базы ведётся целенаправленно и планомерно и соответствует требованиям продуктивного функционирования образовательного учреждения. </w:t>
      </w:r>
    </w:p>
    <w:p w14:paraId="1EC91E05" w14:textId="77777777" w:rsidR="005D1543" w:rsidRDefault="005D1543" w:rsidP="00D9706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Безопасность образовательного процесса</w:t>
      </w:r>
    </w:p>
    <w:p w14:paraId="2491626F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 обеспечения безопасности учебно-воспитательного процесса в </w:t>
      </w:r>
      <w:r w:rsidR="00D9706F">
        <w:rPr>
          <w:sz w:val="28"/>
          <w:szCs w:val="28"/>
        </w:rPr>
        <w:t>гимназии</w:t>
      </w:r>
      <w:r w:rsidR="00D970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решается комплексно. </w:t>
      </w:r>
    </w:p>
    <w:p w14:paraId="787A1423" w14:textId="77777777" w:rsidR="00D9706F" w:rsidRPr="00D9706F" w:rsidRDefault="00D9706F" w:rsidP="005D154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14:paraId="7E637E6B" w14:textId="77777777" w:rsidR="005D1543" w:rsidRDefault="005D1543" w:rsidP="005D1543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Родители (законные представители) обучающихся и прочие посетители проходят в здание </w:t>
      </w:r>
      <w:r w:rsidR="00D9706F">
        <w:rPr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после фиксации данных в журнале регистрации посетителей. </w:t>
      </w:r>
    </w:p>
    <w:p w14:paraId="49F5CAE1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помещениях школы установлены: </w:t>
      </w:r>
    </w:p>
    <w:p w14:paraId="7574E4E3" w14:textId="77777777" w:rsidR="005D1543" w:rsidRDefault="005D1543" w:rsidP="005D1543">
      <w:pPr>
        <w:pStyle w:val="Default"/>
        <w:spacing w:after="7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кнопки тревожной сигнализации на случай экстренного вызова сотрудников полиции, </w:t>
      </w:r>
    </w:p>
    <w:p w14:paraId="207DDFCA" w14:textId="77777777" w:rsidR="005D1543" w:rsidRDefault="005D1543" w:rsidP="005D1543">
      <w:pPr>
        <w:pStyle w:val="Default"/>
        <w:spacing w:after="7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системы видеонаблюдения, </w:t>
      </w:r>
    </w:p>
    <w:p w14:paraId="17FEFDA9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автомат</w:t>
      </w:r>
      <w:r w:rsidR="00D9706F">
        <w:rPr>
          <w:color w:val="auto"/>
          <w:sz w:val="28"/>
          <w:szCs w:val="28"/>
        </w:rPr>
        <w:t xml:space="preserve">ическая пожарная сигнализация. </w:t>
      </w:r>
    </w:p>
    <w:p w14:paraId="2C55F57E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Имеется вывод на ЕДДС. </w:t>
      </w:r>
    </w:p>
    <w:p w14:paraId="78B7A5FB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ЧС. </w:t>
      </w:r>
    </w:p>
    <w:p w14:paraId="38678BC4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разработанному плану проводился месячник безопасности. Разработан антитеррористический </w:t>
      </w:r>
      <w:proofErr w:type="gramStart"/>
      <w:r>
        <w:rPr>
          <w:color w:val="auto"/>
          <w:sz w:val="28"/>
          <w:szCs w:val="28"/>
        </w:rPr>
        <w:t>паспорт</w:t>
      </w:r>
      <w:r w:rsidR="00D9706F">
        <w:rPr>
          <w:color w:val="auto"/>
          <w:sz w:val="28"/>
          <w:szCs w:val="28"/>
        </w:rPr>
        <w:t xml:space="preserve">  гимназии</w:t>
      </w:r>
      <w:proofErr w:type="gramEnd"/>
      <w:r w:rsidR="00D970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. </w:t>
      </w:r>
    </w:p>
    <w:p w14:paraId="7769A229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Регулярно проводились заранее спланированные объектовые тренировки по действиям обучающихся и работников </w:t>
      </w:r>
      <w:r w:rsidR="00D9706F">
        <w:rPr>
          <w:color w:val="auto"/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на случай эвакуации во время пожара и прочих ЧС. </w:t>
      </w:r>
      <w:r w:rsidR="00D9706F">
        <w:rPr>
          <w:color w:val="auto"/>
          <w:sz w:val="28"/>
          <w:szCs w:val="28"/>
        </w:rPr>
        <w:t>Гимназия</w:t>
      </w:r>
      <w:r>
        <w:rPr>
          <w:color w:val="auto"/>
          <w:sz w:val="28"/>
          <w:szCs w:val="28"/>
        </w:rPr>
        <w:t xml:space="preserve"> в достаточном объеме укомплектована первичными средствами пожаротушения. Все кабинеты оснащены инструкциями по технике безопасности, противопожарной безопасности. </w:t>
      </w:r>
      <w:r w:rsidR="00D9706F">
        <w:rPr>
          <w:color w:val="auto"/>
          <w:sz w:val="28"/>
          <w:szCs w:val="28"/>
        </w:rPr>
        <w:t xml:space="preserve"> </w:t>
      </w:r>
    </w:p>
    <w:p w14:paraId="2A7EF56F" w14:textId="77777777" w:rsidR="005D1543" w:rsidRDefault="00D9706F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Коллектив гимназии</w:t>
      </w:r>
      <w:r w:rsidR="005D1543">
        <w:rPr>
          <w:color w:val="auto"/>
          <w:sz w:val="28"/>
          <w:szCs w:val="28"/>
        </w:rPr>
        <w:t xml:space="preserve">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14:paraId="639A6496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Соблюдается порядок проведения ремонтных работ в учебное и каникулярное время. </w:t>
      </w:r>
    </w:p>
    <w:p w14:paraId="3511B059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Особое внимание уделяется вопросам техники безопасности на уроках физкультуры (хореографии), технологии, биологии, физики, химии, информатики. </w:t>
      </w:r>
    </w:p>
    <w:p w14:paraId="02A728B8" w14:textId="77777777" w:rsidR="005D1543" w:rsidRDefault="005D1543" w:rsidP="00D9706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Оценка функционирования внутренней системы оценки качества образования</w:t>
      </w:r>
    </w:p>
    <w:p w14:paraId="61D1BAE9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внутренней оценки качества образования является сбор, анализ и обобщение полученных результатов для принятия обоснованных управленческих решений, направленных на повышение качества образовательной деятельности и образовательного результата. </w:t>
      </w:r>
    </w:p>
    <w:p w14:paraId="45FC72F5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Задачами внутренней оценки качества образования являются: </w:t>
      </w:r>
    </w:p>
    <w:p w14:paraId="00D30A95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наблюдений и измерений, получение достоверной и объективной информации об условиях организации, содержании и результатах образовательной деятельности; </w:t>
      </w:r>
    </w:p>
    <w:p w14:paraId="3B49A6FC" w14:textId="77777777" w:rsidR="005D1543" w:rsidRDefault="005D1543" w:rsidP="005D154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- определение степени соответствия условий осуществления образовательной деятельности государственным т</w:t>
      </w:r>
      <w:r w:rsidR="00D9706F">
        <w:rPr>
          <w:color w:val="auto"/>
          <w:sz w:val="28"/>
          <w:szCs w:val="28"/>
        </w:rPr>
        <w:t>ребованиям;</w:t>
      </w:r>
    </w:p>
    <w:p w14:paraId="1397D583" w14:textId="77777777" w:rsidR="005D1543" w:rsidRDefault="005D1543" w:rsidP="005D1543">
      <w:pPr>
        <w:pStyle w:val="Default"/>
        <w:jc w:val="both"/>
        <w:rPr>
          <w:color w:val="auto"/>
        </w:rPr>
      </w:pPr>
    </w:p>
    <w:p w14:paraId="42E6B7DD" w14:textId="77777777" w:rsidR="005D1543" w:rsidRDefault="005D1543" w:rsidP="005D1543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оценка уровня образовательных достижений обучающихся; </w:t>
      </w:r>
    </w:p>
    <w:p w14:paraId="282878BF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определение направлений повышения квалификации педагогических работников; </w:t>
      </w:r>
    </w:p>
    <w:p w14:paraId="33ACFA99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формулирование основных направлений развития </w:t>
      </w:r>
      <w:r w:rsidR="00D9706F">
        <w:rPr>
          <w:color w:val="auto"/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на основе анализа полученных данных; </w:t>
      </w:r>
    </w:p>
    <w:p w14:paraId="0E1696CD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предоставление всем участникам образовательных отношений достоверной информации о качестве образования. </w:t>
      </w:r>
    </w:p>
    <w:p w14:paraId="13A3FA70" w14:textId="77777777" w:rsidR="005D1543" w:rsidRDefault="005D1543" w:rsidP="005D154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Разработанная система внутренней оценки качества образования позволяет администрации </w:t>
      </w:r>
      <w:r w:rsidR="00F35ECD">
        <w:rPr>
          <w:color w:val="auto"/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осуществлять коррекцию деятельности на основе анализа и объективной оценки существующего положения вещей, определения направлений деятельности для улучшения качества образования и постановки соответствующих целей, осуществления поиска оптимальных решений для достижения целей. </w:t>
      </w:r>
    </w:p>
    <w:p w14:paraId="14CB4480" w14:textId="77777777" w:rsidR="005D1543" w:rsidRPr="00F35ECD" w:rsidRDefault="005D1543" w:rsidP="00F35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ECD">
        <w:rPr>
          <w:rFonts w:ascii="Times New Roman" w:hAnsi="Times New Roman" w:cs="Times New Roman"/>
          <w:b/>
          <w:bCs/>
          <w:sz w:val="28"/>
          <w:szCs w:val="28"/>
        </w:rPr>
        <w:t>Мониторинг качества образования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619"/>
        <w:gridCol w:w="5726"/>
      </w:tblGrid>
      <w:tr w:rsidR="00F35ECD" w14:paraId="4E602843" w14:textId="77777777" w:rsidTr="00491ED2">
        <w:tc>
          <w:tcPr>
            <w:tcW w:w="3619" w:type="dxa"/>
          </w:tcPr>
          <w:p w14:paraId="550FA39D" w14:textId="77777777" w:rsidR="00F35ECD" w:rsidRPr="00F35ECD" w:rsidRDefault="00F35ECD" w:rsidP="00F35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ECD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работы по оценке качества образования </w:t>
            </w:r>
          </w:p>
        </w:tc>
        <w:tc>
          <w:tcPr>
            <w:tcW w:w="5726" w:type="dxa"/>
          </w:tcPr>
          <w:p w14:paraId="540491F4" w14:textId="77777777" w:rsidR="00F35ECD" w:rsidRPr="00F35ECD" w:rsidRDefault="00F35ECD" w:rsidP="00F35E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ECD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выполненные в 2020 году </w:t>
            </w:r>
          </w:p>
        </w:tc>
      </w:tr>
      <w:tr w:rsidR="00F35ECD" w:rsidRPr="00F35ECD" w14:paraId="718CF66B" w14:textId="77777777" w:rsidTr="00491ED2">
        <w:trPr>
          <w:trHeight w:val="385"/>
        </w:trPr>
        <w:tc>
          <w:tcPr>
            <w:tcW w:w="0" w:type="auto"/>
          </w:tcPr>
          <w:p w14:paraId="59F57E63" w14:textId="77777777" w:rsidR="00F35ECD" w:rsidRPr="00F35ECD" w:rsidRDefault="00F35ECD" w:rsidP="00F35E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качества образовательных программ </w:t>
            </w:r>
          </w:p>
        </w:tc>
        <w:tc>
          <w:tcPr>
            <w:tcW w:w="0" w:type="auto"/>
          </w:tcPr>
          <w:p w14:paraId="39FE72F5" w14:textId="77777777" w:rsidR="00F35ECD" w:rsidRPr="00F35ECD" w:rsidRDefault="00F35ECD" w:rsidP="00F35E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ежегодная экспертиза рабочих программ учителей (экспертиза календарно-тематического планирования) </w:t>
            </w:r>
          </w:p>
        </w:tc>
      </w:tr>
      <w:tr w:rsidR="00F35ECD" w:rsidRPr="00F35ECD" w14:paraId="4F5B45BA" w14:textId="77777777" w:rsidTr="00491ED2">
        <w:trPr>
          <w:trHeight w:val="385"/>
        </w:trPr>
        <w:tc>
          <w:tcPr>
            <w:tcW w:w="0" w:type="auto"/>
          </w:tcPr>
          <w:p w14:paraId="47D669C5" w14:textId="77777777" w:rsidR="00F35ECD" w:rsidRPr="00F35ECD" w:rsidRDefault="00F35ECD" w:rsidP="00F35E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качества знаний обучающихся </w:t>
            </w:r>
          </w:p>
        </w:tc>
        <w:tc>
          <w:tcPr>
            <w:tcW w:w="0" w:type="auto"/>
          </w:tcPr>
          <w:p w14:paraId="07A490FF" w14:textId="77777777" w:rsidR="00F35ECD" w:rsidRPr="00F35ECD" w:rsidRDefault="00F35ECD" w:rsidP="00F35E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независимых оценках качества знаний учащихся – ВПР, региональные диагностические работы, промежуточная аттестация, итоговая аттестация </w:t>
            </w:r>
          </w:p>
        </w:tc>
      </w:tr>
      <w:tr w:rsidR="00F35ECD" w:rsidRPr="00F35ECD" w14:paraId="69779598" w14:textId="77777777" w:rsidTr="00491ED2">
        <w:trPr>
          <w:trHeight w:val="661"/>
        </w:trPr>
        <w:tc>
          <w:tcPr>
            <w:tcW w:w="0" w:type="auto"/>
          </w:tcPr>
          <w:p w14:paraId="7B8EC828" w14:textId="77777777" w:rsidR="00F35ECD" w:rsidRPr="00F35ECD" w:rsidRDefault="00F35ECD" w:rsidP="00F35E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EC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индивидуальных достижений обучающихся во внеурочной деятельности </w:t>
            </w:r>
          </w:p>
        </w:tc>
        <w:tc>
          <w:tcPr>
            <w:tcW w:w="0" w:type="auto"/>
          </w:tcPr>
          <w:p w14:paraId="2FA1B3B3" w14:textId="77777777" w:rsidR="00F35ECD" w:rsidRPr="00F35ECD" w:rsidRDefault="00F35ECD" w:rsidP="005B2A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EC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Подводятся итоги участия </w:t>
            </w:r>
            <w:r w:rsidR="005B2A21">
              <w:rPr>
                <w:rFonts w:ascii="Times New Roman" w:hAnsi="Times New Roman"/>
                <w:color w:val="000000"/>
                <w:sz w:val="23"/>
                <w:szCs w:val="23"/>
              </w:rPr>
              <w:t>гимназистов</w:t>
            </w:r>
            <w:r w:rsidRPr="00F35EC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конкурсном движении разного уровня. Результаты были представлены в экспертную комиссию, для определения качества работы учителей и определения размера стимулирующих выплат </w:t>
            </w:r>
          </w:p>
        </w:tc>
      </w:tr>
      <w:tr w:rsidR="00491ED2" w:rsidRPr="00491ED2" w14:paraId="5D949D04" w14:textId="77777777" w:rsidTr="00491ED2">
        <w:trPr>
          <w:trHeight w:val="661"/>
        </w:trPr>
        <w:tc>
          <w:tcPr>
            <w:tcW w:w="0" w:type="auto"/>
          </w:tcPr>
          <w:p w14:paraId="2BB2D192" w14:textId="77777777" w:rsidR="00491ED2" w:rsidRPr="00491ED2" w:rsidRDefault="00491ED2" w:rsidP="00491E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91ED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качества образования. Оценка качества условий для осуществления образовательного процесса </w:t>
            </w:r>
          </w:p>
        </w:tc>
        <w:tc>
          <w:tcPr>
            <w:tcW w:w="0" w:type="auto"/>
          </w:tcPr>
          <w:p w14:paraId="061E905B" w14:textId="77777777" w:rsidR="00491ED2" w:rsidRPr="00491ED2" w:rsidRDefault="00491ED2" w:rsidP="00491E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91ED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 совещаниях при директоре проводилась аналитическая работа по оценке качества материально-технической базы, книжного и информационного фондов, наглядных пособий. </w:t>
            </w:r>
          </w:p>
        </w:tc>
      </w:tr>
      <w:tr w:rsidR="00491ED2" w:rsidRPr="00491ED2" w14:paraId="583EBA86" w14:textId="77777777" w:rsidTr="00491ED2">
        <w:trPr>
          <w:trHeight w:val="798"/>
        </w:trPr>
        <w:tc>
          <w:tcPr>
            <w:tcW w:w="0" w:type="auto"/>
          </w:tcPr>
          <w:p w14:paraId="295897DE" w14:textId="77777777" w:rsidR="00491ED2" w:rsidRPr="00491ED2" w:rsidRDefault="00491ED2" w:rsidP="00491E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91ED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качества труда педагогов </w:t>
            </w:r>
          </w:p>
        </w:tc>
        <w:tc>
          <w:tcPr>
            <w:tcW w:w="0" w:type="auto"/>
          </w:tcPr>
          <w:p w14:paraId="46C6EB53" w14:textId="77777777" w:rsidR="00491ED2" w:rsidRPr="00491ED2" w:rsidRDefault="00491ED2" w:rsidP="00491E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91ED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течение учебного года администрацией был проведен плановый контроль за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ведением школьной документации. </w:t>
            </w:r>
            <w:r w:rsidRPr="00491ED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Администрацией был проведен контроль за преподаванием предметов, за качеством работы классных руководителей. </w:t>
            </w:r>
          </w:p>
        </w:tc>
      </w:tr>
    </w:tbl>
    <w:p w14:paraId="79868BAE" w14:textId="77777777" w:rsidR="00F35ECD" w:rsidRDefault="00491ED2" w:rsidP="00491ED2">
      <w:pPr>
        <w:jc w:val="both"/>
        <w:rPr>
          <w:rFonts w:ascii="Times New Roman" w:hAnsi="Times New Roman" w:cs="Times New Roman"/>
          <w:sz w:val="28"/>
          <w:szCs w:val="28"/>
        </w:rPr>
      </w:pPr>
      <w:r w:rsidRPr="00491ED2">
        <w:rPr>
          <w:rFonts w:ascii="Times New Roman" w:hAnsi="Times New Roman" w:cs="Times New Roman"/>
          <w:sz w:val="28"/>
          <w:szCs w:val="28"/>
        </w:rPr>
        <w:t>Внутришкольный контроль проводится по плану, который составляется ежегодно. Он связан с основными направлениями функционирования образовательного учреждения и отражен в плане учебно-воспитательной работы.</w:t>
      </w:r>
    </w:p>
    <w:p w14:paraId="39A98CB8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Внутришкольный контроль носит системный характер. В гимназии сложилась система контроля, целью которого является выявление недостатков в работе педагогического коллектива по обучению учащихся: </w:t>
      </w:r>
    </w:p>
    <w:p w14:paraId="38884816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Входной контроль, цель которого - определить степень устойчивости знаний учащихся, выяснить причины потери знаний в летний период и </w:t>
      </w:r>
      <w:r>
        <w:rPr>
          <w:sz w:val="28"/>
          <w:szCs w:val="28"/>
        </w:rPr>
        <w:lastRenderedPageBreak/>
        <w:t xml:space="preserve">наметить меры по устранению выявленных пробелов в процессе повторения материала/ </w:t>
      </w:r>
    </w:p>
    <w:p w14:paraId="5F423447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Промежуточный контроль, цель которого является отслеживание динамики обученности учащихся, коррекция деятельности учителя и учеников для предупреждения неуспеваемости. </w:t>
      </w:r>
    </w:p>
    <w:p w14:paraId="09DC8228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Итоговый контроль, целью которого состоит в определении уровня достижения планируемых результатов при переходе учащихся в следующий класс, отслеживании динамики их обученности, прогнозировании результативности дальнейшего обучения учащихся, выявлении недостатков в работе, планировании внутришкольного контроля на следующий год по предметам и классам. </w:t>
      </w:r>
    </w:p>
    <w:p w14:paraId="6B79DD65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системе ВШК большое внимание уделяется сохранению и укреплению здоровья обучающихся. На сохранение и укрепление здоровья учащихся в образовательном процессе направлен комплекс следующих мер: </w:t>
      </w:r>
    </w:p>
    <w:p w14:paraId="3D2F539E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соблюдение санитарно-гигиенических требований при составлении расписания учебной и внеучебной работы; </w:t>
      </w:r>
    </w:p>
    <w:p w14:paraId="5BA7ABD7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 дозирования домашних заданий; </w:t>
      </w:r>
    </w:p>
    <w:p w14:paraId="4A782FF8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мониторинг состояния здоровья школьников; </w:t>
      </w:r>
    </w:p>
    <w:p w14:paraId="7FD52743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технологий; </w:t>
      </w:r>
    </w:p>
    <w:p w14:paraId="2F50444E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соблюдение санитарно-гигиенического режима; </w:t>
      </w:r>
    </w:p>
    <w:p w14:paraId="35592DB1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динамических пауз на уроках; </w:t>
      </w:r>
    </w:p>
    <w:p w14:paraId="393AB279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жизни; </w:t>
      </w:r>
    </w:p>
    <w:p w14:paraId="1BDD9743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горячего питания школьников. </w:t>
      </w:r>
    </w:p>
    <w:p w14:paraId="1F00ADDF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улучшения и совершенствования организации работы по охране труда в гимназии разработан план мероприятий по охране труда. </w:t>
      </w:r>
    </w:p>
    <w:p w14:paraId="781B1741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уделяем работе по предупреждению детского дорожно-транспортного травматизма: </w:t>
      </w:r>
    </w:p>
    <w:p w14:paraId="4258113F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оформлены стенды по правилам дорожного движения; </w:t>
      </w:r>
    </w:p>
    <w:p w14:paraId="479A88CF" w14:textId="77777777" w:rsidR="00491ED2" w:rsidRDefault="00491ED2" w:rsidP="00491E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родительских собраниях обсуждается вопрос о профилактике детского дорожно-транспортного травматизма; </w:t>
      </w:r>
    </w:p>
    <w:p w14:paraId="0E7F4EC2" w14:textId="77777777" w:rsidR="00491ED2" w:rsidRDefault="00491ED2" w:rsidP="00491ED2">
      <w:pPr>
        <w:pStyle w:val="Default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- на классных часах ежемесячно и в конце каждой четверти классными руководителями проводятся инструктажи по правилам безопасного движения на дорогах;</w:t>
      </w:r>
    </w:p>
    <w:p w14:paraId="44FD2EFC" w14:textId="77777777" w:rsidR="00491ED2" w:rsidRDefault="00491ED2" w:rsidP="00491ED2">
      <w:pPr>
        <w:pStyle w:val="Default"/>
        <w:rPr>
          <w:color w:val="auto"/>
        </w:rPr>
      </w:pPr>
    </w:p>
    <w:p w14:paraId="40005077" w14:textId="77777777" w:rsidR="00491ED2" w:rsidRDefault="00491ED2" w:rsidP="00491ED2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в каждом дневнике учащегося 1-4 классов вклеена схема безопасного маршрута к школе; </w:t>
      </w:r>
    </w:p>
    <w:p w14:paraId="671BB3AE" w14:textId="77777777" w:rsidR="00491ED2" w:rsidRDefault="00491ED2" w:rsidP="00491E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результат проделанной работы коллективом гимназии, прошедший учебный год прошел без чрезвычайных происшествий. </w:t>
      </w:r>
    </w:p>
    <w:p w14:paraId="2CC8FADF" w14:textId="77777777" w:rsidR="00491ED2" w:rsidRDefault="00491ED2" w:rsidP="00491E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общешкольные культурно-массовые мероприятия от Дня знаний и до Выпускного вечера прошли на должном уровне. </w:t>
      </w:r>
    </w:p>
    <w:p w14:paraId="354CFCA0" w14:textId="77777777" w:rsidR="00491ED2" w:rsidRDefault="00491ED2" w:rsidP="00491ED2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D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BC3C3D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способствует повышению эффективности образовательного процесса </w:t>
      </w:r>
      <w:r w:rsidR="00BC3C3D">
        <w:rPr>
          <w:rFonts w:ascii="Times New Roman" w:hAnsi="Times New Roman" w:cs="Times New Roman"/>
          <w:sz w:val="28"/>
          <w:szCs w:val="28"/>
        </w:rPr>
        <w:t>гимназии</w:t>
      </w:r>
      <w:r w:rsidRPr="00BC3C3D">
        <w:rPr>
          <w:rFonts w:ascii="Times New Roman" w:hAnsi="Times New Roman" w:cs="Times New Roman"/>
          <w:sz w:val="28"/>
          <w:szCs w:val="28"/>
        </w:rPr>
        <w:t xml:space="preserve"> в целях совершенствования качества подготовки обучающихся в соответствии с требованиями федеральных государственных образовательных стандартов. Анализ результатов мониторинга позволяет скорректировать дальнейшую работу с обучающимися.</w:t>
      </w:r>
    </w:p>
    <w:p w14:paraId="65846821" w14:textId="77777777" w:rsidR="005E35B0" w:rsidRPr="005E35B0" w:rsidRDefault="005E35B0" w:rsidP="005E35B0">
      <w:pPr>
        <w:keepNext/>
        <w:keepLines/>
        <w:spacing w:after="15" w:line="249" w:lineRule="auto"/>
        <w:ind w:left="243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E35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Анализ показателей деятельности организации</w:t>
      </w:r>
      <w:r w:rsidRPr="005E35B0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</w:t>
      </w:r>
    </w:p>
    <w:p w14:paraId="239BAA4F" w14:textId="77777777" w:rsidR="005E35B0" w:rsidRPr="005E35B0" w:rsidRDefault="005E35B0" w:rsidP="005E35B0">
      <w:pPr>
        <w:spacing w:after="0"/>
        <w:ind w:left="2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35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263" w:type="dxa"/>
        <w:tblInd w:w="312" w:type="dxa"/>
        <w:tblCellMar>
          <w:top w:w="64" w:type="dxa"/>
          <w:left w:w="19" w:type="dxa"/>
          <w:bottom w:w="6" w:type="dxa"/>
          <w:right w:w="22" w:type="dxa"/>
        </w:tblCellMar>
        <w:tblLook w:val="04A0" w:firstRow="1" w:lastRow="0" w:firstColumn="1" w:lastColumn="0" w:noHBand="0" w:noVBand="1"/>
      </w:tblPr>
      <w:tblGrid>
        <w:gridCol w:w="5777"/>
        <w:gridCol w:w="1474"/>
        <w:gridCol w:w="2012"/>
      </w:tblGrid>
      <w:tr w:rsidR="005E35B0" w:rsidRPr="005E35B0" w14:paraId="53CEAD79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56E4" w14:textId="77777777" w:rsidR="005E35B0" w:rsidRPr="005E35B0" w:rsidRDefault="005E35B0" w:rsidP="005E35B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3986" w14:textId="77777777" w:rsidR="005E35B0" w:rsidRPr="005E35B0" w:rsidRDefault="005E35B0" w:rsidP="005E35B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BB92" w14:textId="77777777" w:rsidR="005E35B0" w:rsidRPr="005E35B0" w:rsidRDefault="005E35B0" w:rsidP="005E35B0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5E35B0" w:rsidRPr="005E35B0" w14:paraId="0795E64A" w14:textId="77777777" w:rsidTr="00BC5C63">
        <w:trPr>
          <w:trHeight w:val="509"/>
        </w:trPr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E834" w14:textId="77777777" w:rsidR="005E35B0" w:rsidRPr="005E35B0" w:rsidRDefault="005E35B0" w:rsidP="005E35B0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5E35B0" w:rsidRPr="005E35B0" w14:paraId="66D176A1" w14:textId="77777777" w:rsidTr="00BC5C63">
        <w:trPr>
          <w:trHeight w:val="403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5EBB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81A" w14:textId="77777777" w:rsidR="005E35B0" w:rsidRPr="005E35B0" w:rsidRDefault="005E35B0" w:rsidP="005E35B0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01D0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5E35B0" w:rsidRPr="005E35B0" w14:paraId="75E03B6A" w14:textId="77777777" w:rsidTr="00BC5C63">
        <w:trPr>
          <w:trHeight w:val="68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F82D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8939" w14:textId="77777777" w:rsidR="005E35B0" w:rsidRPr="005E35B0" w:rsidRDefault="005E35B0" w:rsidP="005E35B0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365C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5E35B0" w:rsidRPr="005E35B0" w14:paraId="2389EC9E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431A" w14:textId="77777777" w:rsidR="005E35B0" w:rsidRPr="005E35B0" w:rsidRDefault="005E35B0" w:rsidP="005E35B0">
            <w:pPr>
              <w:spacing w:line="259" w:lineRule="auto"/>
              <w:ind w:left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FE02" w14:textId="77777777" w:rsidR="005E35B0" w:rsidRPr="005E35B0" w:rsidRDefault="005E35B0" w:rsidP="005E35B0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6A18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5E35B0" w:rsidRPr="005E35B0" w14:paraId="28243334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3154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4BBE" w14:textId="77777777" w:rsidR="005E35B0" w:rsidRPr="005E35B0" w:rsidRDefault="005E35B0" w:rsidP="005E35B0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4FA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5826BC69" w14:textId="77777777" w:rsidTr="00BC5C63">
        <w:trPr>
          <w:trHeight w:val="95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1734" w14:textId="77777777" w:rsidR="005E35B0" w:rsidRPr="005E35B0" w:rsidRDefault="005E35B0" w:rsidP="005E35B0">
            <w:pPr>
              <w:spacing w:line="259" w:lineRule="auto"/>
              <w:ind w:left="43" w:right="3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учащихся, успевающих на «4» и «5» по результатам промежуточной аттестации, от общей численности обучающихся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DA0A" w14:textId="77777777" w:rsidR="005E35B0" w:rsidRPr="005E35B0" w:rsidRDefault="005E35B0" w:rsidP="005E35B0">
            <w:pPr>
              <w:spacing w:after="23"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775C9BA7" w14:textId="77777777" w:rsidR="005E35B0" w:rsidRPr="005E35B0" w:rsidRDefault="005E35B0" w:rsidP="005E35B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6B2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4DCFC72A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E880" w14:textId="77777777" w:rsidR="005E35B0" w:rsidRPr="005E35B0" w:rsidRDefault="005E35B0" w:rsidP="005E35B0">
            <w:pPr>
              <w:spacing w:line="259" w:lineRule="auto"/>
              <w:ind w:left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балл ГИА выпускников 9 класса по русскому языку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66F8" w14:textId="77777777" w:rsidR="005E35B0" w:rsidRPr="005E35B0" w:rsidRDefault="005E35B0" w:rsidP="005E35B0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0438" w14:textId="77777777" w:rsidR="005E35B0" w:rsidRPr="005E35B0" w:rsidRDefault="005E35B0" w:rsidP="00FB2504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FB2504"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E35B0" w:rsidRPr="005E35B0" w14:paraId="402D8F97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629C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балл ГИА выпускников 9 класса по математике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D808" w14:textId="77777777" w:rsidR="005E35B0" w:rsidRPr="005E35B0" w:rsidRDefault="005E35B0" w:rsidP="005E35B0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912F" w14:textId="77777777" w:rsidR="005E35B0" w:rsidRPr="005E35B0" w:rsidRDefault="005E35B0" w:rsidP="00FB2504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FB2504"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30038060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73B1" w14:textId="77777777" w:rsidR="005E35B0" w:rsidRPr="005E35B0" w:rsidRDefault="005E35B0" w:rsidP="005E35B0">
            <w:pPr>
              <w:spacing w:line="259" w:lineRule="auto"/>
              <w:ind w:left="43" w:right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балл ЕГЭ выпускников 11 класса по русскому языку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0CFD" w14:textId="77777777" w:rsidR="005E35B0" w:rsidRPr="005E35B0" w:rsidRDefault="005E35B0" w:rsidP="005E35B0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2EE3" w14:textId="77777777" w:rsidR="005E35B0" w:rsidRPr="005E35B0" w:rsidRDefault="00FB2504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5,1 </w:t>
            </w:r>
          </w:p>
        </w:tc>
      </w:tr>
      <w:tr w:rsidR="005E35B0" w:rsidRPr="005E35B0" w14:paraId="618BFC39" w14:textId="77777777" w:rsidTr="00BC5C63">
        <w:trPr>
          <w:trHeight w:val="68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A869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балл ЕГЭ выпускников 11 класса по математике (профильный уровень)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8D33" w14:textId="77777777" w:rsidR="005E35B0" w:rsidRPr="005E35B0" w:rsidRDefault="005E35B0" w:rsidP="005E35B0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BB31" w14:textId="77777777" w:rsidR="005E35B0" w:rsidRPr="005E35B0" w:rsidRDefault="00FB2504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56041341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41A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балл ЕГЭ выпускников 11 класса по математике (базовый уровень)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3AC8" w14:textId="77777777" w:rsidR="005E35B0" w:rsidRPr="005E35B0" w:rsidRDefault="005E35B0" w:rsidP="005E35B0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BC43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4,0 </w:t>
            </w:r>
          </w:p>
        </w:tc>
      </w:tr>
      <w:tr w:rsidR="005E35B0" w:rsidRPr="005E35B0" w14:paraId="776049B0" w14:textId="77777777" w:rsidTr="00BC5C63">
        <w:trPr>
          <w:trHeight w:val="33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3984D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Численность (удельный вес) выпускников 9 класса,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6AD33" w14:textId="77777777" w:rsidR="005E35B0" w:rsidRPr="005E35B0" w:rsidRDefault="005E35B0" w:rsidP="005E35B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2E4F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</w:t>
            </w:r>
          </w:p>
        </w:tc>
      </w:tr>
    </w:tbl>
    <w:p w14:paraId="43F7DF98" w14:textId="77777777" w:rsidR="005E35B0" w:rsidRPr="005E35B0" w:rsidRDefault="005E35B0" w:rsidP="005E35B0">
      <w:pPr>
        <w:spacing w:after="0"/>
        <w:ind w:left="-1344" w:right="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263" w:type="dxa"/>
        <w:tblInd w:w="312" w:type="dxa"/>
        <w:tblCellMar>
          <w:top w:w="40" w:type="dxa"/>
          <w:left w:w="19" w:type="dxa"/>
          <w:bottom w:w="1" w:type="dxa"/>
          <w:right w:w="58" w:type="dxa"/>
        </w:tblCellMar>
        <w:tblLook w:val="04A0" w:firstRow="1" w:lastRow="0" w:firstColumn="1" w:lastColumn="0" w:noHBand="0" w:noVBand="1"/>
      </w:tblPr>
      <w:tblGrid>
        <w:gridCol w:w="5777"/>
        <w:gridCol w:w="1474"/>
        <w:gridCol w:w="2012"/>
      </w:tblGrid>
      <w:tr w:rsidR="005E35B0" w:rsidRPr="005E35B0" w14:paraId="0A35EBFE" w14:textId="77777777" w:rsidTr="00BC5C63">
        <w:trPr>
          <w:trHeight w:val="96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B166" w14:textId="77777777" w:rsidR="005E35B0" w:rsidRPr="005E35B0" w:rsidRDefault="005E35B0" w:rsidP="005E35B0">
            <w:pPr>
              <w:spacing w:line="259" w:lineRule="auto"/>
              <w:ind w:left="43" w:right="1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которые получили неудовлетворительные результаты на ГИА по русскому языку, от общей численности выпускников 9 класса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4E1B" w14:textId="77777777" w:rsidR="005E35B0" w:rsidRPr="005E35B0" w:rsidRDefault="005E35B0" w:rsidP="005E35B0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1030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5B0" w:rsidRPr="005E35B0" w14:paraId="76B71966" w14:textId="77777777" w:rsidTr="00BC5C63">
        <w:trPr>
          <w:trHeight w:val="1234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1317" w14:textId="77777777" w:rsidR="005E35B0" w:rsidRPr="005E35B0" w:rsidRDefault="005E35B0" w:rsidP="005E35B0">
            <w:pPr>
              <w:spacing w:line="259" w:lineRule="auto"/>
              <w:ind w:left="43" w:right="1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C74" w14:textId="77777777" w:rsidR="005E35B0" w:rsidRPr="005E35B0" w:rsidRDefault="005E35B0" w:rsidP="005E35B0">
            <w:pPr>
              <w:spacing w:after="23"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739E2279" w14:textId="77777777" w:rsidR="005E35B0" w:rsidRPr="005E35B0" w:rsidRDefault="005E35B0" w:rsidP="005E35B0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6EFA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</w:t>
            </w:r>
          </w:p>
        </w:tc>
      </w:tr>
      <w:tr w:rsidR="005E35B0" w:rsidRPr="005E35B0" w14:paraId="021D4062" w14:textId="77777777" w:rsidTr="00BC5C63">
        <w:trPr>
          <w:trHeight w:val="1234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612D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F6C1" w14:textId="77777777" w:rsidR="005E35B0" w:rsidRPr="005E35B0" w:rsidRDefault="005E35B0" w:rsidP="005E35B0">
            <w:pPr>
              <w:spacing w:after="23"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38392A2C" w14:textId="77777777" w:rsidR="005E35B0" w:rsidRPr="005E35B0" w:rsidRDefault="005E35B0" w:rsidP="005E35B0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AE95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</w:t>
            </w:r>
          </w:p>
        </w:tc>
      </w:tr>
      <w:tr w:rsidR="005E35B0" w:rsidRPr="005E35B0" w14:paraId="3B3E907A" w14:textId="77777777" w:rsidTr="00BC5C63">
        <w:trPr>
          <w:trHeight w:val="1234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9032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A889" w14:textId="77777777" w:rsidR="005E35B0" w:rsidRPr="005E35B0" w:rsidRDefault="005E35B0" w:rsidP="005E35B0">
            <w:pPr>
              <w:spacing w:after="23"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3DA93622" w14:textId="77777777" w:rsidR="005E35B0" w:rsidRPr="005E35B0" w:rsidRDefault="005E35B0" w:rsidP="005E35B0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9032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</w:t>
            </w:r>
          </w:p>
        </w:tc>
      </w:tr>
      <w:tr w:rsidR="005E35B0" w:rsidRPr="005E35B0" w14:paraId="5DFE2962" w14:textId="77777777" w:rsidTr="00BC5C63">
        <w:trPr>
          <w:trHeight w:val="95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68A4" w14:textId="77777777" w:rsidR="005E35B0" w:rsidRPr="005E35B0" w:rsidRDefault="005E35B0" w:rsidP="005E35B0">
            <w:pPr>
              <w:spacing w:line="259" w:lineRule="auto"/>
              <w:ind w:left="43" w:right="3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выпускников 9 класса, которые не получили аттестаты, от общей численности выпускников 9 класса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50FE" w14:textId="77777777" w:rsidR="005E35B0" w:rsidRPr="005E35B0" w:rsidRDefault="005E35B0" w:rsidP="005E35B0">
            <w:pPr>
              <w:spacing w:after="23"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6ADFEBF3" w14:textId="77777777" w:rsidR="005E35B0" w:rsidRPr="005E35B0" w:rsidRDefault="005E35B0" w:rsidP="005E35B0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B4A7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</w:t>
            </w:r>
          </w:p>
        </w:tc>
      </w:tr>
      <w:tr w:rsidR="005E35B0" w:rsidRPr="005E35B0" w14:paraId="3C18A71E" w14:textId="77777777" w:rsidTr="00BC5C63">
        <w:trPr>
          <w:trHeight w:val="96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6FB6" w14:textId="77777777" w:rsidR="005E35B0" w:rsidRPr="005E35B0" w:rsidRDefault="005E35B0" w:rsidP="005E35B0">
            <w:pPr>
              <w:spacing w:line="259" w:lineRule="auto"/>
              <w:ind w:left="43" w:right="2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выпускников 11 класса, которые не получили аттестаты, от общей численности выпускников 11 класса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9487" w14:textId="77777777" w:rsidR="005E35B0" w:rsidRPr="005E35B0" w:rsidRDefault="005E35B0" w:rsidP="005E35B0">
            <w:pPr>
              <w:spacing w:after="23"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36E6B8D0" w14:textId="77777777" w:rsidR="005E35B0" w:rsidRPr="005E35B0" w:rsidRDefault="005E35B0" w:rsidP="005E35B0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DF20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</w:t>
            </w:r>
          </w:p>
        </w:tc>
      </w:tr>
      <w:tr w:rsidR="005E35B0" w:rsidRPr="005E35B0" w14:paraId="3C9E5AAC" w14:textId="77777777" w:rsidTr="00BC5C63">
        <w:trPr>
          <w:trHeight w:val="96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13C" w14:textId="77777777" w:rsidR="005E35B0" w:rsidRPr="005E35B0" w:rsidRDefault="005E35B0" w:rsidP="005E35B0">
            <w:pPr>
              <w:spacing w:line="259" w:lineRule="auto"/>
              <w:ind w:left="43" w:right="3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выпускников 9 класса, которые получили аттестаты с отличием, от общей численности выпускников 9 класса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3B46" w14:textId="77777777" w:rsidR="005E35B0" w:rsidRPr="005E35B0" w:rsidRDefault="005E35B0" w:rsidP="005E35B0">
            <w:pPr>
              <w:spacing w:after="18"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78FCDA45" w14:textId="77777777" w:rsidR="005E35B0" w:rsidRPr="005E35B0" w:rsidRDefault="005E35B0" w:rsidP="005E35B0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945C" w14:textId="77777777" w:rsidR="005E35B0" w:rsidRPr="005E35B0" w:rsidRDefault="00FB2504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7F44D9BF" w14:textId="77777777" w:rsidTr="00BC5C63">
        <w:trPr>
          <w:trHeight w:val="98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5CBE" w14:textId="77777777" w:rsidR="005E35B0" w:rsidRPr="005E35B0" w:rsidRDefault="005E35B0" w:rsidP="005E35B0">
            <w:pPr>
              <w:spacing w:line="259" w:lineRule="auto"/>
              <w:ind w:left="43" w:right="2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выпускников 11 класса, которые получили аттестаты с отличием, от общей численности выпускников 11 класса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99D9" w14:textId="77777777" w:rsidR="005E35B0" w:rsidRPr="005E35B0" w:rsidRDefault="005E35B0" w:rsidP="005E35B0">
            <w:pPr>
              <w:spacing w:after="23"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5C15F5D8" w14:textId="77777777" w:rsidR="005E35B0" w:rsidRPr="005E35B0" w:rsidRDefault="005E35B0" w:rsidP="005E35B0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25" w:space="0" w:color="FFFFFF"/>
              <w:right w:val="single" w:sz="4" w:space="0" w:color="000000"/>
            </w:tcBorders>
          </w:tcPr>
          <w:p w14:paraId="51853B68" w14:textId="77777777" w:rsidR="005E35B0" w:rsidRPr="005E35B0" w:rsidRDefault="00FB2504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1402257E" w14:textId="77777777" w:rsidTr="00BC5C63">
        <w:trPr>
          <w:trHeight w:val="96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73D8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Численность (удельный вес) учащихся, которые принимали участие в олимпиадах, смотрах, конкурсах, от общей численности обучающихся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D7E5" w14:textId="77777777" w:rsidR="005E35B0" w:rsidRPr="005E35B0" w:rsidRDefault="005E35B0" w:rsidP="005E35B0">
            <w:pPr>
              <w:spacing w:after="18"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3B214F66" w14:textId="77777777" w:rsidR="005E35B0" w:rsidRPr="005E35B0" w:rsidRDefault="005E35B0" w:rsidP="005E35B0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25" w:space="0" w:color="FFFFFF"/>
              <w:left w:val="single" w:sz="4" w:space="0" w:color="000000"/>
              <w:bottom w:val="single" w:sz="25" w:space="0" w:color="FFFFFF"/>
              <w:right w:val="single" w:sz="4" w:space="0" w:color="000000"/>
            </w:tcBorders>
          </w:tcPr>
          <w:p w14:paraId="07EFC26B" w14:textId="77777777" w:rsidR="005E35B0" w:rsidRPr="005E35B0" w:rsidRDefault="00547315" w:rsidP="0054731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83%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6AEED373" w14:textId="77777777" w:rsidTr="00BC5C63">
        <w:trPr>
          <w:trHeight w:val="1234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31A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Численность (удельный вес) учащихся – победителей и призеров олимпиад, смотров, конкурсов от общей численности обучающихся, в том числе: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DC5B" w14:textId="77777777" w:rsidR="005E35B0" w:rsidRPr="005E35B0" w:rsidRDefault="005E35B0" w:rsidP="005E35B0">
            <w:pPr>
              <w:spacing w:after="23"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05F655B8" w14:textId="77777777" w:rsidR="005E35B0" w:rsidRPr="005E35B0" w:rsidRDefault="005E35B0" w:rsidP="005E35B0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25" w:space="0" w:color="FFFFFF"/>
              <w:left w:val="single" w:sz="4" w:space="0" w:color="000000"/>
              <w:bottom w:val="single" w:sz="25" w:space="0" w:color="FFFFFF"/>
              <w:right w:val="single" w:sz="4" w:space="0" w:color="000000"/>
            </w:tcBorders>
          </w:tcPr>
          <w:p w14:paraId="56433255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28DBFF2B" w14:textId="77777777" w:rsidTr="00BC5C63">
        <w:trPr>
          <w:trHeight w:val="46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C42F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− регионального уровня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D1E03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25" w:space="0" w:color="FFFFFF"/>
              <w:left w:val="single" w:sz="4" w:space="0" w:color="000000"/>
              <w:bottom w:val="single" w:sz="25" w:space="0" w:color="FFFFFF"/>
              <w:right w:val="single" w:sz="4" w:space="0" w:color="000000"/>
            </w:tcBorders>
          </w:tcPr>
          <w:p w14:paraId="239511E3" w14:textId="77777777" w:rsidR="005E35B0" w:rsidRPr="005E35B0" w:rsidRDefault="00547315" w:rsidP="00547315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3/0,07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337DA19A" w14:textId="77777777" w:rsidTr="00BC5C63">
        <w:trPr>
          <w:trHeight w:val="56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D5F6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− федерального уровня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500D5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25" w:space="0" w:color="FFFFFF"/>
              <w:left w:val="single" w:sz="4" w:space="0" w:color="000000"/>
              <w:bottom w:val="single" w:sz="25" w:space="0" w:color="FFFFFF"/>
              <w:right w:val="single" w:sz="4" w:space="0" w:color="000000"/>
            </w:tcBorders>
          </w:tcPr>
          <w:p w14:paraId="6E4DA346" w14:textId="77777777" w:rsidR="005E35B0" w:rsidRPr="005E35B0" w:rsidRDefault="00547315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E35B0" w:rsidRPr="005E35B0" w14:paraId="4298956F" w14:textId="77777777" w:rsidTr="00BC5C63">
        <w:trPr>
          <w:trHeight w:val="48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5D72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− международного уровня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9B7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2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2927" w14:textId="77777777" w:rsidR="005E35B0" w:rsidRPr="005E35B0" w:rsidRDefault="00547315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1/0,02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48809CB1" w14:textId="77777777" w:rsidTr="00BC5C63">
        <w:trPr>
          <w:trHeight w:val="95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9C1D" w14:textId="77777777" w:rsidR="005E35B0" w:rsidRPr="005E35B0" w:rsidRDefault="005E35B0" w:rsidP="005E35B0">
            <w:pPr>
              <w:spacing w:line="259" w:lineRule="auto"/>
              <w:ind w:left="43" w:right="6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учащихся по программам с углубленным изучением отдельных учебных предметов от общей численности обучающихся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E7BD" w14:textId="77777777" w:rsidR="005E35B0" w:rsidRPr="005E35B0" w:rsidRDefault="005E35B0" w:rsidP="005E35B0">
            <w:pPr>
              <w:spacing w:after="23"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22852A62" w14:textId="77777777" w:rsidR="005E35B0" w:rsidRPr="005E35B0" w:rsidRDefault="005E35B0" w:rsidP="005E35B0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BAA8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</w:t>
            </w:r>
          </w:p>
        </w:tc>
      </w:tr>
      <w:tr w:rsidR="005E35B0" w:rsidRPr="005E35B0" w14:paraId="5F9E93AE" w14:textId="77777777" w:rsidTr="00BC5C63">
        <w:trPr>
          <w:trHeight w:val="961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0E17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учащихся по программам профильного обучения от общей численности обучающихся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4F64" w14:textId="77777777" w:rsidR="005E35B0" w:rsidRPr="005E35B0" w:rsidRDefault="005E35B0" w:rsidP="005E35B0">
            <w:pPr>
              <w:spacing w:after="19"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541F6A4C" w14:textId="77777777" w:rsidR="005E35B0" w:rsidRPr="005E35B0" w:rsidRDefault="005E35B0" w:rsidP="005E35B0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BD93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</w:t>
            </w:r>
          </w:p>
        </w:tc>
      </w:tr>
      <w:tr w:rsidR="005E35B0" w:rsidRPr="005E35B0" w14:paraId="744C1DCE" w14:textId="77777777" w:rsidTr="00BC5C63">
        <w:trPr>
          <w:trHeight w:val="33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46DE6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Численность (удельный вес) учащихся по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8FBC8" w14:textId="77777777" w:rsidR="005E35B0" w:rsidRPr="005E35B0" w:rsidRDefault="005E35B0" w:rsidP="005E35B0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D85D" w14:textId="77777777" w:rsidR="005E35B0" w:rsidRPr="005E35B0" w:rsidRDefault="00547315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720669E" w14:textId="77777777" w:rsidR="005E35B0" w:rsidRPr="005E35B0" w:rsidRDefault="005E35B0" w:rsidP="005E35B0">
      <w:pPr>
        <w:spacing w:after="0"/>
        <w:ind w:left="-1344" w:right="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263" w:type="dxa"/>
        <w:tblInd w:w="312" w:type="dxa"/>
        <w:tblCellMar>
          <w:top w:w="65" w:type="dxa"/>
          <w:left w:w="19" w:type="dxa"/>
          <w:right w:w="27" w:type="dxa"/>
        </w:tblCellMar>
        <w:tblLook w:val="04A0" w:firstRow="1" w:lastRow="0" w:firstColumn="1" w:lastColumn="0" w:noHBand="0" w:noVBand="1"/>
      </w:tblPr>
      <w:tblGrid>
        <w:gridCol w:w="5777"/>
        <w:gridCol w:w="1474"/>
        <w:gridCol w:w="2012"/>
      </w:tblGrid>
      <w:tr w:rsidR="005E35B0" w:rsidRPr="005E35B0" w14:paraId="13F548DB" w14:textId="77777777" w:rsidTr="00BC5C63">
        <w:trPr>
          <w:trHeight w:val="96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7BC4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программам с применением дистанционных образовательных технологий, электронного</w:t>
            </w: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от общей численности обучающихся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C2CE" w14:textId="77777777" w:rsidR="005E35B0" w:rsidRPr="005E35B0" w:rsidRDefault="005E35B0" w:rsidP="005E35B0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FF1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5B0" w:rsidRPr="005E35B0" w14:paraId="1754E487" w14:textId="77777777" w:rsidTr="00BC5C63">
        <w:trPr>
          <w:trHeight w:val="95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A70A" w14:textId="77777777" w:rsidR="005E35B0" w:rsidRPr="005E35B0" w:rsidRDefault="005E35B0" w:rsidP="005E35B0">
            <w:pPr>
              <w:spacing w:line="259" w:lineRule="auto"/>
              <w:ind w:left="43" w:right="7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учащихся в рамках сетевой формы реализации образовательных программ от общей численности обучающихся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0E4A" w14:textId="77777777" w:rsidR="005E35B0" w:rsidRPr="005E35B0" w:rsidRDefault="005E35B0" w:rsidP="005E35B0">
            <w:pPr>
              <w:spacing w:after="23"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1C89F6B1" w14:textId="77777777" w:rsidR="005E35B0" w:rsidRPr="005E35B0" w:rsidRDefault="005E35B0" w:rsidP="005E35B0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948D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0/0 </w:t>
            </w:r>
          </w:p>
        </w:tc>
      </w:tr>
      <w:tr w:rsidR="005E35B0" w:rsidRPr="005E35B0" w14:paraId="24D4AF8A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D9E6" w14:textId="77777777" w:rsidR="005E35B0" w:rsidRPr="005E35B0" w:rsidRDefault="005E35B0" w:rsidP="005E35B0">
            <w:pPr>
              <w:spacing w:line="259" w:lineRule="auto"/>
              <w:ind w:left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численность </w:t>
            </w:r>
            <w:proofErr w:type="spellStart"/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педработников</w:t>
            </w:r>
            <w:proofErr w:type="spellEnd"/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педработников</w:t>
            </w:r>
            <w:proofErr w:type="spellEnd"/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11A3" w14:textId="77777777" w:rsidR="005E35B0" w:rsidRPr="005E35B0" w:rsidRDefault="005E35B0" w:rsidP="005E35B0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8630" w14:textId="77777777" w:rsidR="005E35B0" w:rsidRPr="005E35B0" w:rsidRDefault="00547315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E35B0" w:rsidRPr="005E35B0" w14:paraId="5F3DC4D7" w14:textId="77777777" w:rsidTr="00BC5C63">
        <w:trPr>
          <w:trHeight w:val="499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FB48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с высшим образованием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AAAD5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97A1" w14:textId="77777777" w:rsidR="005E35B0" w:rsidRPr="005E35B0" w:rsidRDefault="00D03494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19</w:t>
            </w:r>
          </w:p>
        </w:tc>
      </w:tr>
      <w:tr w:rsidR="005E35B0" w:rsidRPr="005E35B0" w14:paraId="44EB2F19" w14:textId="77777777" w:rsidTr="00BC5C63">
        <w:trPr>
          <w:trHeight w:val="45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65A3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высшим педагогическим образованием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90FE1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19A1" w14:textId="77777777" w:rsidR="005E35B0" w:rsidRPr="005E35B0" w:rsidRDefault="00D03494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E35B0" w:rsidRPr="005E35B0" w14:paraId="6997A2EE" w14:textId="77777777" w:rsidTr="00BC5C63">
        <w:trPr>
          <w:trHeight w:val="55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A46E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средним профессиональным образованием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2DB57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681B" w14:textId="77777777" w:rsidR="005E35B0" w:rsidRPr="005E35B0" w:rsidRDefault="00D03494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E35B0" w:rsidRPr="005E35B0" w14:paraId="3FF44F46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7D78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средним профессиональным педагогическим образованием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4BD8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82FE" w14:textId="77777777" w:rsidR="005E35B0" w:rsidRPr="005E35B0" w:rsidRDefault="00D03494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E35B0" w:rsidRPr="005E35B0" w14:paraId="3256F134" w14:textId="77777777" w:rsidTr="00BC5C63">
        <w:trPr>
          <w:trHeight w:val="961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F3CB" w14:textId="77777777" w:rsidR="005E35B0" w:rsidRPr="005E35B0" w:rsidRDefault="005E35B0" w:rsidP="005E35B0">
            <w:pPr>
              <w:spacing w:line="259" w:lineRule="auto"/>
              <w:ind w:left="43" w:right="1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педработников</w:t>
            </w:r>
            <w:proofErr w:type="spellEnd"/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7189" w14:textId="77777777" w:rsidR="005E35B0" w:rsidRPr="005E35B0" w:rsidRDefault="005E35B0" w:rsidP="005E35B0">
            <w:pPr>
              <w:spacing w:after="19"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4C0A76DA" w14:textId="77777777" w:rsidR="005E35B0" w:rsidRPr="005E35B0" w:rsidRDefault="005E35B0" w:rsidP="005E35B0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5A31" w14:textId="77777777" w:rsidR="005E35B0" w:rsidRPr="005E35B0" w:rsidRDefault="00B45FA3" w:rsidP="00B45FA3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%) </w:t>
            </w:r>
          </w:p>
        </w:tc>
      </w:tr>
      <w:tr w:rsidR="005E35B0" w:rsidRPr="005E35B0" w14:paraId="05136961" w14:textId="77777777" w:rsidTr="00BC5C63">
        <w:trPr>
          <w:trHeight w:val="43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24D7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с высшей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3ADA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281" w14:textId="77777777" w:rsidR="005E35B0" w:rsidRPr="005E35B0" w:rsidRDefault="00B45FA3" w:rsidP="00B45FA3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%) </w:t>
            </w:r>
          </w:p>
        </w:tc>
      </w:tr>
      <w:tr w:rsidR="005E35B0" w:rsidRPr="005E35B0" w14:paraId="2074C7F9" w14:textId="77777777" w:rsidTr="00BC5C63">
        <w:trPr>
          <w:trHeight w:val="41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71E6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первой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5F38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B8F0" w14:textId="77777777" w:rsidR="005E35B0" w:rsidRPr="005E35B0" w:rsidRDefault="005E35B0" w:rsidP="00B45FA3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</w:t>
            </w:r>
            <w:r w:rsidR="00B45FA3"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%) </w:t>
            </w:r>
          </w:p>
        </w:tc>
      </w:tr>
      <w:tr w:rsidR="005E35B0" w:rsidRPr="005E35B0" w14:paraId="0C3984D9" w14:textId="77777777" w:rsidTr="00BC5C63">
        <w:trPr>
          <w:trHeight w:val="96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6DCE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Численность (удельный вес) </w:t>
            </w:r>
            <w:proofErr w:type="spellStart"/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педработников</w:t>
            </w:r>
            <w:proofErr w:type="spellEnd"/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общей численности таких работников с педагогическим стажем: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4337" w14:textId="77777777" w:rsidR="005E35B0" w:rsidRPr="005E35B0" w:rsidRDefault="005E35B0" w:rsidP="005E35B0">
            <w:pPr>
              <w:spacing w:after="18"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1364647C" w14:textId="77777777" w:rsidR="005E35B0" w:rsidRPr="005E35B0" w:rsidRDefault="005E35B0" w:rsidP="005E35B0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91D0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3C96E570" w14:textId="77777777" w:rsidTr="00BC5C63">
        <w:trPr>
          <w:trHeight w:val="403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39B9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до 5 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52D39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455" w14:textId="77777777" w:rsidR="005E35B0" w:rsidRPr="005E35B0" w:rsidRDefault="007C156A" w:rsidP="007C156A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%) </w:t>
            </w:r>
          </w:p>
        </w:tc>
      </w:tr>
      <w:tr w:rsidR="005E35B0" w:rsidRPr="005E35B0" w14:paraId="6F081A1F" w14:textId="77777777" w:rsidTr="00BC5C63">
        <w:trPr>
          <w:trHeight w:val="4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DB40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больше 30 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C665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E79C" w14:textId="77777777" w:rsidR="005E35B0" w:rsidRPr="005E35B0" w:rsidRDefault="007C156A" w:rsidP="007C156A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%) </w:t>
            </w:r>
          </w:p>
        </w:tc>
      </w:tr>
      <w:tr w:rsidR="005E35B0" w:rsidRPr="005E35B0" w14:paraId="6F5DC9FB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F7EC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педработников</w:t>
            </w:r>
            <w:proofErr w:type="spellEnd"/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общей численности таких работников в возрасте: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D880" w14:textId="77777777" w:rsidR="005E35B0" w:rsidRPr="005E35B0" w:rsidRDefault="005E35B0" w:rsidP="005E35B0">
            <w:pPr>
              <w:spacing w:after="23"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78537014" w14:textId="77777777" w:rsidR="005E35B0" w:rsidRPr="005E35B0" w:rsidRDefault="005E35B0" w:rsidP="005E35B0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9758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77811676" w14:textId="77777777" w:rsidTr="00BC5C63">
        <w:trPr>
          <w:trHeight w:val="403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992B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до 30 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2F18C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4322" w14:textId="77777777" w:rsidR="005E35B0" w:rsidRPr="005E35B0" w:rsidRDefault="007C156A" w:rsidP="007C156A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%) </w:t>
            </w:r>
          </w:p>
        </w:tc>
      </w:tr>
      <w:tr w:rsidR="005E35B0" w:rsidRPr="005E35B0" w14:paraId="72E0A3C8" w14:textId="77777777" w:rsidTr="00BC5C63">
        <w:trPr>
          <w:trHeight w:val="4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A607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от 55 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2972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B828" w14:textId="77777777" w:rsidR="005E35B0" w:rsidRPr="005E35B0" w:rsidRDefault="005E35B0" w:rsidP="007C156A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156A"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7C156A"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%) </w:t>
            </w:r>
          </w:p>
        </w:tc>
      </w:tr>
      <w:tr w:rsidR="005E35B0" w:rsidRPr="005E35B0" w14:paraId="3BF978D2" w14:textId="77777777" w:rsidTr="00BC5C63">
        <w:trPr>
          <w:trHeight w:val="1513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13E9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ACFB" w14:textId="77777777" w:rsidR="005E35B0" w:rsidRPr="005E35B0" w:rsidRDefault="005E35B0" w:rsidP="005E35B0">
            <w:pPr>
              <w:spacing w:after="19"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46990322" w14:textId="77777777" w:rsidR="005E35B0" w:rsidRPr="005E35B0" w:rsidRDefault="005E35B0" w:rsidP="005E35B0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0331" w14:textId="77777777" w:rsidR="005E35B0" w:rsidRPr="005E35B0" w:rsidRDefault="007C156A" w:rsidP="007C156A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%) </w:t>
            </w:r>
          </w:p>
        </w:tc>
      </w:tr>
      <w:tr w:rsidR="005E35B0" w:rsidRPr="005E35B0" w14:paraId="3A9D3458" w14:textId="77777777" w:rsidTr="00BC5C63">
        <w:trPr>
          <w:trHeight w:val="15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DA3E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6113" w14:textId="77777777" w:rsidR="005E35B0" w:rsidRPr="005E35B0" w:rsidRDefault="005E35B0" w:rsidP="005E35B0">
            <w:pPr>
              <w:spacing w:after="23"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77320D1C" w14:textId="77777777" w:rsidR="005E35B0" w:rsidRPr="005E35B0" w:rsidRDefault="005E35B0" w:rsidP="005E35B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EB00" w14:textId="77777777" w:rsidR="005E35B0" w:rsidRPr="005E35B0" w:rsidRDefault="007C156A" w:rsidP="007C156A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%) </w:t>
            </w:r>
          </w:p>
        </w:tc>
      </w:tr>
      <w:tr w:rsidR="005E35B0" w:rsidRPr="005E35B0" w14:paraId="3125173E" w14:textId="77777777" w:rsidTr="00BC5C63">
        <w:trPr>
          <w:trHeight w:val="422"/>
        </w:trPr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E98A" w14:textId="77777777" w:rsidR="005E35B0" w:rsidRPr="005E35B0" w:rsidRDefault="005E35B0" w:rsidP="005E35B0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Инфраструктура </w:t>
            </w:r>
          </w:p>
        </w:tc>
      </w:tr>
      <w:tr w:rsidR="005E35B0" w:rsidRPr="005E35B0" w14:paraId="26351BD9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83A1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BD15" w14:textId="77777777" w:rsidR="005E35B0" w:rsidRPr="005E35B0" w:rsidRDefault="005E35B0" w:rsidP="005E35B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C9BC" w14:textId="77777777" w:rsidR="005E35B0" w:rsidRPr="005E35B0" w:rsidRDefault="005E35B0" w:rsidP="007C156A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7C156A"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E35B0" w:rsidRPr="005E35B0" w14:paraId="2D19168F" w14:textId="77777777" w:rsidTr="00BC5C63">
        <w:trPr>
          <w:trHeight w:val="61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A128C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 учебной и учебно</w:t>
            </w:r>
            <w:r w:rsidR="007C156A"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методической литературы от общего количества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5FFA" w14:textId="77777777" w:rsidR="005E35B0" w:rsidRPr="005E35B0" w:rsidRDefault="005E35B0" w:rsidP="005E35B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A880" w14:textId="77777777" w:rsidR="005E35B0" w:rsidRPr="005E35B0" w:rsidRDefault="007C156A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35B0" w:rsidRPr="005E35B0" w14:paraId="0BE37A5B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408B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 библиотечного фонда в расчете на одного учащегося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F11B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8620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35B0" w:rsidRPr="005E35B0" w14:paraId="0DF4F45D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AAC9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в школе системы электронного документооборота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9D90" w14:textId="77777777" w:rsidR="005E35B0" w:rsidRPr="005E35B0" w:rsidRDefault="005E35B0" w:rsidP="005E35B0">
            <w:pPr>
              <w:spacing w:line="259" w:lineRule="auto"/>
              <w:ind w:left="15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да/нет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6E29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</w:p>
        </w:tc>
      </w:tr>
      <w:tr w:rsidR="005E35B0" w:rsidRPr="005E35B0" w14:paraId="08238B57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429E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в школе читального зала библиотеки, в том числе наличие в ней: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6F08" w14:textId="77777777" w:rsidR="005E35B0" w:rsidRPr="005E35B0" w:rsidRDefault="005E35B0" w:rsidP="005E35B0">
            <w:pPr>
              <w:spacing w:line="259" w:lineRule="auto"/>
              <w:ind w:left="15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да/нет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5241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</w:p>
        </w:tc>
      </w:tr>
      <w:tr w:rsidR="005E35B0" w:rsidRPr="005E35B0" w14:paraId="49BB7213" w14:textId="77777777" w:rsidTr="00BC5C63">
        <w:trPr>
          <w:trHeight w:val="68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48AB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рабочих мест для работы на компьютере или ноутбуке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1AD94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7FE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35B0" w:rsidRPr="005E35B0" w14:paraId="1CD21136" w14:textId="77777777" w:rsidTr="00BC5C63">
        <w:trPr>
          <w:trHeight w:val="4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24D6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медиатеки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5E8BB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103F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</w:p>
        </w:tc>
      </w:tr>
      <w:tr w:rsidR="005E35B0" w:rsidRPr="005E35B0" w14:paraId="0B121EC4" w14:textId="77777777" w:rsidTr="00BC5C63">
        <w:trPr>
          <w:trHeight w:val="56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13AB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− средств сканирования и распознавания текста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E52CC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477C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</w:p>
        </w:tc>
      </w:tr>
      <w:tr w:rsidR="005E35B0" w:rsidRPr="005E35B0" w14:paraId="15EF5A73" w14:textId="77777777" w:rsidTr="00BC5C63">
        <w:trPr>
          <w:trHeight w:val="403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F9F4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выхода в интернет с библиотечных компьютеров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BDAB0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4BA1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</w:p>
        </w:tc>
      </w:tr>
      <w:tr w:rsidR="005E35B0" w:rsidRPr="005E35B0" w14:paraId="723311A6" w14:textId="77777777" w:rsidTr="00BC5C63">
        <w:trPr>
          <w:trHeight w:val="40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A41A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системы контроля распечатки материалов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475E" w14:textId="77777777" w:rsidR="005E35B0" w:rsidRPr="005E35B0" w:rsidRDefault="005E35B0" w:rsidP="005E35B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DDC0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</w:p>
        </w:tc>
      </w:tr>
      <w:tr w:rsidR="005E35B0" w:rsidRPr="005E35B0" w14:paraId="6BC28D19" w14:textId="77777777" w:rsidTr="00BC5C63">
        <w:trPr>
          <w:trHeight w:val="95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F3BC" w14:textId="77777777" w:rsidR="005E35B0" w:rsidRPr="005E35B0" w:rsidRDefault="005E35B0" w:rsidP="005E35B0">
            <w:pPr>
              <w:spacing w:line="259" w:lineRule="auto"/>
              <w:ind w:left="43" w:right="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(удельный вес) обучающихся, которые могут пользоваться широкополосным интернетом не менее 2 Мб/с, от общей численности обучающихся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277" w14:textId="77777777" w:rsidR="005E35B0" w:rsidRPr="005E35B0" w:rsidRDefault="005E35B0" w:rsidP="005E35B0">
            <w:pPr>
              <w:spacing w:after="23" w:line="259" w:lineRule="auto"/>
              <w:ind w:left="1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</w:t>
            </w:r>
          </w:p>
          <w:p w14:paraId="1CFBB76E" w14:textId="77777777" w:rsidR="005E35B0" w:rsidRPr="005E35B0" w:rsidRDefault="005E35B0" w:rsidP="005E35B0">
            <w:pPr>
              <w:spacing w:line="259" w:lineRule="auto"/>
              <w:ind w:left="1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(процент)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B346" w14:textId="77777777" w:rsidR="005E35B0" w:rsidRPr="005E35B0" w:rsidRDefault="005E35B0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5E35B0" w:rsidRPr="005E35B0" w14:paraId="4E053F8B" w14:textId="77777777" w:rsidTr="00BC5C63">
        <w:trPr>
          <w:trHeight w:val="68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DDE9" w14:textId="77777777" w:rsidR="005E35B0" w:rsidRPr="005E35B0" w:rsidRDefault="005E35B0" w:rsidP="005E35B0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помещений для образовательного процесса в расчете на одного обучающегося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07CA" w14:textId="77777777" w:rsidR="005E35B0" w:rsidRPr="005E35B0" w:rsidRDefault="005E35B0" w:rsidP="005E35B0">
            <w:pPr>
              <w:spacing w:line="259" w:lineRule="auto"/>
              <w:ind w:left="16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м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A98C" w14:textId="77777777" w:rsidR="005E35B0" w:rsidRPr="005E35B0" w:rsidRDefault="00BB23AA" w:rsidP="005E35B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  <w:r w:rsidR="005E35B0" w:rsidRPr="005E35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638F9D" w14:textId="77777777" w:rsidR="00BB23AA" w:rsidRDefault="005E35B0" w:rsidP="00BB23AA">
      <w:pPr>
        <w:spacing w:after="15" w:line="249" w:lineRule="auto"/>
        <w:ind w:left="243" w:right="10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8944E4" w14:textId="77777777" w:rsidR="00BB23AA" w:rsidRPr="00BB23AA" w:rsidRDefault="00BB23AA" w:rsidP="00BB23AA">
      <w:pPr>
        <w:spacing w:after="15" w:line="249" w:lineRule="auto"/>
        <w:ind w:left="243" w:right="10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23A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Общие выводы по итогам самообследования: </w:t>
      </w:r>
    </w:p>
    <w:p w14:paraId="6524A3E9" w14:textId="77777777" w:rsidR="005E35B0" w:rsidRPr="005E35B0" w:rsidRDefault="005E35B0" w:rsidP="005E35B0">
      <w:pPr>
        <w:spacing w:after="76"/>
        <w:ind w:left="8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3B5D50" w:rsidRPr="003B5D50" w14:paraId="4072D617" w14:textId="77777777" w:rsidTr="003B5D50">
        <w:trPr>
          <w:trHeight w:val="2460"/>
        </w:trPr>
        <w:tc>
          <w:tcPr>
            <w:tcW w:w="9717" w:type="dxa"/>
          </w:tcPr>
          <w:p w14:paraId="49B10D9E" w14:textId="77777777" w:rsidR="003B5D50" w:rsidRPr="003B5D50" w:rsidRDefault="003B5D50" w:rsidP="003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гимназии</w:t>
            </w: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      </w:r>
          </w:p>
          <w:p w14:paraId="2864366C" w14:textId="77777777" w:rsidR="003B5D50" w:rsidRPr="003B5D50" w:rsidRDefault="003B5D50" w:rsidP="003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«Православная гимназия Серафима Саровского»</w:t>
            </w: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      </w:r>
          </w:p>
          <w:p w14:paraId="2788A6C7" w14:textId="77777777" w:rsidR="003B5D50" w:rsidRPr="003B5D50" w:rsidRDefault="003B5D50" w:rsidP="003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В управлении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гимназии </w:t>
            </w: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сочетаются принципы единоначалия и коллегиальности. Обучающиеся, родители (законные представители) несовершеннолетних обучающихся являются учас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тниками органов самоуправления.</w:t>
            </w:r>
          </w:p>
        </w:tc>
      </w:tr>
      <w:tr w:rsidR="003B5D50" w:rsidRPr="003B5D50" w14:paraId="2ABC72A4" w14:textId="77777777" w:rsidTr="003B5D50">
        <w:trPr>
          <w:trHeight w:val="5525"/>
        </w:trPr>
        <w:tc>
          <w:tcPr>
            <w:tcW w:w="9717" w:type="dxa"/>
          </w:tcPr>
          <w:p w14:paraId="108C1A3B" w14:textId="77777777" w:rsidR="003B5D50" w:rsidRPr="003B5D50" w:rsidRDefault="003B5D50" w:rsidP="003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      </w:r>
          </w:p>
          <w:p w14:paraId="69D71628" w14:textId="77777777" w:rsidR="003B5D50" w:rsidRPr="003B5D50" w:rsidRDefault="003B5D50" w:rsidP="003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      </w:r>
          </w:p>
          <w:p w14:paraId="7B79FCBB" w14:textId="77777777" w:rsidR="003B5D50" w:rsidRPr="003B5D50" w:rsidRDefault="003B5D50" w:rsidP="003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      </w:r>
          </w:p>
          <w:p w14:paraId="11E189F9" w14:textId="77777777" w:rsidR="003B5D50" w:rsidRPr="003B5D50" w:rsidRDefault="003B5D50" w:rsidP="003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Содержание, уровень и качество подготовки обучающихся по образовательным программам начального общего, основного общего, среднего общего образования - соответствуют требованиям федеральных государственных образовательных стандартов. </w:t>
            </w:r>
          </w:p>
          <w:p w14:paraId="1476C8A3" w14:textId="77777777" w:rsidR="003B5D50" w:rsidRPr="003B5D50" w:rsidRDefault="003B5D50" w:rsidP="003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Развитие доступности образования реализуется через создание особых психолого-педагогических условий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гимназии</w:t>
            </w: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совершенствование технологий предоставления образовательных услуг детям с ОВЗ, позволяющих каждому обучающемуся освоить образовательную программу и быть успешным согласно своему уровню возможностей и способностей. </w:t>
            </w:r>
          </w:p>
          <w:p w14:paraId="2BFBCB04" w14:textId="77777777" w:rsidR="003B5D50" w:rsidRPr="003B5D50" w:rsidRDefault="003B5D50" w:rsidP="003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Созданы условия для самореализации обучающихся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      </w:r>
          </w:p>
          <w:p w14:paraId="75A81BF6" w14:textId="77777777" w:rsidR="003B5D50" w:rsidRPr="003B5D50" w:rsidRDefault="003B5D50" w:rsidP="003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требованиям, определенными федеральными государственными образовательными стандартами и образовательными программами. </w:t>
            </w:r>
          </w:p>
          <w:p w14:paraId="4D459F75" w14:textId="77777777" w:rsidR="003B5D50" w:rsidRPr="003B5D50" w:rsidRDefault="003B5D50" w:rsidP="003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Повышается информационная открытость образовательного учреждения посредством размещения материалов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«Православная гимназия Серафима Саровского»</w:t>
            </w:r>
            <w:r w:rsidRPr="003B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информационно-телекоммуникационной сети Интернет. </w:t>
            </w:r>
          </w:p>
          <w:p w14:paraId="03032559" w14:textId="77777777" w:rsidR="003B5D50" w:rsidRPr="003B5D50" w:rsidRDefault="003B5D50" w:rsidP="003B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A86D6F9" w14:textId="77777777" w:rsidR="00BC3C3D" w:rsidRPr="00BC3C3D" w:rsidRDefault="00BC3C3D" w:rsidP="00BC3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3C3D" w:rsidRPr="00BC3C3D" w:rsidSect="000A16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D31"/>
    <w:multiLevelType w:val="multilevel"/>
    <w:tmpl w:val="9342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E4A8C"/>
    <w:multiLevelType w:val="multilevel"/>
    <w:tmpl w:val="3862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2E86"/>
    <w:multiLevelType w:val="multilevel"/>
    <w:tmpl w:val="F2E4D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02762"/>
    <w:multiLevelType w:val="hybridMultilevel"/>
    <w:tmpl w:val="1EA6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2447"/>
    <w:multiLevelType w:val="hybridMultilevel"/>
    <w:tmpl w:val="532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7CE3"/>
    <w:multiLevelType w:val="multilevel"/>
    <w:tmpl w:val="A860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5182D"/>
    <w:multiLevelType w:val="multilevel"/>
    <w:tmpl w:val="6D9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405C1"/>
    <w:multiLevelType w:val="multilevel"/>
    <w:tmpl w:val="E0D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16DAE"/>
    <w:multiLevelType w:val="multilevel"/>
    <w:tmpl w:val="E31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14920"/>
    <w:multiLevelType w:val="multilevel"/>
    <w:tmpl w:val="3234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B37DE"/>
    <w:multiLevelType w:val="multilevel"/>
    <w:tmpl w:val="160E9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327417"/>
    <w:multiLevelType w:val="hybridMultilevel"/>
    <w:tmpl w:val="CCD8EE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D093"/>
    <w:multiLevelType w:val="hybridMultilevel"/>
    <w:tmpl w:val="30CA95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D612AC0"/>
    <w:multiLevelType w:val="multilevel"/>
    <w:tmpl w:val="ABD6B7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BB5193"/>
    <w:multiLevelType w:val="hybridMultilevel"/>
    <w:tmpl w:val="9B7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11E9"/>
    <w:multiLevelType w:val="multilevel"/>
    <w:tmpl w:val="B8E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22F0A"/>
    <w:multiLevelType w:val="multilevel"/>
    <w:tmpl w:val="804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32822"/>
    <w:multiLevelType w:val="multilevel"/>
    <w:tmpl w:val="9DC4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87710"/>
    <w:multiLevelType w:val="multilevel"/>
    <w:tmpl w:val="F54C0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125D5E"/>
    <w:multiLevelType w:val="multilevel"/>
    <w:tmpl w:val="53FE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1C0CF2"/>
    <w:multiLevelType w:val="multilevel"/>
    <w:tmpl w:val="BE3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2A389B"/>
    <w:multiLevelType w:val="multilevel"/>
    <w:tmpl w:val="ABC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74663F"/>
    <w:multiLevelType w:val="multilevel"/>
    <w:tmpl w:val="9C4C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A6FCD"/>
    <w:multiLevelType w:val="multilevel"/>
    <w:tmpl w:val="C97E9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9A7477"/>
    <w:multiLevelType w:val="multilevel"/>
    <w:tmpl w:val="999ED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676225"/>
    <w:multiLevelType w:val="multilevel"/>
    <w:tmpl w:val="C87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740"/>
    <w:multiLevelType w:val="multilevel"/>
    <w:tmpl w:val="E64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C51F8E"/>
    <w:multiLevelType w:val="multilevel"/>
    <w:tmpl w:val="5FA82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083579"/>
    <w:multiLevelType w:val="hybridMultilevel"/>
    <w:tmpl w:val="532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4EE"/>
    <w:multiLevelType w:val="multilevel"/>
    <w:tmpl w:val="38F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84656"/>
    <w:multiLevelType w:val="multilevel"/>
    <w:tmpl w:val="2AA8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395A93"/>
    <w:multiLevelType w:val="hybridMultilevel"/>
    <w:tmpl w:val="EE3C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D6D44"/>
    <w:multiLevelType w:val="multilevel"/>
    <w:tmpl w:val="0EBA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A9668D"/>
    <w:multiLevelType w:val="multilevel"/>
    <w:tmpl w:val="F0E6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B536B1"/>
    <w:multiLevelType w:val="multilevel"/>
    <w:tmpl w:val="D7D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20"/>
  </w:num>
  <w:num w:numId="5">
    <w:abstractNumId w:val="7"/>
  </w:num>
  <w:num w:numId="6">
    <w:abstractNumId w:val="26"/>
  </w:num>
  <w:num w:numId="7">
    <w:abstractNumId w:val="15"/>
  </w:num>
  <w:num w:numId="8">
    <w:abstractNumId w:val="0"/>
  </w:num>
  <w:num w:numId="9">
    <w:abstractNumId w:val="32"/>
  </w:num>
  <w:num w:numId="10">
    <w:abstractNumId w:val="16"/>
  </w:num>
  <w:num w:numId="11">
    <w:abstractNumId w:val="8"/>
  </w:num>
  <w:num w:numId="12">
    <w:abstractNumId w:val="33"/>
  </w:num>
  <w:num w:numId="13">
    <w:abstractNumId w:val="5"/>
  </w:num>
  <w:num w:numId="14">
    <w:abstractNumId w:val="34"/>
  </w:num>
  <w:num w:numId="15">
    <w:abstractNumId w:val="30"/>
  </w:num>
  <w:num w:numId="16">
    <w:abstractNumId w:val="22"/>
  </w:num>
  <w:num w:numId="17">
    <w:abstractNumId w:val="29"/>
  </w:num>
  <w:num w:numId="18">
    <w:abstractNumId w:val="9"/>
  </w:num>
  <w:num w:numId="19">
    <w:abstractNumId w:val="24"/>
  </w:num>
  <w:num w:numId="20">
    <w:abstractNumId w:val="23"/>
  </w:num>
  <w:num w:numId="21">
    <w:abstractNumId w:val="27"/>
  </w:num>
  <w:num w:numId="22">
    <w:abstractNumId w:val="2"/>
  </w:num>
  <w:num w:numId="23">
    <w:abstractNumId w:val="18"/>
  </w:num>
  <w:num w:numId="24">
    <w:abstractNumId w:val="13"/>
  </w:num>
  <w:num w:numId="25">
    <w:abstractNumId w:val="10"/>
  </w:num>
  <w:num w:numId="26">
    <w:abstractNumId w:val="28"/>
  </w:num>
  <w:num w:numId="27">
    <w:abstractNumId w:val="4"/>
  </w:num>
  <w:num w:numId="28">
    <w:abstractNumId w:val="11"/>
  </w:num>
  <w:num w:numId="29">
    <w:abstractNumId w:val="3"/>
  </w:num>
  <w:num w:numId="30">
    <w:abstractNumId w:val="31"/>
  </w:num>
  <w:num w:numId="31">
    <w:abstractNumId w:val="25"/>
  </w:num>
  <w:num w:numId="32">
    <w:abstractNumId w:val="14"/>
  </w:num>
  <w:num w:numId="33">
    <w:abstractNumId w:val="17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13"/>
    <w:rsid w:val="000007EF"/>
    <w:rsid w:val="00007CC0"/>
    <w:rsid w:val="0006626E"/>
    <w:rsid w:val="00066BE0"/>
    <w:rsid w:val="00067E3D"/>
    <w:rsid w:val="00085175"/>
    <w:rsid w:val="00087738"/>
    <w:rsid w:val="0009343E"/>
    <w:rsid w:val="000A166F"/>
    <w:rsid w:val="001141CF"/>
    <w:rsid w:val="00126FFE"/>
    <w:rsid w:val="001318AE"/>
    <w:rsid w:val="001602FA"/>
    <w:rsid w:val="00164DE5"/>
    <w:rsid w:val="001763EB"/>
    <w:rsid w:val="001D3C06"/>
    <w:rsid w:val="002151C6"/>
    <w:rsid w:val="00230F13"/>
    <w:rsid w:val="00232BDE"/>
    <w:rsid w:val="00293ED4"/>
    <w:rsid w:val="002C5FA1"/>
    <w:rsid w:val="002D2E18"/>
    <w:rsid w:val="002F15F4"/>
    <w:rsid w:val="00351BA3"/>
    <w:rsid w:val="0035225E"/>
    <w:rsid w:val="00395243"/>
    <w:rsid w:val="003B5D50"/>
    <w:rsid w:val="003C35E4"/>
    <w:rsid w:val="003D6638"/>
    <w:rsid w:val="003D7A0A"/>
    <w:rsid w:val="003E0CDE"/>
    <w:rsid w:val="003E35AD"/>
    <w:rsid w:val="003F40AE"/>
    <w:rsid w:val="00454094"/>
    <w:rsid w:val="00476E0A"/>
    <w:rsid w:val="00491ED2"/>
    <w:rsid w:val="004B1EC3"/>
    <w:rsid w:val="004C4DAC"/>
    <w:rsid w:val="004C7EE9"/>
    <w:rsid w:val="00547315"/>
    <w:rsid w:val="00575AB4"/>
    <w:rsid w:val="00586580"/>
    <w:rsid w:val="00590AFD"/>
    <w:rsid w:val="005A32EB"/>
    <w:rsid w:val="005B2A21"/>
    <w:rsid w:val="005D1543"/>
    <w:rsid w:val="005E29EA"/>
    <w:rsid w:val="005E35B0"/>
    <w:rsid w:val="005E4D14"/>
    <w:rsid w:val="00620FF5"/>
    <w:rsid w:val="00632AF6"/>
    <w:rsid w:val="0064589A"/>
    <w:rsid w:val="006818CC"/>
    <w:rsid w:val="00685662"/>
    <w:rsid w:val="00693943"/>
    <w:rsid w:val="00694906"/>
    <w:rsid w:val="006B05CC"/>
    <w:rsid w:val="00711ABD"/>
    <w:rsid w:val="00717B57"/>
    <w:rsid w:val="00736848"/>
    <w:rsid w:val="00766BFB"/>
    <w:rsid w:val="00777A50"/>
    <w:rsid w:val="007C156A"/>
    <w:rsid w:val="008051BB"/>
    <w:rsid w:val="008555FF"/>
    <w:rsid w:val="008D651B"/>
    <w:rsid w:val="008E7BF1"/>
    <w:rsid w:val="008F1BF0"/>
    <w:rsid w:val="0093661B"/>
    <w:rsid w:val="00993C52"/>
    <w:rsid w:val="009D7DA7"/>
    <w:rsid w:val="00A40DEC"/>
    <w:rsid w:val="00A4628A"/>
    <w:rsid w:val="00A83AFC"/>
    <w:rsid w:val="00AA40ED"/>
    <w:rsid w:val="00AC7E2E"/>
    <w:rsid w:val="00AF0192"/>
    <w:rsid w:val="00B1176B"/>
    <w:rsid w:val="00B45FA3"/>
    <w:rsid w:val="00B90753"/>
    <w:rsid w:val="00BB23AA"/>
    <w:rsid w:val="00BC3C3D"/>
    <w:rsid w:val="00BF5DEC"/>
    <w:rsid w:val="00C04718"/>
    <w:rsid w:val="00C17840"/>
    <w:rsid w:val="00C2427D"/>
    <w:rsid w:val="00C45D90"/>
    <w:rsid w:val="00C8723F"/>
    <w:rsid w:val="00C94990"/>
    <w:rsid w:val="00CE7E00"/>
    <w:rsid w:val="00CF759A"/>
    <w:rsid w:val="00D03494"/>
    <w:rsid w:val="00D04939"/>
    <w:rsid w:val="00D61389"/>
    <w:rsid w:val="00D9706F"/>
    <w:rsid w:val="00DA160C"/>
    <w:rsid w:val="00DA67CA"/>
    <w:rsid w:val="00E10A84"/>
    <w:rsid w:val="00E22A61"/>
    <w:rsid w:val="00E400CF"/>
    <w:rsid w:val="00E85F7B"/>
    <w:rsid w:val="00EB5171"/>
    <w:rsid w:val="00ED6661"/>
    <w:rsid w:val="00F35ECD"/>
    <w:rsid w:val="00F65147"/>
    <w:rsid w:val="00FB1B45"/>
    <w:rsid w:val="00FB2504"/>
    <w:rsid w:val="00FC234F"/>
    <w:rsid w:val="00FD79FD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388C"/>
  <w15:chartTrackingRefBased/>
  <w15:docId w15:val="{CCB75E9A-F18C-4FFC-85C9-93A7DA5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0A84"/>
  </w:style>
  <w:style w:type="paragraph" w:customStyle="1" w:styleId="msonormal0">
    <w:name w:val="msonormal"/>
    <w:basedOn w:val="a"/>
    <w:rsid w:val="00E1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10A84"/>
  </w:style>
  <w:style w:type="character" w:styleId="a4">
    <w:name w:val="Strong"/>
    <w:basedOn w:val="a0"/>
    <w:uiPriority w:val="22"/>
    <w:qFormat/>
    <w:rsid w:val="00E10A84"/>
    <w:rPr>
      <w:b/>
      <w:bCs/>
    </w:rPr>
  </w:style>
  <w:style w:type="character" w:customStyle="1" w:styleId="sfwc">
    <w:name w:val="sfwc"/>
    <w:basedOn w:val="a0"/>
    <w:rsid w:val="00E10A84"/>
  </w:style>
  <w:style w:type="character" w:styleId="a5">
    <w:name w:val="Hyperlink"/>
    <w:basedOn w:val="a0"/>
    <w:uiPriority w:val="99"/>
    <w:unhideWhenUsed/>
    <w:rsid w:val="00E10A8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0A84"/>
    <w:rPr>
      <w:color w:val="800080"/>
      <w:u w:val="single"/>
    </w:rPr>
  </w:style>
  <w:style w:type="character" w:styleId="a7">
    <w:name w:val="Emphasis"/>
    <w:basedOn w:val="a0"/>
    <w:uiPriority w:val="20"/>
    <w:qFormat/>
    <w:rsid w:val="00717B57"/>
    <w:rPr>
      <w:i/>
      <w:iCs/>
    </w:rPr>
  </w:style>
  <w:style w:type="paragraph" w:customStyle="1" w:styleId="Default">
    <w:name w:val="Default"/>
    <w:rsid w:val="00114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1763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E29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E35AD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694906"/>
  </w:style>
  <w:style w:type="character" w:customStyle="1" w:styleId="10">
    <w:name w:val="Заголовок №1_"/>
    <w:basedOn w:val="a0"/>
    <w:link w:val="11"/>
    <w:rsid w:val="006949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12"/>
    <w:rsid w:val="006949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Другое_"/>
    <w:basedOn w:val="a0"/>
    <w:link w:val="ad"/>
    <w:rsid w:val="006949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694906"/>
    <w:pPr>
      <w:widowControl w:val="0"/>
      <w:shd w:val="clear" w:color="auto" w:fill="FFFFFF"/>
      <w:spacing w:after="0" w:line="240" w:lineRule="auto"/>
      <w:ind w:left="89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b"/>
    <w:rsid w:val="00694906"/>
    <w:pPr>
      <w:widowControl w:val="0"/>
      <w:shd w:val="clear" w:color="auto" w:fill="FFFFFF"/>
      <w:spacing w:after="0" w:line="240" w:lineRule="auto"/>
      <w:ind w:firstLine="10"/>
      <w:jc w:val="both"/>
    </w:pPr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694906"/>
    <w:pPr>
      <w:widowControl w:val="0"/>
      <w:shd w:val="clear" w:color="auto" w:fill="FFFFFF"/>
      <w:spacing w:after="0" w:line="240" w:lineRule="auto"/>
      <w:ind w:firstLine="10"/>
      <w:jc w:val="both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1"/>
    <w:next w:val="a8"/>
    <w:uiPriority w:val="39"/>
    <w:rsid w:val="0069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E35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pgberd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vip.1zavuc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k.com/pgberdsk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Занятость учащихся в системе дополнительного образования  2020/2021 учебный год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78B-491D-B082-C5B9F4108F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78B-491D-B082-C5B9F4108F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78B-491D-B082-C5B9F4108F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78B-491D-B082-C5B9F4108F48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0.86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B-491D-B082-C5B9F4108F4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3047-9F5D-4F03-AA39-EFA6E642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8934</Words>
  <Characters>50926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2021-07-16T05:49:00Z</dcterms:created>
  <dcterms:modified xsi:type="dcterms:W3CDTF">2021-07-16T05:49:00Z</dcterms:modified>
</cp:coreProperties>
</file>