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67E6" w14:textId="133C1711" w:rsidR="00CA4EE6" w:rsidRPr="00A05B2C" w:rsidRDefault="00A05B2C" w:rsidP="0013536B">
      <w:pPr>
        <w:jc w:val="both"/>
        <w:rPr>
          <w:b/>
          <w:bCs/>
        </w:rPr>
      </w:pPr>
      <w:r>
        <w:rPr>
          <w:noProof/>
        </w:rPr>
        <w:drawing>
          <wp:inline distT="0" distB="0" distL="0" distR="0" wp14:anchorId="034DAE10" wp14:editId="561B48D8">
            <wp:extent cx="4580890" cy="6480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80890" cy="6480175"/>
                    </a:xfrm>
                    <a:prstGeom prst="rect">
                      <a:avLst/>
                    </a:prstGeom>
                  </pic:spPr>
                </pic:pic>
              </a:graphicData>
            </a:graphic>
          </wp:inline>
        </w:drawing>
      </w:r>
    </w:p>
    <w:p w14:paraId="0EC7C7F0" w14:textId="77777777" w:rsidR="0013536B" w:rsidRPr="00A05B2C" w:rsidRDefault="0013536B" w:rsidP="0013536B">
      <w:pPr>
        <w:jc w:val="both"/>
      </w:pPr>
      <w:r w:rsidRPr="00A05B2C">
        <w:rPr>
          <w:b/>
          <w:bCs/>
        </w:rPr>
        <w:lastRenderedPageBreak/>
        <w:t>1. Пояснительная записка</w:t>
      </w:r>
    </w:p>
    <w:p w14:paraId="214DEC73" w14:textId="77777777" w:rsidR="0013536B" w:rsidRPr="00A05B2C" w:rsidRDefault="0013536B" w:rsidP="0013536B">
      <w:pPr>
        <w:jc w:val="both"/>
      </w:pPr>
      <w:r w:rsidRPr="00A05B2C">
        <w:rPr>
          <w:b/>
          <w:bCs/>
        </w:rPr>
        <w:t> </w:t>
      </w:r>
    </w:p>
    <w:p w14:paraId="4574BC56" w14:textId="77777777" w:rsidR="0013536B" w:rsidRPr="00A05B2C" w:rsidRDefault="0013536B" w:rsidP="009E4870">
      <w:pPr>
        <w:ind w:firstLine="708"/>
        <w:jc w:val="both"/>
      </w:pPr>
      <w:r w:rsidRPr="00A05B2C">
        <w:t>Рабочая программа по английскому языку для 10 и 11 классов составлена в соответствии с требованиями Государственного образовательного стандарта среднего общего образования на основе с рекомендациями Примерной программы по английскому языку, авторской программы, УМК «Английский язык» серии «Rainbow English» для 10 и 11 классов общеобразовательных учреждений.</w:t>
      </w:r>
    </w:p>
    <w:p w14:paraId="2A6A10CD" w14:textId="77777777" w:rsidR="0013536B" w:rsidRPr="00A05B2C" w:rsidRDefault="0013536B" w:rsidP="0013536B">
      <w:pPr>
        <w:jc w:val="both"/>
      </w:pPr>
      <w:r w:rsidRPr="00A05B2C">
        <w:t xml:space="preserve">Программа составлена для 10 и 11 классов из расчета 3 часов в неделю, 102 часа в год и обеспечена УМК для 10 и 11 классов (О. В. Афанасьева, И. В. Михеева, Н. В. Языкова, Е. А. Колесникова. Английский </w:t>
      </w:r>
      <w:proofErr w:type="gramStart"/>
      <w:r w:rsidRPr="00A05B2C">
        <w:t>язык.–</w:t>
      </w:r>
      <w:proofErr w:type="gramEnd"/>
      <w:r w:rsidRPr="00A05B2C">
        <w:t xml:space="preserve"> М.: Дрофа, 2015.)</w:t>
      </w:r>
    </w:p>
    <w:p w14:paraId="42134EFB" w14:textId="77777777" w:rsidR="009E4870" w:rsidRPr="00A05B2C" w:rsidRDefault="0013536B" w:rsidP="009E4870">
      <w:pPr>
        <w:ind w:firstLine="708"/>
        <w:jc w:val="both"/>
      </w:pPr>
      <w:r w:rsidRPr="00A05B2C">
        <w:t>Программа соответствует миссии школы: «воспитание человека обладающего ключевыми компетентностями, чувствующего себя, реально защищенным в социальном отношении, обладающего творческим потенциалом, способного жить в информационном обществе», целям и задачам МБОУ «Бутовская СОШ №1», и содержание программы направлено на освоение обучающимися базовых знаний и формирование базовых компетентностей, что соответствует основной образовательной программе основного общего образования. Она отвечает всем требованиям Федеральных государственных образовательных стандартов основного общего образования. Развивает интеллектуальные способности и общеучебные умения и навыки. Цели и задачи данной программы достигаются путем проведения различных видов и форм работы. </w:t>
      </w:r>
    </w:p>
    <w:p w14:paraId="79C9CA19" w14:textId="77777777" w:rsidR="0013536B" w:rsidRPr="00A05B2C" w:rsidRDefault="0013536B" w:rsidP="009E4870">
      <w:pPr>
        <w:ind w:firstLine="708"/>
        <w:jc w:val="both"/>
      </w:pPr>
      <w:r w:rsidRPr="00A05B2C">
        <w:t>При проведении уроков по предмету «Английский язык» формируются личностные, предметные, метапредметные, регулятивные и коммуникативные универсальные учебные действия.</w:t>
      </w:r>
    </w:p>
    <w:p w14:paraId="4D5B15E5" w14:textId="77777777" w:rsidR="0013536B" w:rsidRPr="00A05B2C" w:rsidRDefault="0013536B" w:rsidP="0013536B">
      <w:pPr>
        <w:jc w:val="both"/>
      </w:pPr>
      <w:r w:rsidRPr="00A05B2C">
        <w:rPr>
          <w:b/>
          <w:bCs/>
        </w:rPr>
        <w:t>2. Общая характеристика курса. Место в учебном плане</w:t>
      </w:r>
    </w:p>
    <w:p w14:paraId="3A63D2ED" w14:textId="77777777" w:rsidR="0013536B" w:rsidRPr="00A05B2C" w:rsidRDefault="0013536B" w:rsidP="009E4870">
      <w:pPr>
        <w:ind w:firstLine="708"/>
        <w:jc w:val="both"/>
      </w:pPr>
      <w:r w:rsidRPr="00A05B2C">
        <w:t>Особенности содержания курса обусловлены спецификой развития школьников. Личностно-ориентированный и системнодеятельностный подходы к обучению английскому языку позволяют учитывать изменения в развитии учащихся старшей школы. Это влечет за собой возможность интегрировать в процессе обучения английскому языку знания из различных предметных областей и формировать межпредметные навыки и умения. При этом в предлагаемых УМК учитываются изменения в мотивации учащихся. Школьники, обучающиеся в 10—11 классах, характеризуются значительной самостоятельностью. В УМК для 11 классов включены задания по осуществлению самостоятельного контроля и оценки своей деятельности, самостоятельного поиска информации, выведения обобщений на основе анализа языковых фактов и процессов, постановки целей и т. д. Большое внимание уделяется проблемам сопоставления языковых фактов, политкорректности речи учащихся. Особый акцент ставится на развитии личности школьника, его воспитании, желании заниматься самообразованием. Включенные в учебно-методические комплекты задания развивают универсальные учебные действия на основе владения ключевыми компетенциями. В конечном счете это должно привести к появлению у учащихся потребности пользоваться английским языком как средством общения, познания, самореализации и социальной адаптации.</w:t>
      </w:r>
    </w:p>
    <w:p w14:paraId="229F94AF" w14:textId="77777777" w:rsidR="0013536B" w:rsidRPr="00A05B2C" w:rsidRDefault="0013536B" w:rsidP="009E4870">
      <w:pPr>
        <w:ind w:firstLine="708"/>
        <w:jc w:val="both"/>
      </w:pPr>
      <w:r w:rsidRPr="00A05B2C">
        <w:t>Специфика завершающего этапа обучения английскому языку состоит в том, что на данном этапе осуществляется систематизация и обобщение языкового материала, усвоенного на предыдущих этапах, расширение продуктивной и  рецептивной лексики, дальнейшее совершенствование рецептивных лексических и грамматических навыков в процессе чтения и аудирования аутентичных текстов, развитие умений рассуждения, аргументации по поводу прочитанного или прослушанного, обмена мнениями по широкому кругу обсуждаемых вопросов в пределах предлагаемых в УМК тем и ситуаций общения. Предлагаемые УМК также развивают умения учащихся делать презентации, обобщать результаты проектной деятельности, выступать с сообщениями, небольшими докладами на уроках и школьных конференциях.</w:t>
      </w:r>
    </w:p>
    <w:p w14:paraId="5F17B518" w14:textId="77777777" w:rsidR="0013536B" w:rsidRPr="00A05B2C" w:rsidRDefault="0013536B" w:rsidP="009E4870">
      <w:pPr>
        <w:ind w:firstLine="708"/>
        <w:jc w:val="both"/>
      </w:pPr>
      <w:r w:rsidRPr="00A05B2C">
        <w:lastRenderedPageBreak/>
        <w:t>Происходит дальнейшее развитие умений письменной речи, которая выступает здесь как важнейшая цель обучения. Письменные задания направлены на овладение основными типами речи: описанием, повествованием, рассуждением в виде эссе — комментарием с выражением собственного мнения, личного письма. Обучающиеся при выполнении этих заданий осуществляют поиск информации в различных источниках, включая Интернет. Большое внимание уделяется познанию культуры англоязычных стран.</w:t>
      </w:r>
    </w:p>
    <w:p w14:paraId="2B8B4A6A" w14:textId="77777777" w:rsidR="0013536B" w:rsidRPr="00A05B2C" w:rsidRDefault="0013536B" w:rsidP="009E4870">
      <w:pPr>
        <w:ind w:firstLine="708"/>
        <w:jc w:val="both"/>
      </w:pPr>
      <w:r w:rsidRPr="00A05B2C">
        <w:t>В УМК для 10 и 11 классов учтены также и произошедшие изменения в формате выпускного экзамена, а именно введена дополнительная рубрика по подготовке к разделу «Говорение», которая включает небольшие тексты для чтения вслух, возможные варианты вопросов с ключевыми словами для предложенных ситуаций, образцы выполнения заданий С3 (описание фотографий на основе плана) и С4 (сравнение двух фотографий на основе предложенного плана), а также критерии выполнения таких заданий (см. соответствующие рабочие тетради).</w:t>
      </w:r>
    </w:p>
    <w:p w14:paraId="19B27F2E" w14:textId="77777777" w:rsidR="0013536B" w:rsidRPr="00A05B2C" w:rsidRDefault="0013536B" w:rsidP="0013536B">
      <w:pPr>
        <w:jc w:val="both"/>
      </w:pPr>
      <w:r w:rsidRPr="00A05B2C">
        <w:rPr>
          <w:b/>
          <w:bCs/>
        </w:rPr>
        <w:t>3. Цели и задачи обучения в старшей школе</w:t>
      </w:r>
    </w:p>
    <w:p w14:paraId="6FC5C3CD" w14:textId="77777777" w:rsidR="0013536B" w:rsidRPr="00A05B2C" w:rsidRDefault="0013536B" w:rsidP="0013536B">
      <w:pPr>
        <w:jc w:val="both"/>
      </w:pPr>
      <w:r w:rsidRPr="00A05B2C">
        <w:rPr>
          <w:b/>
          <w:bCs/>
        </w:rPr>
        <w:t> </w:t>
      </w:r>
    </w:p>
    <w:p w14:paraId="10F5833D" w14:textId="77777777" w:rsidR="0013536B" w:rsidRPr="00A05B2C" w:rsidRDefault="0013536B" w:rsidP="009E4870">
      <w:pPr>
        <w:ind w:firstLine="708"/>
        <w:jc w:val="both"/>
      </w:pPr>
      <w:r w:rsidRPr="00A05B2C">
        <w:t>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что предопределяет цель обучения английскому языку в старшей школе как одному из языков международного общения.</w:t>
      </w:r>
    </w:p>
    <w:p w14:paraId="35B88710" w14:textId="77777777" w:rsidR="0013536B" w:rsidRPr="00A05B2C" w:rsidRDefault="0013536B" w:rsidP="0013536B">
      <w:pPr>
        <w:jc w:val="both"/>
      </w:pPr>
      <w:r w:rsidRPr="00A05B2C">
        <w:t>В соответствии с Федеральным государственным стандартом среднего общего образования изучение иностранного языка и в старшей школе направлено на дальнейшее формирование и развитие коммуникативной компетенции, понимаемой как способность личности осуществлять межкультурное общение на основе усвоения языковых и социокультурных знаний, речевых навыков и коммуникативных умений в совокупности ее составляющих  — речевой, языковой, социокультурной, компенсаторной и учебно-познавательной компетенции.</w:t>
      </w:r>
    </w:p>
    <w:p w14:paraId="03224ABB" w14:textId="77777777" w:rsidR="0013536B" w:rsidRPr="00A05B2C" w:rsidRDefault="0013536B" w:rsidP="0013536B">
      <w:pPr>
        <w:jc w:val="both"/>
      </w:pPr>
      <w:r w:rsidRPr="00A05B2C">
        <w:rPr>
          <w:b/>
          <w:bCs/>
        </w:rPr>
        <w:t>Речевая компетенция</w:t>
      </w:r>
      <w:r w:rsidRPr="00A05B2C">
        <w:t> — готовность и способность осуществлять межкультурное общение в четырех основных видах речевой деятельности (говорении, аудировании, чтении, письме).</w:t>
      </w:r>
    </w:p>
    <w:p w14:paraId="55999A36" w14:textId="77777777" w:rsidR="0013536B" w:rsidRPr="00A05B2C" w:rsidRDefault="0013536B" w:rsidP="0013536B">
      <w:pPr>
        <w:jc w:val="both"/>
      </w:pPr>
      <w:r w:rsidRPr="00A05B2C">
        <w:rPr>
          <w:b/>
          <w:bCs/>
        </w:rPr>
        <w:t>Языковая компетенция</w:t>
      </w:r>
      <w:r w:rsidRPr="00A05B2C">
        <w:t> — готовность и способность учащихся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отработанными для старшей общеобразовательной школы; владение новыми по сравнению с родным языком способом формирования и формулирования мысли на родном языке.</w:t>
      </w:r>
    </w:p>
    <w:p w14:paraId="00BDDEE4" w14:textId="77777777" w:rsidR="0013536B" w:rsidRPr="00A05B2C" w:rsidRDefault="0013536B" w:rsidP="0013536B">
      <w:pPr>
        <w:jc w:val="both"/>
      </w:pPr>
      <w:r w:rsidRPr="00A05B2C">
        <w:rPr>
          <w:b/>
          <w:bCs/>
        </w:rPr>
        <w:t>Социокультурная компетенция</w:t>
      </w:r>
      <w:r w:rsidRPr="00A05B2C">
        <w:t> — готовность и способность учащихся строить свое межкультурное общение на основе знания культуры народа страны/стран изучаемого иностранного языка в рамках тем, сфер и ситуаций общения, отвечающих опыту, интересам, психологическим особенностям учащихся старшей школы (10—11 классы); готовность и способность сопоставлять родную культуру и культуру страны/стран изучаемого языка, выделять общее и различное в 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w:t>
      </w:r>
    </w:p>
    <w:p w14:paraId="0F1C9012" w14:textId="77777777" w:rsidR="0013536B" w:rsidRPr="00A05B2C" w:rsidRDefault="0013536B" w:rsidP="0013536B">
      <w:pPr>
        <w:jc w:val="both"/>
      </w:pPr>
      <w:r w:rsidRPr="00A05B2C">
        <w:rPr>
          <w:b/>
          <w:bCs/>
        </w:rPr>
        <w:t>Компенсаторная компетенция</w:t>
      </w:r>
      <w:r w:rsidRPr="00A05B2C">
        <w:t> — готовность и способность учащихся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14:paraId="55CFC1B4" w14:textId="77777777" w:rsidR="0013536B" w:rsidRPr="00A05B2C" w:rsidRDefault="0013536B" w:rsidP="0013536B">
      <w:pPr>
        <w:jc w:val="both"/>
      </w:pPr>
      <w:r w:rsidRPr="00A05B2C">
        <w:rPr>
          <w:b/>
          <w:bCs/>
        </w:rPr>
        <w:t>Учебно-познавательная компетенция</w:t>
      </w:r>
      <w:r w:rsidRPr="00A05B2C">
        <w:t> — готовность и способность учащихся осуществлять автономное изучение иностранных языков, владение универсальными учебными умениями, специальными учебными навыками, способами приемами самостоятельного овладения языком и культурой, в том числе с использованием информационных технологий.</w:t>
      </w:r>
    </w:p>
    <w:p w14:paraId="1E470074" w14:textId="77777777" w:rsidR="0013536B" w:rsidRPr="00A05B2C" w:rsidRDefault="0013536B" w:rsidP="0013536B">
      <w:pPr>
        <w:jc w:val="both"/>
      </w:pPr>
      <w:r w:rsidRPr="00A05B2C">
        <w:lastRenderedPageBreak/>
        <w:t>Образовательная, развивающая и воспитательная цели обучения английскому языку в УМК для 10 и 11 классов реализуются в процессе формирования, совершенствования и развития межкультурной коммуникативной компетенции в единстве ее составляющих.</w:t>
      </w:r>
    </w:p>
    <w:p w14:paraId="24E92D12" w14:textId="77777777" w:rsidR="0013536B" w:rsidRPr="00A05B2C" w:rsidRDefault="0013536B" w:rsidP="0013536B">
      <w:pPr>
        <w:jc w:val="both"/>
      </w:pPr>
      <w:r w:rsidRPr="00A05B2C">
        <w:rPr>
          <w:b/>
          <w:bCs/>
        </w:rPr>
        <w:t> </w:t>
      </w:r>
    </w:p>
    <w:p w14:paraId="2072D798" w14:textId="77777777" w:rsidR="0013536B" w:rsidRPr="00A05B2C" w:rsidRDefault="0013536B" w:rsidP="0013536B">
      <w:pPr>
        <w:jc w:val="both"/>
      </w:pPr>
      <w:r w:rsidRPr="00A05B2C">
        <w:rPr>
          <w:b/>
          <w:bCs/>
        </w:rPr>
        <w:t>4. Планируемые результаты освоения учебного предмета</w:t>
      </w:r>
    </w:p>
    <w:p w14:paraId="70C5A3B4" w14:textId="77777777" w:rsidR="0013536B" w:rsidRPr="00A05B2C" w:rsidRDefault="0013536B" w:rsidP="0013536B">
      <w:pPr>
        <w:jc w:val="both"/>
      </w:pPr>
      <w:r w:rsidRPr="00A05B2C">
        <w:rPr>
          <w:b/>
          <w:bCs/>
        </w:rPr>
        <w:t> </w:t>
      </w:r>
    </w:p>
    <w:p w14:paraId="69262726" w14:textId="77777777" w:rsidR="0013536B" w:rsidRPr="00A05B2C" w:rsidRDefault="0013536B" w:rsidP="009E4870">
      <w:pPr>
        <w:ind w:firstLine="708"/>
        <w:jc w:val="both"/>
      </w:pPr>
      <w:r w:rsidRPr="00A05B2C">
        <w:t>В соответствии с современными требованиями к обучению иностранному языку в школе настоящий курс нацелен на достижение личностных, метапредметных и предметных результатов в их единстве.</w:t>
      </w:r>
    </w:p>
    <w:p w14:paraId="77B8D942" w14:textId="77777777" w:rsidR="0013536B" w:rsidRPr="00A05B2C" w:rsidRDefault="0013536B" w:rsidP="0013536B">
      <w:pPr>
        <w:jc w:val="both"/>
      </w:pPr>
      <w:r w:rsidRPr="00A05B2C">
        <w:rPr>
          <w:b/>
          <w:bCs/>
        </w:rPr>
        <w:t>Личностные результаты</w:t>
      </w:r>
    </w:p>
    <w:p w14:paraId="0973ADDE" w14:textId="77777777" w:rsidR="0013536B" w:rsidRPr="00A05B2C" w:rsidRDefault="0013536B" w:rsidP="009E4870">
      <w:pPr>
        <w:ind w:firstLine="708"/>
        <w:jc w:val="both"/>
      </w:pPr>
      <w:r w:rsidRPr="00A05B2C">
        <w:t xml:space="preserve">К личностным результатам относится формирование у школьников готовности и желания самосовершенствоваться в изучении английского языка, а также понимание того, какие возможности может дать им иностранный язык для общего развития, дальнейшего образования и овладения избранной профессией, для самореализации в целом. Помимо этого, ко времени окончания школы изучение иностранного языка должно позитивно повлиять на общую и речевую культуру учащихся, привить им целый ряд необходимых социальных навыков, связанных с вербальным общением, что особенно важно для межкультурной коммуникации, присущей современному открытому миру. Изучение иностранного языка в немалой степени способствует развитию целого ряда важных личностных качеств. К ним можно отнести внимание, трудолюбие и дисциплинированность, так необходимые при изучении иностранного языка. Множество творческих заданий, используемых при обучении языку, способствуют формированию креативности, проявлению инициативы и индивидуальности. Групповая работа, широко применяемая в старшей школе, помогает проявиться чувству ответственности перед другими членами коллектива, учит работать вместе, в одной команде. Содержательная сторона предмета предполагает обсуждение со старшеклассниками самых разнообразных тем, во время которого школьники касаются вопросов межличностных отношений, говорят о вечных ценностях, обсуждают вопросы морали и нравственности, роли человека в социуме </w:t>
      </w:r>
      <w:proofErr w:type="gramStart"/>
      <w:r w:rsidRPr="00A05B2C">
        <w:t>и  т.</w:t>
      </w:r>
      <w:proofErr w:type="gramEnd"/>
      <w:r w:rsidRPr="00A05B2C">
        <w:t xml:space="preserve">  п. Подобные обсуждения способствуют развитию у школьников лучших человеческих </w:t>
      </w:r>
      <w:proofErr w:type="gramStart"/>
      <w:r w:rsidRPr="00A05B2C">
        <w:t>качеств  —</w:t>
      </w:r>
      <w:proofErr w:type="gramEnd"/>
      <w:r w:rsidRPr="00A05B2C">
        <w:t xml:space="preserve"> эмпатии, толерантности, готовности рассматривать то или иное явление с разных точек зрения. С другой стороны, дискуссии вырабатывают способность отстаивать свою точку зрения и свою гражданскую позицию. В диалоге культур школьники учатся быть патриотами своей страны и одновременно быть причастными к общечеловеческим проблемам, идентифицировать себя как представителей своей культуры, своего этноса, страны и мира в целом.</w:t>
      </w:r>
    </w:p>
    <w:p w14:paraId="35E1DEE9" w14:textId="77777777" w:rsidR="0013536B" w:rsidRPr="00A05B2C" w:rsidRDefault="0013536B" w:rsidP="0013536B">
      <w:pPr>
        <w:jc w:val="both"/>
      </w:pPr>
      <w:r w:rsidRPr="00A05B2C">
        <w:rPr>
          <w:b/>
          <w:bCs/>
        </w:rPr>
        <w:t>Метапредметные результаты</w:t>
      </w:r>
    </w:p>
    <w:p w14:paraId="35317280" w14:textId="77777777" w:rsidR="0013536B" w:rsidRPr="00A05B2C" w:rsidRDefault="0013536B" w:rsidP="009E4870">
      <w:pPr>
        <w:ind w:firstLine="708"/>
        <w:jc w:val="both"/>
      </w:pPr>
      <w:r w:rsidRPr="00A05B2C">
        <w:t xml:space="preserve">Предмет «Иностранный язык» вносит немалый вклад в достижение требуемых метапредметных результатов. Среди них особенно важны умение планировать свое речевое поведение, умение взаимодействовать с окружающими, выполняя различные социальные роли, развитие исследовательских учебных действий, навыка работы с информацией. В очень большой степени изучение иностранного языка способствует развитию смыслового чтения, включающего способность прогнозировать содержание текста, выделять основную мысль и главные положения, игнорировать детали, устанавливать логическую последовательность основных фактов. Кроме того, занятия по иностранному языку способствуют формированию проектных умений и осуществлению регулятивных действий самонаблюдения, самоконтроля и самооценки. Подводя итоги работы по каждому из разделов учебников для 10 и 11 классов, школьники учатся отвечать на такие важные вопросы, как: с какими трудностями они столкнулись и чем были вызваны эти трудности, какие лексические и грамматические явления языка требуют дальнейшей отработки, что способствует успешному усвоению материала и успешному выполнению заданий в разных видах речевой деятельности, какого рода помощь при подготовке заданий оказали им родители, учитель или друзья, какие дополнительные источники </w:t>
      </w:r>
      <w:r w:rsidRPr="00A05B2C">
        <w:lastRenderedPageBreak/>
        <w:t>информации они привлекли для выполнения своей работы и насколько удачным был выбор источников и, наконец, самое главное — насколько довольны они своими результатами и почему.</w:t>
      </w:r>
    </w:p>
    <w:p w14:paraId="45027AE2" w14:textId="77777777" w:rsidR="0013536B" w:rsidRPr="00A05B2C" w:rsidRDefault="0013536B" w:rsidP="0013536B">
      <w:pPr>
        <w:jc w:val="both"/>
      </w:pPr>
      <w:r w:rsidRPr="00A05B2C">
        <w:rPr>
          <w:b/>
          <w:bCs/>
        </w:rPr>
        <w:t>Предметные результаты</w:t>
      </w:r>
    </w:p>
    <w:p w14:paraId="0B30F68A" w14:textId="77777777" w:rsidR="0013536B" w:rsidRPr="00A05B2C" w:rsidRDefault="0013536B" w:rsidP="0013536B">
      <w:pPr>
        <w:jc w:val="both"/>
      </w:pPr>
      <w:r w:rsidRPr="00A05B2C">
        <w:rPr>
          <w:i/>
          <w:iCs/>
        </w:rPr>
        <w:t>Речевая компетенция</w:t>
      </w:r>
    </w:p>
    <w:p w14:paraId="706EB5B7" w14:textId="77777777" w:rsidR="0013536B" w:rsidRPr="00A05B2C" w:rsidRDefault="0013536B" w:rsidP="0013536B">
      <w:pPr>
        <w:jc w:val="both"/>
      </w:pPr>
      <w:r w:rsidRPr="00A05B2C">
        <w:rPr>
          <w:i/>
          <w:iCs/>
        </w:rPr>
        <w:t>Виды речевой деятельности</w:t>
      </w:r>
    </w:p>
    <w:p w14:paraId="623E266A" w14:textId="77777777" w:rsidR="0013536B" w:rsidRPr="00A05B2C" w:rsidRDefault="0013536B" w:rsidP="0013536B">
      <w:pPr>
        <w:jc w:val="both"/>
      </w:pPr>
      <w:r w:rsidRPr="00A05B2C">
        <w:rPr>
          <w:b/>
          <w:bCs/>
          <w:i/>
          <w:iCs/>
        </w:rPr>
        <w:t>Аудирование</w:t>
      </w:r>
    </w:p>
    <w:p w14:paraId="055490F2" w14:textId="77777777" w:rsidR="0013536B" w:rsidRPr="00A05B2C" w:rsidRDefault="0013536B" w:rsidP="009E4870">
      <w:pPr>
        <w:ind w:firstLine="360"/>
        <w:jc w:val="both"/>
      </w:pPr>
      <w:r w:rsidRPr="00A05B2C">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r w:rsidRPr="00A05B2C">
        <w:br/>
        <w:t> </w:t>
      </w:r>
      <w:r w:rsidRPr="00A05B2C">
        <w:br/>
      </w:r>
      <w:r w:rsidRPr="00A05B2C">
        <w:rPr>
          <w:b/>
          <w:bCs/>
        </w:rPr>
        <w:t>Обучающиеся научатся:</w:t>
      </w:r>
    </w:p>
    <w:p w14:paraId="18493EA0" w14:textId="77777777" w:rsidR="0013536B" w:rsidRPr="00A05B2C" w:rsidRDefault="0013536B" w:rsidP="0013536B">
      <w:pPr>
        <w:numPr>
          <w:ilvl w:val="0"/>
          <w:numId w:val="1"/>
        </w:numPr>
        <w:jc w:val="both"/>
      </w:pPr>
      <w:r w:rsidRPr="00A05B2C">
        <w:t>понимать основное содержание несложных аутентичных аудио текстов различных стилей и жанров монологического и диалогического характера в рамках изученной тематики с четким нормативным произношением;</w:t>
      </w:r>
    </w:p>
    <w:p w14:paraId="4CF44821" w14:textId="77777777" w:rsidR="0013536B" w:rsidRPr="00A05B2C" w:rsidRDefault="0013536B" w:rsidP="0013536B">
      <w:pPr>
        <w:numPr>
          <w:ilvl w:val="0"/>
          <w:numId w:val="1"/>
        </w:numPr>
        <w:jc w:val="both"/>
      </w:pPr>
      <w:r w:rsidRPr="00A05B2C">
        <w:t>выборочное понимание запрашиваемой информации из несложных аутентичных аудио 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14:paraId="5280092E" w14:textId="77777777" w:rsidR="0013536B" w:rsidRPr="00A05B2C" w:rsidRDefault="0013536B" w:rsidP="0013536B">
      <w:pPr>
        <w:numPr>
          <w:ilvl w:val="0"/>
          <w:numId w:val="1"/>
        </w:numPr>
        <w:jc w:val="both"/>
      </w:pPr>
      <w:r w:rsidRPr="00A05B2C">
        <w:t>прогнозировать содержание устного текста по началу сообщения и выделять основную мысль в воспринимаемом на слух тексте;</w:t>
      </w:r>
    </w:p>
    <w:p w14:paraId="14ED18D5" w14:textId="77777777" w:rsidR="0013536B" w:rsidRPr="00A05B2C" w:rsidRDefault="0013536B" w:rsidP="0013536B">
      <w:pPr>
        <w:numPr>
          <w:ilvl w:val="0"/>
          <w:numId w:val="1"/>
        </w:numPr>
        <w:jc w:val="both"/>
      </w:pPr>
      <w:r w:rsidRPr="00A05B2C">
        <w:t>выбирать главные факты, опуская второстепенные;</w:t>
      </w:r>
    </w:p>
    <w:p w14:paraId="66DE652A" w14:textId="77777777" w:rsidR="0013536B" w:rsidRPr="00A05B2C" w:rsidRDefault="0013536B" w:rsidP="0013536B">
      <w:pPr>
        <w:numPr>
          <w:ilvl w:val="0"/>
          <w:numId w:val="1"/>
        </w:numPr>
        <w:jc w:val="both"/>
      </w:pPr>
      <w:r w:rsidRPr="00A05B2C">
        <w:t>выборочно понимать необходимую информацию в сообщениях прагматического характера с опорой на языковую догадку, контекст;</w:t>
      </w:r>
    </w:p>
    <w:p w14:paraId="7CDBE887" w14:textId="77777777" w:rsidR="0013536B" w:rsidRPr="00A05B2C" w:rsidRDefault="0013536B" w:rsidP="0013536B">
      <w:pPr>
        <w:numPr>
          <w:ilvl w:val="0"/>
          <w:numId w:val="1"/>
        </w:numPr>
        <w:jc w:val="both"/>
      </w:pPr>
      <w:r w:rsidRPr="00A05B2C">
        <w:t>игнорировать незнакомый языковой материал, несущественный для понимания.</w:t>
      </w:r>
    </w:p>
    <w:p w14:paraId="1B746EF1" w14:textId="77777777" w:rsidR="0013536B" w:rsidRPr="00A05B2C" w:rsidRDefault="0013536B" w:rsidP="0013536B">
      <w:pPr>
        <w:jc w:val="both"/>
      </w:pPr>
      <w:r w:rsidRPr="00A05B2C">
        <w:rPr>
          <w:b/>
          <w:bCs/>
        </w:rPr>
        <w:t>Обучающиеся получат возможность научиться:</w:t>
      </w:r>
    </w:p>
    <w:p w14:paraId="5CD0DC9B" w14:textId="77777777" w:rsidR="0013536B" w:rsidRPr="00A05B2C" w:rsidRDefault="0013536B" w:rsidP="0013536B">
      <w:pPr>
        <w:numPr>
          <w:ilvl w:val="0"/>
          <w:numId w:val="2"/>
        </w:numPr>
        <w:jc w:val="both"/>
      </w:pPr>
      <w:r w:rsidRPr="00A05B2C">
        <w:t>воспринимать на слух сообщения (информацию в распространенных коммуникативных ситуациях) с полным пониманием.</w:t>
      </w:r>
    </w:p>
    <w:p w14:paraId="53AC03F8" w14:textId="77777777" w:rsidR="0013536B" w:rsidRPr="00A05B2C" w:rsidRDefault="0013536B" w:rsidP="0013536B">
      <w:pPr>
        <w:jc w:val="both"/>
      </w:pPr>
      <w:r w:rsidRPr="00A05B2C">
        <w:rPr>
          <w:b/>
          <w:bCs/>
          <w:i/>
          <w:iCs/>
        </w:rPr>
        <w:t>Говорение</w:t>
      </w:r>
    </w:p>
    <w:p w14:paraId="09211CE2" w14:textId="77777777" w:rsidR="0013536B" w:rsidRPr="00A05B2C" w:rsidRDefault="0013536B" w:rsidP="0013536B">
      <w:pPr>
        <w:jc w:val="both"/>
      </w:pPr>
      <w:r w:rsidRPr="00A05B2C">
        <w:rPr>
          <w:i/>
          <w:iCs/>
        </w:rPr>
        <w:t>Диалогическая форма речи</w:t>
      </w:r>
    </w:p>
    <w:p w14:paraId="565DD122" w14:textId="77777777" w:rsidR="0013536B" w:rsidRPr="00A05B2C" w:rsidRDefault="0013536B" w:rsidP="0013536B">
      <w:pPr>
        <w:jc w:val="both"/>
      </w:pPr>
      <w:r w:rsidRPr="00A05B2C">
        <w:t>Развитие у обучающихся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14:paraId="682CE6AE" w14:textId="77777777" w:rsidR="0013536B" w:rsidRPr="00A05B2C" w:rsidRDefault="0013536B" w:rsidP="0013536B">
      <w:pPr>
        <w:jc w:val="both"/>
      </w:pPr>
      <w:r w:rsidRPr="00A05B2C">
        <w:rPr>
          <w:b/>
          <w:bCs/>
        </w:rPr>
        <w:t>Обучающиеся научатся:</w:t>
      </w:r>
    </w:p>
    <w:p w14:paraId="1D9A9F8B" w14:textId="77777777" w:rsidR="0013536B" w:rsidRPr="00A05B2C" w:rsidRDefault="0013536B" w:rsidP="0013536B">
      <w:pPr>
        <w:numPr>
          <w:ilvl w:val="0"/>
          <w:numId w:val="3"/>
        </w:numPr>
        <w:jc w:val="both"/>
      </w:pPr>
      <w:r w:rsidRPr="00A05B2C">
        <w:t>вести диалог/полилог в ситуациях неофициального общения в рамках изученной тематики;</w:t>
      </w:r>
    </w:p>
    <w:p w14:paraId="4FE7546A" w14:textId="77777777" w:rsidR="0013536B" w:rsidRPr="00A05B2C" w:rsidRDefault="0013536B" w:rsidP="0013536B">
      <w:pPr>
        <w:numPr>
          <w:ilvl w:val="0"/>
          <w:numId w:val="3"/>
        </w:numPr>
        <w:jc w:val="both"/>
      </w:pPr>
      <w:r w:rsidRPr="00A05B2C">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14:paraId="789E33D5" w14:textId="77777777" w:rsidR="0013536B" w:rsidRPr="00A05B2C" w:rsidRDefault="0013536B" w:rsidP="0013536B">
      <w:pPr>
        <w:numPr>
          <w:ilvl w:val="0"/>
          <w:numId w:val="3"/>
        </w:numPr>
        <w:jc w:val="both"/>
      </w:pPr>
      <w:r w:rsidRPr="00A05B2C">
        <w:t>выражать и аргументировать личную точку зрения;</w:t>
      </w:r>
    </w:p>
    <w:p w14:paraId="68375D99" w14:textId="77777777" w:rsidR="0013536B" w:rsidRPr="00A05B2C" w:rsidRDefault="0013536B" w:rsidP="0013536B">
      <w:pPr>
        <w:numPr>
          <w:ilvl w:val="0"/>
          <w:numId w:val="3"/>
        </w:numPr>
        <w:jc w:val="both"/>
      </w:pPr>
      <w:r w:rsidRPr="00A05B2C">
        <w:t>запрашивать информацию и обмениваться информацией в пределах изученной тематики;</w:t>
      </w:r>
    </w:p>
    <w:p w14:paraId="2F0EB417" w14:textId="77777777" w:rsidR="0013536B" w:rsidRPr="00A05B2C" w:rsidRDefault="0013536B" w:rsidP="0013536B">
      <w:pPr>
        <w:numPr>
          <w:ilvl w:val="0"/>
          <w:numId w:val="3"/>
        </w:numPr>
        <w:jc w:val="both"/>
      </w:pPr>
      <w:r w:rsidRPr="00A05B2C">
        <w:t>обращаться за разъяснениями, уточняя интересующую информацию;</w:t>
      </w:r>
    </w:p>
    <w:p w14:paraId="621F9358" w14:textId="77777777" w:rsidR="0013536B" w:rsidRPr="00A05B2C" w:rsidRDefault="0013536B" w:rsidP="0013536B">
      <w:pPr>
        <w:numPr>
          <w:ilvl w:val="0"/>
          <w:numId w:val="3"/>
        </w:numPr>
        <w:jc w:val="both"/>
      </w:pPr>
      <w:r w:rsidRPr="00A05B2C">
        <w:t>начинать, поддерживать и заканчивать разговор;</w:t>
      </w:r>
    </w:p>
    <w:p w14:paraId="706491A0" w14:textId="77777777" w:rsidR="0013536B" w:rsidRPr="00A05B2C" w:rsidRDefault="0013536B" w:rsidP="0013536B">
      <w:pPr>
        <w:numPr>
          <w:ilvl w:val="0"/>
          <w:numId w:val="3"/>
        </w:numPr>
        <w:jc w:val="both"/>
      </w:pPr>
      <w:r w:rsidRPr="00A05B2C">
        <w:t>выражать пожелания и реагировать на них;</w:t>
      </w:r>
    </w:p>
    <w:p w14:paraId="5D338E3A" w14:textId="77777777" w:rsidR="0013536B" w:rsidRPr="00A05B2C" w:rsidRDefault="0013536B" w:rsidP="0013536B">
      <w:pPr>
        <w:numPr>
          <w:ilvl w:val="0"/>
          <w:numId w:val="3"/>
        </w:numPr>
        <w:jc w:val="both"/>
      </w:pPr>
      <w:r w:rsidRPr="00A05B2C">
        <w:t>вежливо переспрашивать, выражать согласие, отказ;</w:t>
      </w:r>
    </w:p>
    <w:p w14:paraId="1DE41E84" w14:textId="77777777" w:rsidR="0013536B" w:rsidRPr="00A05B2C" w:rsidRDefault="0013536B" w:rsidP="0013536B">
      <w:pPr>
        <w:numPr>
          <w:ilvl w:val="0"/>
          <w:numId w:val="3"/>
        </w:numPr>
        <w:jc w:val="both"/>
      </w:pPr>
      <w:r w:rsidRPr="00A05B2C">
        <w:lastRenderedPageBreak/>
        <w:t>запрашивать и сообщать фактическую информацию;</w:t>
      </w:r>
    </w:p>
    <w:p w14:paraId="53736074" w14:textId="77777777" w:rsidR="0013536B" w:rsidRPr="00A05B2C" w:rsidRDefault="0013536B" w:rsidP="0013536B">
      <w:pPr>
        <w:numPr>
          <w:ilvl w:val="0"/>
          <w:numId w:val="3"/>
        </w:numPr>
        <w:jc w:val="both"/>
      </w:pPr>
      <w:r w:rsidRPr="00A05B2C">
        <w:t>обращаться с просьбой и выражать готовность/отказ выполнить ее;</w:t>
      </w:r>
    </w:p>
    <w:p w14:paraId="0C482C51" w14:textId="77777777" w:rsidR="0013536B" w:rsidRPr="00A05B2C" w:rsidRDefault="0013536B" w:rsidP="0013536B">
      <w:pPr>
        <w:numPr>
          <w:ilvl w:val="0"/>
          <w:numId w:val="3"/>
        </w:numPr>
        <w:jc w:val="both"/>
      </w:pPr>
      <w:r w:rsidRPr="00A05B2C">
        <w:t>давать совет, принимать/ не принимать его;</w:t>
      </w:r>
    </w:p>
    <w:p w14:paraId="47D8E1AA" w14:textId="77777777" w:rsidR="0013536B" w:rsidRPr="00A05B2C" w:rsidRDefault="0013536B" w:rsidP="0013536B">
      <w:pPr>
        <w:numPr>
          <w:ilvl w:val="0"/>
          <w:numId w:val="3"/>
        </w:numPr>
        <w:jc w:val="both"/>
      </w:pPr>
      <w:r w:rsidRPr="00A05B2C">
        <w:t>приглашать к действию/взаимодействию и согласиться/не согласиться принять в нем участие;</w:t>
      </w:r>
    </w:p>
    <w:p w14:paraId="6656001C" w14:textId="77777777" w:rsidR="0013536B" w:rsidRPr="00A05B2C" w:rsidRDefault="0013536B" w:rsidP="0013536B">
      <w:pPr>
        <w:numPr>
          <w:ilvl w:val="0"/>
          <w:numId w:val="3"/>
        </w:numPr>
        <w:jc w:val="both"/>
      </w:pPr>
      <w:r w:rsidRPr="00A05B2C">
        <w:t>делать предложение и выражать согласие/ несогласие принять его, объяснить причину;</w:t>
      </w:r>
    </w:p>
    <w:p w14:paraId="0C4F2BB6" w14:textId="77777777" w:rsidR="0013536B" w:rsidRPr="00A05B2C" w:rsidRDefault="0013536B" w:rsidP="0013536B">
      <w:pPr>
        <w:numPr>
          <w:ilvl w:val="0"/>
          <w:numId w:val="3"/>
        </w:numPr>
        <w:jc w:val="both"/>
      </w:pPr>
      <w:r w:rsidRPr="00A05B2C">
        <w:t>выразить точку зрения и согласиться/не согласиться с ней;</w:t>
      </w:r>
    </w:p>
    <w:p w14:paraId="544C8A0E" w14:textId="77777777" w:rsidR="0013536B" w:rsidRPr="00A05B2C" w:rsidRDefault="0013536B" w:rsidP="0013536B">
      <w:pPr>
        <w:numPr>
          <w:ilvl w:val="0"/>
          <w:numId w:val="3"/>
        </w:numPr>
        <w:jc w:val="both"/>
      </w:pPr>
      <w:r w:rsidRPr="00A05B2C">
        <w:t>высказать одобрение/ неодобрение/ сомнение;</w:t>
      </w:r>
    </w:p>
    <w:p w14:paraId="175929FC" w14:textId="77777777" w:rsidR="0013536B" w:rsidRPr="00A05B2C" w:rsidRDefault="0013536B" w:rsidP="0013536B">
      <w:pPr>
        <w:numPr>
          <w:ilvl w:val="0"/>
          <w:numId w:val="3"/>
        </w:numPr>
        <w:jc w:val="both"/>
      </w:pPr>
      <w:r w:rsidRPr="00A05B2C">
        <w:t>выразить эмоциональную оценку обсуждаемых событий (радость/огорчение, желание/нежелание);</w:t>
      </w:r>
    </w:p>
    <w:p w14:paraId="52AC556E" w14:textId="77777777" w:rsidR="0013536B" w:rsidRPr="00A05B2C" w:rsidRDefault="0013536B" w:rsidP="0013536B">
      <w:pPr>
        <w:jc w:val="both"/>
      </w:pPr>
      <w:r w:rsidRPr="00A05B2C">
        <w:rPr>
          <w:b/>
          <w:bCs/>
        </w:rPr>
        <w:t>Обучающиеся получат возможность научиться</w:t>
      </w:r>
      <w:r w:rsidRPr="00A05B2C">
        <w:t>:</w:t>
      </w:r>
    </w:p>
    <w:p w14:paraId="38562F3C" w14:textId="77777777" w:rsidR="0013536B" w:rsidRPr="00A05B2C" w:rsidRDefault="0013536B" w:rsidP="0013536B">
      <w:pPr>
        <w:numPr>
          <w:ilvl w:val="0"/>
          <w:numId w:val="4"/>
        </w:numPr>
        <w:jc w:val="both"/>
      </w:pPr>
      <w:r w:rsidRPr="00A05B2C">
        <w:t>вести диалог/полилог в ситуациях официального общения в рамках изученной тематики;</w:t>
      </w:r>
    </w:p>
    <w:p w14:paraId="5D5ED534" w14:textId="77777777" w:rsidR="0013536B" w:rsidRPr="00A05B2C" w:rsidRDefault="0013536B" w:rsidP="0013536B">
      <w:pPr>
        <w:numPr>
          <w:ilvl w:val="0"/>
          <w:numId w:val="4"/>
        </w:numPr>
        <w:jc w:val="both"/>
      </w:pPr>
      <w:r w:rsidRPr="00A05B2C">
        <w:t>кратко комментировать точку зрения другого человека;</w:t>
      </w:r>
    </w:p>
    <w:p w14:paraId="1A2625E0" w14:textId="77777777" w:rsidR="0013536B" w:rsidRPr="00A05B2C" w:rsidRDefault="0013536B" w:rsidP="0013536B">
      <w:pPr>
        <w:numPr>
          <w:ilvl w:val="0"/>
          <w:numId w:val="4"/>
        </w:numPr>
        <w:jc w:val="both"/>
      </w:pPr>
      <w:r w:rsidRPr="00A05B2C">
        <w:t>проводить подготовленное интервью, проверяя и получая подтверждение какой-либо информации;</w:t>
      </w:r>
    </w:p>
    <w:p w14:paraId="4487D120" w14:textId="77777777" w:rsidR="0013536B" w:rsidRPr="00A05B2C" w:rsidRDefault="0013536B" w:rsidP="0013536B">
      <w:pPr>
        <w:numPr>
          <w:ilvl w:val="0"/>
          <w:numId w:val="4"/>
        </w:numPr>
        <w:jc w:val="both"/>
      </w:pPr>
      <w:r w:rsidRPr="00A05B2C">
        <w:t>использованию предлагаемого плана;</w:t>
      </w:r>
    </w:p>
    <w:p w14:paraId="296E8ECB" w14:textId="77777777" w:rsidR="0013536B" w:rsidRPr="00A05B2C" w:rsidRDefault="0013536B" w:rsidP="0013536B">
      <w:pPr>
        <w:numPr>
          <w:ilvl w:val="0"/>
          <w:numId w:val="4"/>
        </w:numPr>
        <w:jc w:val="both"/>
      </w:pPr>
      <w:r w:rsidRPr="00A05B2C">
        <w:t>вычленять основные идеи;</w:t>
      </w:r>
    </w:p>
    <w:p w14:paraId="1168D73E" w14:textId="77777777" w:rsidR="0013536B" w:rsidRPr="00A05B2C" w:rsidRDefault="0013536B" w:rsidP="0013536B">
      <w:pPr>
        <w:numPr>
          <w:ilvl w:val="0"/>
          <w:numId w:val="4"/>
        </w:numPr>
        <w:jc w:val="both"/>
      </w:pPr>
      <w:r w:rsidRPr="00A05B2C">
        <w:t>соблюдать правила речевого этикета и политкорректность.</w:t>
      </w:r>
    </w:p>
    <w:p w14:paraId="7E1622A9" w14:textId="77777777" w:rsidR="0013536B" w:rsidRPr="00A05B2C" w:rsidRDefault="0013536B" w:rsidP="0013536B">
      <w:pPr>
        <w:jc w:val="both"/>
      </w:pPr>
      <w:r w:rsidRPr="00A05B2C">
        <w:rPr>
          <w:i/>
          <w:iCs/>
        </w:rPr>
        <w:t>Монологическая форма речи</w:t>
      </w:r>
    </w:p>
    <w:p w14:paraId="323CB5FD" w14:textId="77777777" w:rsidR="0013536B" w:rsidRPr="00A05B2C" w:rsidRDefault="0013536B" w:rsidP="0013536B">
      <w:pPr>
        <w:jc w:val="both"/>
      </w:pPr>
      <w:r w:rsidRPr="00A05B2C">
        <w:rPr>
          <w:b/>
          <w:bCs/>
        </w:rPr>
        <w:t>Обучающиеся научатся:</w:t>
      </w:r>
    </w:p>
    <w:p w14:paraId="5E1E89D8" w14:textId="77777777" w:rsidR="0013536B" w:rsidRPr="00A05B2C" w:rsidRDefault="0013536B" w:rsidP="0013536B">
      <w:pPr>
        <w:numPr>
          <w:ilvl w:val="0"/>
          <w:numId w:val="5"/>
        </w:numPr>
        <w:jc w:val="both"/>
      </w:pPr>
      <w:r w:rsidRPr="00A05B2C">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14:paraId="549B02A0" w14:textId="77777777" w:rsidR="0013536B" w:rsidRPr="00A05B2C" w:rsidRDefault="0013536B" w:rsidP="0013536B">
      <w:pPr>
        <w:numPr>
          <w:ilvl w:val="0"/>
          <w:numId w:val="5"/>
        </w:numPr>
        <w:jc w:val="both"/>
      </w:pPr>
      <w:r w:rsidRPr="00A05B2C">
        <w:t>передавать основное содержание прочитанного/ увиденного/услышанного;</w:t>
      </w:r>
    </w:p>
    <w:p w14:paraId="59C0A830" w14:textId="77777777" w:rsidR="0013536B" w:rsidRPr="00A05B2C" w:rsidRDefault="0013536B" w:rsidP="0013536B">
      <w:pPr>
        <w:numPr>
          <w:ilvl w:val="0"/>
          <w:numId w:val="5"/>
        </w:numPr>
        <w:jc w:val="both"/>
      </w:pPr>
      <w:r w:rsidRPr="00A05B2C">
        <w:t>давать краткие описания и/или комментарии с опорой на нелинейный текст (таблицы, графики);</w:t>
      </w:r>
    </w:p>
    <w:p w14:paraId="4F012123" w14:textId="77777777" w:rsidR="0013536B" w:rsidRPr="00A05B2C" w:rsidRDefault="0013536B" w:rsidP="0013536B">
      <w:pPr>
        <w:numPr>
          <w:ilvl w:val="0"/>
          <w:numId w:val="5"/>
        </w:numPr>
        <w:jc w:val="both"/>
      </w:pPr>
      <w:r w:rsidRPr="00A05B2C">
        <w:t>строить высказывание на основе изображения с опорой или без опоры на ключевые слова/план/вопросы;</w:t>
      </w:r>
    </w:p>
    <w:p w14:paraId="79612489" w14:textId="77777777" w:rsidR="0013536B" w:rsidRPr="00A05B2C" w:rsidRDefault="0013536B" w:rsidP="0013536B">
      <w:pPr>
        <w:numPr>
          <w:ilvl w:val="0"/>
          <w:numId w:val="5"/>
        </w:numPr>
        <w:jc w:val="both"/>
      </w:pPr>
      <w:r w:rsidRPr="00A05B2C">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14:paraId="1EC3A065" w14:textId="77777777" w:rsidR="0013536B" w:rsidRPr="00A05B2C" w:rsidRDefault="0013536B" w:rsidP="0013536B">
      <w:pPr>
        <w:numPr>
          <w:ilvl w:val="0"/>
          <w:numId w:val="5"/>
        </w:numPr>
        <w:jc w:val="both"/>
      </w:pPr>
      <w:r w:rsidRPr="00A05B2C">
        <w:t>передавать содержание, основную мысль прочитанного с опорой на текст;</w:t>
      </w:r>
    </w:p>
    <w:p w14:paraId="51ED09A6" w14:textId="77777777" w:rsidR="0013536B" w:rsidRPr="00A05B2C" w:rsidRDefault="0013536B" w:rsidP="0013536B">
      <w:pPr>
        <w:numPr>
          <w:ilvl w:val="0"/>
          <w:numId w:val="5"/>
        </w:numPr>
        <w:jc w:val="both"/>
      </w:pPr>
      <w:r w:rsidRPr="00A05B2C">
        <w:t>делать сообщение в связи с прочитанным текстом;</w:t>
      </w:r>
    </w:p>
    <w:p w14:paraId="0D97FFAC" w14:textId="77777777" w:rsidR="0013536B" w:rsidRPr="00A05B2C" w:rsidRDefault="0013536B" w:rsidP="0013536B">
      <w:pPr>
        <w:numPr>
          <w:ilvl w:val="0"/>
          <w:numId w:val="5"/>
        </w:numPr>
        <w:jc w:val="both"/>
      </w:pPr>
      <w:r w:rsidRPr="00A05B2C">
        <w:t>выражать и аргументировать свое отношение к прочитанному/услышанному.</w:t>
      </w:r>
    </w:p>
    <w:p w14:paraId="1B381F36" w14:textId="77777777" w:rsidR="0013536B" w:rsidRPr="00A05B2C" w:rsidRDefault="0013536B" w:rsidP="0013536B">
      <w:pPr>
        <w:jc w:val="both"/>
      </w:pPr>
      <w:r w:rsidRPr="00A05B2C">
        <w:rPr>
          <w:b/>
          <w:bCs/>
        </w:rPr>
        <w:t>Обучающиеся получат возможность научиться:</w:t>
      </w:r>
    </w:p>
    <w:p w14:paraId="53121729" w14:textId="77777777" w:rsidR="0013536B" w:rsidRPr="00A05B2C" w:rsidRDefault="0013536B" w:rsidP="0013536B">
      <w:pPr>
        <w:numPr>
          <w:ilvl w:val="0"/>
          <w:numId w:val="6"/>
        </w:numPr>
        <w:jc w:val="both"/>
      </w:pPr>
      <w:r w:rsidRPr="00A05B2C">
        <w:t>резюмировать прослушанный/прочитанный текст;</w:t>
      </w:r>
    </w:p>
    <w:p w14:paraId="780F50BD" w14:textId="77777777" w:rsidR="0013536B" w:rsidRPr="00A05B2C" w:rsidRDefault="0013536B" w:rsidP="0013536B">
      <w:pPr>
        <w:numPr>
          <w:ilvl w:val="0"/>
          <w:numId w:val="6"/>
        </w:numPr>
        <w:jc w:val="both"/>
      </w:pPr>
      <w:r w:rsidRPr="00A05B2C">
        <w:t>обобщать информацию на основе прочитанного/прослушанного текста;</w:t>
      </w:r>
    </w:p>
    <w:p w14:paraId="7E99627C" w14:textId="77777777" w:rsidR="0013536B" w:rsidRPr="00A05B2C" w:rsidRDefault="0013536B" w:rsidP="0013536B">
      <w:pPr>
        <w:numPr>
          <w:ilvl w:val="0"/>
          <w:numId w:val="6"/>
        </w:numPr>
        <w:jc w:val="both"/>
      </w:pPr>
      <w:r w:rsidRPr="00A05B2C">
        <w:t>выражать свое мнение;</w:t>
      </w:r>
    </w:p>
    <w:p w14:paraId="5D642AC1" w14:textId="77777777" w:rsidR="0013536B" w:rsidRPr="00A05B2C" w:rsidRDefault="0013536B" w:rsidP="0013536B">
      <w:pPr>
        <w:numPr>
          <w:ilvl w:val="0"/>
          <w:numId w:val="6"/>
        </w:numPr>
        <w:jc w:val="both"/>
      </w:pPr>
      <w:r w:rsidRPr="00A05B2C">
        <w:t>неподготовленной или спонтанной речи.</w:t>
      </w:r>
    </w:p>
    <w:p w14:paraId="66C903C1" w14:textId="77777777" w:rsidR="0013536B" w:rsidRPr="00A05B2C" w:rsidRDefault="0013536B" w:rsidP="0013536B">
      <w:pPr>
        <w:jc w:val="both"/>
      </w:pPr>
      <w:r w:rsidRPr="00A05B2C">
        <w:rPr>
          <w:b/>
          <w:bCs/>
          <w:i/>
          <w:iCs/>
        </w:rPr>
        <w:t>Чтение</w:t>
      </w:r>
    </w:p>
    <w:p w14:paraId="48A1F48E" w14:textId="77777777" w:rsidR="0013536B" w:rsidRPr="00A05B2C" w:rsidRDefault="0013536B" w:rsidP="0013536B">
      <w:pPr>
        <w:jc w:val="both"/>
      </w:pPr>
      <w:r w:rsidRPr="00A05B2C">
        <w:rPr>
          <w:b/>
          <w:bCs/>
        </w:rPr>
        <w:t>Обучающиеся научатся:</w:t>
      </w:r>
    </w:p>
    <w:p w14:paraId="082FC594" w14:textId="77777777" w:rsidR="0013536B" w:rsidRPr="00A05B2C" w:rsidRDefault="0013536B" w:rsidP="0013536B">
      <w:pPr>
        <w:numPr>
          <w:ilvl w:val="0"/>
          <w:numId w:val="7"/>
        </w:numPr>
        <w:jc w:val="both"/>
      </w:pPr>
      <w:r w:rsidRPr="00A05B2C">
        <w:lastRenderedPageBreak/>
        <w:t>читать и понимать аутентичные тексты с различной глубиной и точностью проникновения в их содержание (в зависимости от вида чтения):</w:t>
      </w:r>
    </w:p>
    <w:p w14:paraId="2BBB7803" w14:textId="77777777" w:rsidR="0013536B" w:rsidRPr="00A05B2C" w:rsidRDefault="0013536B" w:rsidP="0013536B">
      <w:pPr>
        <w:numPr>
          <w:ilvl w:val="1"/>
          <w:numId w:val="7"/>
        </w:numPr>
        <w:jc w:val="both"/>
      </w:pPr>
      <w:r w:rsidRPr="00A05B2C">
        <w:t>с пониманием основного содержания (ознакомительное чтение);</w:t>
      </w:r>
    </w:p>
    <w:p w14:paraId="51F7DC3D" w14:textId="77777777" w:rsidR="0013536B" w:rsidRPr="00A05B2C" w:rsidRDefault="0013536B" w:rsidP="0013536B">
      <w:pPr>
        <w:numPr>
          <w:ilvl w:val="1"/>
          <w:numId w:val="7"/>
        </w:numPr>
        <w:jc w:val="both"/>
      </w:pPr>
      <w:r w:rsidRPr="00A05B2C">
        <w:t>с полным пониманием содержания (изучающее чтение);</w:t>
      </w:r>
    </w:p>
    <w:p w14:paraId="2CC8DF23" w14:textId="77777777" w:rsidR="0013536B" w:rsidRPr="00A05B2C" w:rsidRDefault="0013536B" w:rsidP="0013536B">
      <w:pPr>
        <w:numPr>
          <w:ilvl w:val="1"/>
          <w:numId w:val="7"/>
        </w:numPr>
        <w:jc w:val="both"/>
      </w:pPr>
      <w:r w:rsidRPr="00A05B2C">
        <w:t>с выборочным пониманием нужной или интересующей информации (просмотровое/поисковое чтение).</w:t>
      </w:r>
    </w:p>
    <w:p w14:paraId="3125066D" w14:textId="77777777" w:rsidR="0013536B" w:rsidRPr="00A05B2C" w:rsidRDefault="0013536B" w:rsidP="0013536B">
      <w:pPr>
        <w:numPr>
          <w:ilvl w:val="0"/>
          <w:numId w:val="7"/>
        </w:numPr>
        <w:jc w:val="both"/>
      </w:pPr>
      <w:r w:rsidRPr="00A05B2C">
        <w:t>определять тему, содержание текста по заголовку;</w:t>
      </w:r>
    </w:p>
    <w:p w14:paraId="74744CBA" w14:textId="77777777" w:rsidR="0013536B" w:rsidRPr="00A05B2C" w:rsidRDefault="0013536B" w:rsidP="0013536B">
      <w:pPr>
        <w:numPr>
          <w:ilvl w:val="0"/>
          <w:numId w:val="7"/>
        </w:numPr>
        <w:jc w:val="both"/>
      </w:pPr>
      <w:r w:rsidRPr="00A05B2C">
        <w:t>выделять основную мысль;</w:t>
      </w:r>
    </w:p>
    <w:p w14:paraId="2CB06033" w14:textId="77777777" w:rsidR="0013536B" w:rsidRPr="00A05B2C" w:rsidRDefault="0013536B" w:rsidP="0013536B">
      <w:pPr>
        <w:numPr>
          <w:ilvl w:val="0"/>
          <w:numId w:val="7"/>
        </w:numPr>
        <w:jc w:val="both"/>
      </w:pPr>
      <w:r w:rsidRPr="00A05B2C">
        <w:t>выбирать главные факты из текста, опуская второстепенные;</w:t>
      </w:r>
    </w:p>
    <w:p w14:paraId="05675C46" w14:textId="77777777" w:rsidR="0013536B" w:rsidRPr="00A05B2C" w:rsidRDefault="0013536B" w:rsidP="0013536B">
      <w:pPr>
        <w:numPr>
          <w:ilvl w:val="0"/>
          <w:numId w:val="7"/>
        </w:numPr>
        <w:jc w:val="both"/>
      </w:pPr>
      <w:r w:rsidRPr="00A05B2C">
        <w:t>устанавливать логическую последовательность основных фактов/ событий в тексте.</w:t>
      </w:r>
    </w:p>
    <w:p w14:paraId="694B9170" w14:textId="77777777" w:rsidR="0013536B" w:rsidRPr="00A05B2C" w:rsidRDefault="0013536B" w:rsidP="0013536B">
      <w:pPr>
        <w:numPr>
          <w:ilvl w:val="0"/>
          <w:numId w:val="7"/>
        </w:numPr>
        <w:jc w:val="both"/>
      </w:pPr>
      <w:r w:rsidRPr="00A05B2C">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14:paraId="131775BE" w14:textId="77777777" w:rsidR="0013536B" w:rsidRPr="00A05B2C" w:rsidRDefault="0013536B" w:rsidP="0013536B">
      <w:pPr>
        <w:numPr>
          <w:ilvl w:val="0"/>
          <w:numId w:val="7"/>
        </w:numPr>
        <w:jc w:val="both"/>
      </w:pPr>
      <w:r w:rsidRPr="00A05B2C">
        <w:t>оценивать полученную информацию, выразить свое мнение;</w:t>
      </w:r>
    </w:p>
    <w:p w14:paraId="060CBDC3" w14:textId="77777777" w:rsidR="0013536B" w:rsidRPr="00A05B2C" w:rsidRDefault="0013536B" w:rsidP="0013536B">
      <w:pPr>
        <w:numPr>
          <w:ilvl w:val="0"/>
          <w:numId w:val="7"/>
        </w:numPr>
        <w:jc w:val="both"/>
      </w:pPr>
      <w:r w:rsidRPr="00A05B2C">
        <w:t>прокомментировать/объяснить те или иные факты, описанные в тексте.</w:t>
      </w:r>
    </w:p>
    <w:p w14:paraId="31D89D1C" w14:textId="77777777" w:rsidR="0013536B" w:rsidRPr="00A05B2C" w:rsidRDefault="0013536B" w:rsidP="0013536B">
      <w:pPr>
        <w:numPr>
          <w:ilvl w:val="0"/>
          <w:numId w:val="7"/>
        </w:numPr>
        <w:jc w:val="both"/>
      </w:pPr>
      <w:r w:rsidRPr="00A05B2C">
        <w:t xml:space="preserve">просматривать аутентичный текст, (статью или несколько статей из газеты, журнала, сайтов </w:t>
      </w:r>
      <w:proofErr w:type="gramStart"/>
      <w:r w:rsidRPr="00A05B2C">
        <w:t>Интернет)и</w:t>
      </w:r>
      <w:proofErr w:type="gramEnd"/>
      <w:r w:rsidRPr="00A05B2C">
        <w:t xml:space="preserve"> выбирать информацию, которая необходима или представляет интерес для обучающихся.</w:t>
      </w:r>
    </w:p>
    <w:p w14:paraId="5E1008A5" w14:textId="77777777" w:rsidR="0013536B" w:rsidRPr="00A05B2C" w:rsidRDefault="0013536B" w:rsidP="0013536B">
      <w:pPr>
        <w:jc w:val="both"/>
      </w:pPr>
      <w:r w:rsidRPr="00A05B2C">
        <w:rPr>
          <w:b/>
          <w:bCs/>
        </w:rPr>
        <w:t>Обучающиеся получат возможность научиться:</w:t>
      </w:r>
    </w:p>
    <w:p w14:paraId="28289B1A" w14:textId="77777777" w:rsidR="0013536B" w:rsidRPr="00A05B2C" w:rsidRDefault="0013536B" w:rsidP="0013536B">
      <w:pPr>
        <w:numPr>
          <w:ilvl w:val="0"/>
          <w:numId w:val="8"/>
        </w:numPr>
        <w:jc w:val="both"/>
      </w:pPr>
      <w:r w:rsidRPr="00A05B2C">
        <w:t>вычленять причинно-следственные связи в тексте;</w:t>
      </w:r>
    </w:p>
    <w:p w14:paraId="38D30345" w14:textId="77777777" w:rsidR="0013536B" w:rsidRPr="00A05B2C" w:rsidRDefault="0013536B" w:rsidP="0013536B">
      <w:pPr>
        <w:numPr>
          <w:ilvl w:val="0"/>
          <w:numId w:val="8"/>
        </w:numPr>
        <w:jc w:val="both"/>
      </w:pPr>
      <w:r w:rsidRPr="00A05B2C">
        <w:t>использовать языковую или контекстуальную догадку;</w:t>
      </w:r>
    </w:p>
    <w:p w14:paraId="12314B35" w14:textId="77777777" w:rsidR="0013536B" w:rsidRPr="00A05B2C" w:rsidRDefault="0013536B" w:rsidP="0013536B">
      <w:pPr>
        <w:numPr>
          <w:ilvl w:val="0"/>
          <w:numId w:val="8"/>
        </w:numPr>
        <w:jc w:val="both"/>
      </w:pPr>
      <w:r w:rsidRPr="00A05B2C">
        <w:t>кратко и логично излагать содержание текста.</w:t>
      </w:r>
    </w:p>
    <w:p w14:paraId="081EDB44" w14:textId="77777777" w:rsidR="0013536B" w:rsidRPr="00A05B2C" w:rsidRDefault="0013536B" w:rsidP="0013536B">
      <w:pPr>
        <w:jc w:val="both"/>
      </w:pPr>
      <w:r w:rsidRPr="00A05B2C">
        <w:rPr>
          <w:b/>
          <w:bCs/>
          <w:i/>
          <w:iCs/>
        </w:rPr>
        <w:t>Письменная речь</w:t>
      </w:r>
    </w:p>
    <w:p w14:paraId="22CE7D39" w14:textId="77777777" w:rsidR="0013536B" w:rsidRPr="00A05B2C" w:rsidRDefault="0013536B" w:rsidP="0013536B">
      <w:pPr>
        <w:jc w:val="both"/>
      </w:pPr>
      <w:r w:rsidRPr="00A05B2C">
        <w:rPr>
          <w:b/>
          <w:bCs/>
        </w:rPr>
        <w:t>Обучающиеся научатся:</w:t>
      </w:r>
    </w:p>
    <w:p w14:paraId="66A6AC0D" w14:textId="77777777" w:rsidR="0013536B" w:rsidRPr="00A05B2C" w:rsidRDefault="0013536B" w:rsidP="0013536B">
      <w:pPr>
        <w:numPr>
          <w:ilvl w:val="0"/>
          <w:numId w:val="9"/>
        </w:numPr>
        <w:jc w:val="both"/>
      </w:pPr>
      <w:r w:rsidRPr="00A05B2C">
        <w:t>делать выписки из текста;</w:t>
      </w:r>
    </w:p>
    <w:p w14:paraId="23235F58" w14:textId="77777777" w:rsidR="0013536B" w:rsidRPr="00A05B2C" w:rsidRDefault="0013536B" w:rsidP="0013536B">
      <w:pPr>
        <w:numPr>
          <w:ilvl w:val="0"/>
          <w:numId w:val="9"/>
        </w:numPr>
        <w:jc w:val="both"/>
      </w:pPr>
      <w:r w:rsidRPr="00A05B2C">
        <w:t>составлять план текста или выступления, тезисы;</w:t>
      </w:r>
    </w:p>
    <w:p w14:paraId="1F0D66AC" w14:textId="77777777" w:rsidR="0013536B" w:rsidRPr="00A05B2C" w:rsidRDefault="0013536B" w:rsidP="0013536B">
      <w:pPr>
        <w:numPr>
          <w:ilvl w:val="0"/>
          <w:numId w:val="9"/>
        </w:numPr>
        <w:jc w:val="both"/>
      </w:pPr>
      <w:r w:rsidRPr="00A05B2C">
        <w:t>писать сообщения (несложные связные тексты), эссе по заданной теме;</w:t>
      </w:r>
    </w:p>
    <w:p w14:paraId="602894B2" w14:textId="77777777" w:rsidR="0013536B" w:rsidRPr="00A05B2C" w:rsidRDefault="0013536B" w:rsidP="0013536B">
      <w:pPr>
        <w:numPr>
          <w:ilvl w:val="0"/>
          <w:numId w:val="9"/>
        </w:numPr>
        <w:jc w:val="both"/>
      </w:pPr>
      <w:r w:rsidRPr="00A05B2C">
        <w:t>заполнять бланки, резюме, анкеты (указывать имя, фамилию, пол, возраст, гражданство, адрес);</w:t>
      </w:r>
    </w:p>
    <w:p w14:paraId="0FDD640F" w14:textId="77777777" w:rsidR="0013536B" w:rsidRPr="00A05B2C" w:rsidRDefault="0013536B" w:rsidP="0013536B">
      <w:pPr>
        <w:numPr>
          <w:ilvl w:val="0"/>
          <w:numId w:val="9"/>
        </w:numPr>
        <w:jc w:val="both"/>
      </w:pPr>
      <w:r w:rsidRPr="00A05B2C">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14:paraId="3B543C70" w14:textId="77777777" w:rsidR="0013536B" w:rsidRPr="00A05B2C" w:rsidRDefault="0013536B" w:rsidP="0013536B">
      <w:pPr>
        <w:numPr>
          <w:ilvl w:val="0"/>
          <w:numId w:val="9"/>
        </w:numPr>
        <w:jc w:val="both"/>
      </w:pPr>
      <w:r w:rsidRPr="00A05B2C">
        <w:t>писать личное (электронное) письмо, используя материал одной или нескольких тем, усвоенных в устной речи и при чтении, употребляя необходимые формулы речевого этикета.</w:t>
      </w:r>
    </w:p>
    <w:p w14:paraId="299F55E0" w14:textId="77777777" w:rsidR="0013536B" w:rsidRPr="00A05B2C" w:rsidRDefault="0013536B" w:rsidP="0013536B">
      <w:pPr>
        <w:numPr>
          <w:ilvl w:val="1"/>
          <w:numId w:val="9"/>
        </w:numPr>
        <w:jc w:val="both"/>
      </w:pPr>
      <w:r w:rsidRPr="00A05B2C">
        <w:t>Объем личного письма – 100-120 слов.</w:t>
      </w:r>
    </w:p>
    <w:p w14:paraId="60AE4D43" w14:textId="77777777" w:rsidR="0013536B" w:rsidRPr="00A05B2C" w:rsidRDefault="0013536B" w:rsidP="0013536B">
      <w:pPr>
        <w:jc w:val="both"/>
      </w:pPr>
      <w:r w:rsidRPr="00A05B2C">
        <w:rPr>
          <w:b/>
          <w:bCs/>
        </w:rPr>
        <w:t>Обучающиеся получат возможность научиться:</w:t>
      </w:r>
    </w:p>
    <w:p w14:paraId="19D6E9D8" w14:textId="77777777" w:rsidR="0013536B" w:rsidRPr="00A05B2C" w:rsidRDefault="0013536B" w:rsidP="0013536B">
      <w:pPr>
        <w:numPr>
          <w:ilvl w:val="0"/>
          <w:numId w:val="10"/>
        </w:numPr>
        <w:jc w:val="both"/>
      </w:pPr>
      <w:r w:rsidRPr="00A05B2C">
        <w:t>писать краткий отзыв на фильм, книгу или пьесу;</w:t>
      </w:r>
    </w:p>
    <w:p w14:paraId="64D5C986" w14:textId="77777777" w:rsidR="0013536B" w:rsidRPr="00A05B2C" w:rsidRDefault="0013536B" w:rsidP="00084971">
      <w:pPr>
        <w:numPr>
          <w:ilvl w:val="0"/>
          <w:numId w:val="10"/>
        </w:numPr>
        <w:ind w:hanging="1146"/>
        <w:jc w:val="both"/>
      </w:pPr>
      <w:r w:rsidRPr="00A05B2C">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14:paraId="78A11383" w14:textId="0D8A3C51" w:rsidR="0013536B" w:rsidRPr="00A05B2C" w:rsidRDefault="0013536B" w:rsidP="0013536B">
      <w:pPr>
        <w:jc w:val="both"/>
        <w:rPr>
          <w:b/>
          <w:bCs/>
        </w:rPr>
      </w:pPr>
      <w:r w:rsidRPr="00A05B2C">
        <w:rPr>
          <w:b/>
          <w:bCs/>
        </w:rPr>
        <w:t>5. Содержание учебного предмета</w:t>
      </w:r>
    </w:p>
    <w:p w14:paraId="0B38A707" w14:textId="77777777" w:rsidR="00C145F6" w:rsidRPr="00A05B2C" w:rsidRDefault="00C145F6" w:rsidP="0013536B">
      <w:pPr>
        <w:jc w:val="both"/>
      </w:pPr>
    </w:p>
    <w:p w14:paraId="56766FC4" w14:textId="176C627B" w:rsidR="0013536B" w:rsidRPr="00A05B2C" w:rsidRDefault="0013536B" w:rsidP="0013536B">
      <w:pPr>
        <w:jc w:val="both"/>
        <w:rPr>
          <w:b/>
          <w:bCs/>
          <w:u w:val="single"/>
        </w:rPr>
      </w:pPr>
      <w:r w:rsidRPr="00A05B2C">
        <w:rPr>
          <w:b/>
          <w:bCs/>
          <w:u w:val="single"/>
        </w:rPr>
        <w:t>10 класс</w:t>
      </w:r>
    </w:p>
    <w:p w14:paraId="340ABF3C" w14:textId="77777777" w:rsidR="00C145F6" w:rsidRPr="00A05B2C" w:rsidRDefault="00C145F6" w:rsidP="0013536B">
      <w:pPr>
        <w:jc w:val="both"/>
      </w:pPr>
    </w:p>
    <w:tbl>
      <w:tblPr>
        <w:tblW w:w="9900" w:type="dxa"/>
        <w:tblInd w:w="276" w:type="dxa"/>
        <w:shd w:val="clear" w:color="auto" w:fill="FFFFFF"/>
        <w:tblCellMar>
          <w:left w:w="0" w:type="dxa"/>
          <w:right w:w="0" w:type="dxa"/>
        </w:tblCellMar>
        <w:tblLook w:val="04A0" w:firstRow="1" w:lastRow="0" w:firstColumn="1" w:lastColumn="0" w:noHBand="0" w:noVBand="1"/>
      </w:tblPr>
      <w:tblGrid>
        <w:gridCol w:w="7748"/>
        <w:gridCol w:w="2152"/>
      </w:tblGrid>
      <w:tr w:rsidR="0013536B" w:rsidRPr="00A05B2C" w14:paraId="056345BC" w14:textId="77777777" w:rsidTr="0013536B">
        <w:tc>
          <w:tcPr>
            <w:tcW w:w="7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AA90B1" w14:textId="77777777" w:rsidR="0013536B" w:rsidRPr="00A05B2C" w:rsidRDefault="0013536B" w:rsidP="0013536B">
            <w:pPr>
              <w:jc w:val="both"/>
            </w:pPr>
            <w:r w:rsidRPr="00A05B2C">
              <w:rPr>
                <w:b/>
                <w:bCs/>
              </w:rPr>
              <w:t>Тема</w:t>
            </w:r>
          </w:p>
        </w:tc>
        <w:tc>
          <w:tcPr>
            <w:tcW w:w="20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27D8BA6" w14:textId="77777777" w:rsidR="0013536B" w:rsidRPr="00A05B2C" w:rsidRDefault="0013536B" w:rsidP="0013536B">
            <w:pPr>
              <w:jc w:val="both"/>
            </w:pPr>
            <w:r w:rsidRPr="00A05B2C">
              <w:rPr>
                <w:b/>
                <w:bCs/>
              </w:rPr>
              <w:t>Количество часов</w:t>
            </w:r>
          </w:p>
        </w:tc>
      </w:tr>
      <w:tr w:rsidR="0013536B" w:rsidRPr="00A05B2C" w14:paraId="0BBD398F" w14:textId="77777777" w:rsidTr="0013536B">
        <w:tc>
          <w:tcPr>
            <w:tcW w:w="963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76FC63" w14:textId="77777777" w:rsidR="0013536B" w:rsidRPr="00A05B2C" w:rsidRDefault="0013536B" w:rsidP="0013536B">
            <w:pPr>
              <w:jc w:val="both"/>
            </w:pPr>
            <w:r w:rsidRPr="00A05B2C">
              <w:rPr>
                <w:b/>
                <w:bCs/>
              </w:rPr>
              <w:t>1. «В гармонии с самим собой»</w:t>
            </w:r>
          </w:p>
        </w:tc>
      </w:tr>
      <w:tr w:rsidR="0013536B" w:rsidRPr="00A05B2C" w14:paraId="7770F09D"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55E362" w14:textId="77777777" w:rsidR="0013536B" w:rsidRPr="00A05B2C" w:rsidRDefault="0013536B" w:rsidP="0013536B">
            <w:pPr>
              <w:jc w:val="both"/>
            </w:pPr>
            <w:r w:rsidRPr="00A05B2C">
              <w:t>1.1. Я – личность.</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012EE5" w14:textId="77777777" w:rsidR="0013536B" w:rsidRPr="00A05B2C" w:rsidRDefault="0013536B" w:rsidP="0013536B">
            <w:pPr>
              <w:jc w:val="both"/>
            </w:pPr>
            <w:r w:rsidRPr="00A05B2C">
              <w:t>7</w:t>
            </w:r>
          </w:p>
        </w:tc>
      </w:tr>
      <w:tr w:rsidR="0013536B" w:rsidRPr="00A05B2C" w14:paraId="511254B1"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CBA6C1" w14:textId="77777777" w:rsidR="0013536B" w:rsidRPr="00A05B2C" w:rsidRDefault="0013536B" w:rsidP="0013536B">
            <w:pPr>
              <w:jc w:val="both"/>
            </w:pPr>
            <w:r w:rsidRPr="00A05B2C">
              <w:t>1.2. В гармонии с самим собой.</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C90D5C" w14:textId="77777777" w:rsidR="0013536B" w:rsidRPr="00A05B2C" w:rsidRDefault="0013536B" w:rsidP="0013536B">
            <w:pPr>
              <w:jc w:val="both"/>
            </w:pPr>
            <w:r w:rsidRPr="00A05B2C">
              <w:t>7</w:t>
            </w:r>
          </w:p>
        </w:tc>
      </w:tr>
      <w:tr w:rsidR="0013536B" w:rsidRPr="00A05B2C" w14:paraId="25BABC6E"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47F513" w14:textId="77777777" w:rsidR="0013536B" w:rsidRPr="00A05B2C" w:rsidRDefault="0013536B" w:rsidP="0013536B">
            <w:pPr>
              <w:jc w:val="both"/>
              <w:rPr>
                <w:lang w:val="en-US"/>
              </w:rPr>
            </w:pPr>
            <w:r w:rsidRPr="00A05B2C">
              <w:rPr>
                <w:lang w:val="en-US"/>
              </w:rPr>
              <w:t>1.3. </w:t>
            </w:r>
            <w:r w:rsidRPr="00A05B2C">
              <w:t>Структуры</w:t>
            </w:r>
            <w:r w:rsidRPr="00A05B2C">
              <w:rPr>
                <w:lang w:val="en-US"/>
              </w:rPr>
              <w:t> «</w:t>
            </w:r>
            <w:r w:rsidRPr="00A05B2C">
              <w:rPr>
                <w:lang w:val="en-GB"/>
              </w:rPr>
              <w:t>would rather</w:t>
            </w:r>
            <w:r w:rsidRPr="00A05B2C">
              <w:rPr>
                <w:lang w:val="en-US"/>
              </w:rPr>
              <w:t>» </w:t>
            </w:r>
            <w:r w:rsidRPr="00A05B2C">
              <w:t>и</w:t>
            </w:r>
            <w:r w:rsidRPr="00A05B2C">
              <w:rPr>
                <w:lang w:val="en-US"/>
              </w:rPr>
              <w:t> «</w:t>
            </w:r>
            <w:r w:rsidRPr="00A05B2C">
              <w:rPr>
                <w:lang w:val="en-GB"/>
              </w:rPr>
              <w:t>had better</w:t>
            </w:r>
            <w:r w:rsidRPr="00A05B2C">
              <w:rPr>
                <w:lang w:val="en-US"/>
              </w:rPr>
              <w:t>».</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91AD86" w14:textId="77777777" w:rsidR="0013536B" w:rsidRPr="00A05B2C" w:rsidRDefault="0013536B" w:rsidP="0013536B">
            <w:pPr>
              <w:jc w:val="both"/>
            </w:pPr>
            <w:r w:rsidRPr="00A05B2C">
              <w:t>2</w:t>
            </w:r>
          </w:p>
        </w:tc>
      </w:tr>
      <w:tr w:rsidR="0013536B" w:rsidRPr="00A05B2C" w14:paraId="4533AB30"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DB9E22" w14:textId="77777777" w:rsidR="0013536B" w:rsidRPr="00A05B2C" w:rsidRDefault="0013536B" w:rsidP="0013536B">
            <w:pPr>
              <w:jc w:val="both"/>
            </w:pPr>
            <w:r w:rsidRPr="00A05B2C">
              <w:t>1.4. Настоящее простое и настоящее длительное время.</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4E2D7C" w14:textId="77777777" w:rsidR="0013536B" w:rsidRPr="00A05B2C" w:rsidRDefault="0013536B" w:rsidP="0013536B">
            <w:pPr>
              <w:jc w:val="both"/>
            </w:pPr>
            <w:r w:rsidRPr="00A05B2C">
              <w:t>1</w:t>
            </w:r>
          </w:p>
        </w:tc>
      </w:tr>
      <w:tr w:rsidR="0013536B" w:rsidRPr="00A05B2C" w14:paraId="19467D60"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3B32AB" w14:textId="77777777" w:rsidR="0013536B" w:rsidRPr="00A05B2C" w:rsidRDefault="0013536B" w:rsidP="0013536B">
            <w:pPr>
              <w:jc w:val="both"/>
            </w:pPr>
            <w:r w:rsidRPr="00A05B2C">
              <w:t>1.5. Простое прошедшее и простое длительное время.</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13A8FA" w14:textId="77777777" w:rsidR="0013536B" w:rsidRPr="00A05B2C" w:rsidRDefault="0013536B" w:rsidP="0013536B">
            <w:pPr>
              <w:jc w:val="both"/>
            </w:pPr>
            <w:r w:rsidRPr="00A05B2C">
              <w:t>1</w:t>
            </w:r>
          </w:p>
        </w:tc>
      </w:tr>
      <w:tr w:rsidR="0013536B" w:rsidRPr="00A05B2C" w14:paraId="0773EC27"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449DC6" w14:textId="77777777" w:rsidR="0013536B" w:rsidRPr="00A05B2C" w:rsidRDefault="0013536B" w:rsidP="0013536B">
            <w:pPr>
              <w:jc w:val="both"/>
            </w:pPr>
            <w:r w:rsidRPr="00A05B2C">
              <w:t>1.6. Будущее простое время.</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657CDD" w14:textId="77777777" w:rsidR="0013536B" w:rsidRPr="00A05B2C" w:rsidRDefault="0013536B" w:rsidP="0013536B">
            <w:pPr>
              <w:jc w:val="both"/>
            </w:pPr>
            <w:r w:rsidRPr="00A05B2C">
              <w:t>2</w:t>
            </w:r>
          </w:p>
        </w:tc>
      </w:tr>
      <w:tr w:rsidR="0013536B" w:rsidRPr="00A05B2C" w14:paraId="65A60F57"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373AAF" w14:textId="77777777" w:rsidR="0013536B" w:rsidRPr="00A05B2C" w:rsidRDefault="0013536B" w:rsidP="0013536B">
            <w:pPr>
              <w:jc w:val="both"/>
            </w:pPr>
            <w:r w:rsidRPr="00A05B2C">
              <w:t>1.7. Образование сложных прилагательных при помощи числительных.</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D30CFD" w14:textId="77777777" w:rsidR="0013536B" w:rsidRPr="00A05B2C" w:rsidRDefault="0013536B" w:rsidP="0013536B">
            <w:pPr>
              <w:jc w:val="both"/>
            </w:pPr>
            <w:r w:rsidRPr="00A05B2C">
              <w:t>1</w:t>
            </w:r>
          </w:p>
        </w:tc>
      </w:tr>
      <w:tr w:rsidR="0013536B" w:rsidRPr="00A05B2C" w14:paraId="74313DF1"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A756BF" w14:textId="77777777" w:rsidR="0013536B" w:rsidRPr="00A05B2C" w:rsidRDefault="0013536B" w:rsidP="0013536B">
            <w:pPr>
              <w:jc w:val="both"/>
            </w:pPr>
            <w:r w:rsidRPr="00A05B2C">
              <w:t>1.8. Фразовый глагол «</w:t>
            </w:r>
            <w:r w:rsidRPr="00A05B2C">
              <w:rPr>
                <w:lang w:val="en-GB"/>
              </w:rPr>
              <w:t>to beat</w:t>
            </w:r>
            <w:r w:rsidRPr="00A05B2C">
              <w:t>».</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B7A491" w14:textId="77777777" w:rsidR="0013536B" w:rsidRPr="00A05B2C" w:rsidRDefault="0013536B" w:rsidP="0013536B">
            <w:pPr>
              <w:jc w:val="both"/>
            </w:pPr>
            <w:r w:rsidRPr="00A05B2C">
              <w:t>1</w:t>
            </w:r>
          </w:p>
        </w:tc>
      </w:tr>
      <w:tr w:rsidR="0013536B" w:rsidRPr="00A05B2C" w14:paraId="46D7C02B"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223CA4" w14:textId="77777777" w:rsidR="0013536B" w:rsidRPr="00A05B2C" w:rsidRDefault="0013536B" w:rsidP="0013536B">
            <w:pPr>
              <w:jc w:val="both"/>
            </w:pPr>
            <w:r w:rsidRPr="00A05B2C">
              <w:t>1.9. Настоящее завершенное и настоящее завершенное продолженное время.</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7D1D3E" w14:textId="77777777" w:rsidR="0013536B" w:rsidRPr="00A05B2C" w:rsidRDefault="0013536B" w:rsidP="0013536B">
            <w:pPr>
              <w:jc w:val="both"/>
            </w:pPr>
            <w:r w:rsidRPr="00A05B2C">
              <w:t>1</w:t>
            </w:r>
          </w:p>
        </w:tc>
      </w:tr>
      <w:tr w:rsidR="0013536B" w:rsidRPr="00A05B2C" w14:paraId="334DE950"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F419FF" w14:textId="77777777" w:rsidR="0013536B" w:rsidRPr="00A05B2C" w:rsidRDefault="0013536B" w:rsidP="0013536B">
            <w:pPr>
              <w:jc w:val="both"/>
            </w:pPr>
            <w:r w:rsidRPr="00A05B2C">
              <w:t>1.10. Прошедшее завершенное и прошедшее завершенное продолженное время.</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962672" w14:textId="77777777" w:rsidR="0013536B" w:rsidRPr="00A05B2C" w:rsidRDefault="0013536B" w:rsidP="0013536B">
            <w:pPr>
              <w:jc w:val="both"/>
            </w:pPr>
            <w:r w:rsidRPr="00A05B2C">
              <w:t>1</w:t>
            </w:r>
          </w:p>
        </w:tc>
      </w:tr>
      <w:tr w:rsidR="0013536B" w:rsidRPr="00A05B2C" w14:paraId="1CAE56FD"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FC6C51" w14:textId="77777777" w:rsidR="0013536B" w:rsidRPr="00A05B2C" w:rsidRDefault="0013536B" w:rsidP="0013536B">
            <w:pPr>
              <w:jc w:val="both"/>
            </w:pPr>
            <w:r w:rsidRPr="00A05B2C">
              <w:rPr>
                <w:b/>
                <w:bCs/>
              </w:rPr>
              <w:t>Всего:</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D4397D" w14:textId="77777777" w:rsidR="0013536B" w:rsidRPr="00A05B2C" w:rsidRDefault="0013536B" w:rsidP="0013536B">
            <w:pPr>
              <w:jc w:val="both"/>
            </w:pPr>
            <w:r w:rsidRPr="00A05B2C">
              <w:rPr>
                <w:b/>
                <w:bCs/>
              </w:rPr>
              <w:t>24</w:t>
            </w:r>
          </w:p>
        </w:tc>
      </w:tr>
      <w:tr w:rsidR="0013536B" w:rsidRPr="00A05B2C" w14:paraId="68006A89" w14:textId="77777777" w:rsidTr="0013536B">
        <w:tc>
          <w:tcPr>
            <w:tcW w:w="963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4BF4EF" w14:textId="77777777" w:rsidR="0013536B" w:rsidRPr="00A05B2C" w:rsidRDefault="0013536B" w:rsidP="0013536B">
            <w:pPr>
              <w:jc w:val="both"/>
            </w:pPr>
            <w:r w:rsidRPr="00A05B2C">
              <w:rPr>
                <w:b/>
                <w:bCs/>
              </w:rPr>
              <w:t>2. «В гармонии с другими»</w:t>
            </w:r>
          </w:p>
        </w:tc>
      </w:tr>
      <w:tr w:rsidR="0013536B" w:rsidRPr="00A05B2C" w14:paraId="34A6206D"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03F151" w14:textId="77777777" w:rsidR="0013536B" w:rsidRPr="00A05B2C" w:rsidRDefault="0013536B" w:rsidP="0013536B">
            <w:pPr>
              <w:jc w:val="both"/>
            </w:pPr>
            <w:r w:rsidRPr="00A05B2C">
              <w:t>2.1. В гармонии с другими.</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94DB1AD" w14:textId="77777777" w:rsidR="0013536B" w:rsidRPr="00A05B2C" w:rsidRDefault="0013536B" w:rsidP="0013536B">
            <w:pPr>
              <w:jc w:val="both"/>
            </w:pPr>
            <w:r w:rsidRPr="00A05B2C">
              <w:t>15</w:t>
            </w:r>
          </w:p>
        </w:tc>
      </w:tr>
      <w:tr w:rsidR="0013536B" w:rsidRPr="00A05B2C" w14:paraId="35D0CA66"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36C2B2" w14:textId="77777777" w:rsidR="0013536B" w:rsidRPr="00A05B2C" w:rsidRDefault="0013536B" w:rsidP="0013536B">
            <w:pPr>
              <w:jc w:val="both"/>
            </w:pPr>
            <w:r w:rsidRPr="00A05B2C">
              <w:t>2.2. Настоящее завершенное и простое прошедшее время.</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D82359" w14:textId="77777777" w:rsidR="0013536B" w:rsidRPr="00A05B2C" w:rsidRDefault="0013536B" w:rsidP="0013536B">
            <w:pPr>
              <w:jc w:val="both"/>
            </w:pPr>
            <w:r w:rsidRPr="00A05B2C">
              <w:t>1</w:t>
            </w:r>
          </w:p>
        </w:tc>
      </w:tr>
      <w:tr w:rsidR="0013536B" w:rsidRPr="00A05B2C" w14:paraId="3EA7D199"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F18652" w14:textId="77777777" w:rsidR="0013536B" w:rsidRPr="00A05B2C" w:rsidRDefault="0013536B" w:rsidP="0013536B">
            <w:pPr>
              <w:jc w:val="both"/>
            </w:pPr>
            <w:r w:rsidRPr="00A05B2C">
              <w:t>2.3. Образование новых слов при помощи изменения места ударения.</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BAB468" w14:textId="77777777" w:rsidR="0013536B" w:rsidRPr="00A05B2C" w:rsidRDefault="0013536B" w:rsidP="0013536B">
            <w:pPr>
              <w:jc w:val="both"/>
            </w:pPr>
            <w:r w:rsidRPr="00A05B2C">
              <w:t>1</w:t>
            </w:r>
          </w:p>
        </w:tc>
      </w:tr>
      <w:tr w:rsidR="0013536B" w:rsidRPr="00A05B2C" w14:paraId="33C9203B"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20AFED" w14:textId="77777777" w:rsidR="0013536B" w:rsidRPr="00A05B2C" w:rsidRDefault="0013536B" w:rsidP="0013536B">
            <w:pPr>
              <w:jc w:val="both"/>
            </w:pPr>
            <w:r w:rsidRPr="00A05B2C">
              <w:t>2.4. Простое прошедшее и настоящее завершенное время: сравнительный анализ.</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09ECAA" w14:textId="77777777" w:rsidR="0013536B" w:rsidRPr="00A05B2C" w:rsidRDefault="0013536B" w:rsidP="0013536B">
            <w:pPr>
              <w:jc w:val="both"/>
            </w:pPr>
            <w:r w:rsidRPr="00A05B2C">
              <w:t>1</w:t>
            </w:r>
          </w:p>
        </w:tc>
      </w:tr>
      <w:tr w:rsidR="0013536B" w:rsidRPr="00A05B2C" w14:paraId="50929E9A"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E6558B" w14:textId="77777777" w:rsidR="0013536B" w:rsidRPr="00A05B2C" w:rsidRDefault="0013536B" w:rsidP="0013536B">
            <w:pPr>
              <w:jc w:val="both"/>
            </w:pPr>
            <w:r w:rsidRPr="00A05B2C">
              <w:t>2.5. Пассивный залог.</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6C94BB" w14:textId="77777777" w:rsidR="0013536B" w:rsidRPr="00A05B2C" w:rsidRDefault="0013536B" w:rsidP="0013536B">
            <w:pPr>
              <w:jc w:val="both"/>
            </w:pPr>
            <w:r w:rsidRPr="00A05B2C">
              <w:t>4</w:t>
            </w:r>
          </w:p>
        </w:tc>
      </w:tr>
      <w:tr w:rsidR="0013536B" w:rsidRPr="00A05B2C" w14:paraId="599D807A"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DB5D87" w14:textId="77777777" w:rsidR="0013536B" w:rsidRPr="00A05B2C" w:rsidRDefault="0013536B" w:rsidP="0013536B">
            <w:pPr>
              <w:jc w:val="both"/>
              <w:rPr>
                <w:lang w:val="en-US"/>
              </w:rPr>
            </w:pPr>
            <w:r w:rsidRPr="00A05B2C">
              <w:rPr>
                <w:lang w:val="en-US"/>
              </w:rPr>
              <w:t>2.6. </w:t>
            </w:r>
            <w:r w:rsidRPr="00A05B2C">
              <w:t>Глаголы</w:t>
            </w:r>
            <w:r w:rsidRPr="00A05B2C">
              <w:rPr>
                <w:lang w:val="en-US"/>
              </w:rPr>
              <w:t> «</w:t>
            </w:r>
            <w:r w:rsidRPr="00A05B2C">
              <w:rPr>
                <w:lang w:val="en-GB"/>
              </w:rPr>
              <w:t>to do</w:t>
            </w:r>
            <w:r w:rsidRPr="00A05B2C">
              <w:rPr>
                <w:lang w:val="en-US"/>
              </w:rPr>
              <w:t>» </w:t>
            </w:r>
            <w:r w:rsidRPr="00A05B2C">
              <w:t>и</w:t>
            </w:r>
            <w:r w:rsidRPr="00A05B2C">
              <w:rPr>
                <w:lang w:val="en-US"/>
              </w:rPr>
              <w:t> «</w:t>
            </w:r>
            <w:r w:rsidRPr="00A05B2C">
              <w:rPr>
                <w:lang w:val="en-GB"/>
              </w:rPr>
              <w:t>to make</w:t>
            </w:r>
            <w:r w:rsidRPr="00A05B2C">
              <w:rPr>
                <w:lang w:val="en-US"/>
              </w:rPr>
              <w:t>».</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9FC6E1" w14:textId="77777777" w:rsidR="0013536B" w:rsidRPr="00A05B2C" w:rsidRDefault="0013536B" w:rsidP="0013536B">
            <w:pPr>
              <w:jc w:val="both"/>
            </w:pPr>
            <w:r w:rsidRPr="00A05B2C">
              <w:t>1</w:t>
            </w:r>
          </w:p>
        </w:tc>
      </w:tr>
      <w:tr w:rsidR="0013536B" w:rsidRPr="00A05B2C" w14:paraId="607C1BEC"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56A0E4" w14:textId="77777777" w:rsidR="0013536B" w:rsidRPr="00A05B2C" w:rsidRDefault="0013536B" w:rsidP="0013536B">
            <w:pPr>
              <w:jc w:val="both"/>
            </w:pPr>
            <w:r w:rsidRPr="00A05B2C">
              <w:t>2.7. Слова «</w:t>
            </w:r>
            <w:r w:rsidRPr="00A05B2C">
              <w:rPr>
                <w:lang w:val="en-GB"/>
              </w:rPr>
              <w:t>as</w:t>
            </w:r>
            <w:r w:rsidRPr="00A05B2C">
              <w:t>» и «</w:t>
            </w:r>
            <w:r w:rsidRPr="00A05B2C">
              <w:rPr>
                <w:lang w:val="en-GB"/>
              </w:rPr>
              <w:t>like</w:t>
            </w:r>
            <w:r w:rsidRPr="00A05B2C">
              <w:t>».</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66F2C4" w14:textId="77777777" w:rsidR="0013536B" w:rsidRPr="00A05B2C" w:rsidRDefault="0013536B" w:rsidP="0013536B">
            <w:pPr>
              <w:jc w:val="both"/>
            </w:pPr>
            <w:r w:rsidRPr="00A05B2C">
              <w:t>1</w:t>
            </w:r>
          </w:p>
        </w:tc>
      </w:tr>
      <w:tr w:rsidR="0013536B" w:rsidRPr="00A05B2C" w14:paraId="60B9BF8D"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481AF5" w14:textId="77777777" w:rsidR="0013536B" w:rsidRPr="00A05B2C" w:rsidRDefault="0013536B" w:rsidP="0013536B">
            <w:pPr>
              <w:jc w:val="both"/>
            </w:pPr>
            <w:r w:rsidRPr="00A05B2C">
              <w:rPr>
                <w:b/>
                <w:bCs/>
              </w:rPr>
              <w:t>Всего:</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3EE3E6" w14:textId="77777777" w:rsidR="0013536B" w:rsidRPr="00A05B2C" w:rsidRDefault="0013536B" w:rsidP="0013536B">
            <w:pPr>
              <w:jc w:val="both"/>
            </w:pPr>
            <w:r w:rsidRPr="00A05B2C">
              <w:rPr>
                <w:b/>
                <w:bCs/>
              </w:rPr>
              <w:t>24</w:t>
            </w:r>
          </w:p>
        </w:tc>
      </w:tr>
      <w:tr w:rsidR="0013536B" w:rsidRPr="00A05B2C" w14:paraId="188BA614" w14:textId="77777777" w:rsidTr="0013536B">
        <w:tc>
          <w:tcPr>
            <w:tcW w:w="963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F66B9F" w14:textId="77777777" w:rsidR="0013536B" w:rsidRPr="00A05B2C" w:rsidRDefault="0013536B" w:rsidP="0013536B">
            <w:pPr>
              <w:jc w:val="both"/>
            </w:pPr>
            <w:r w:rsidRPr="00A05B2C">
              <w:rPr>
                <w:b/>
                <w:bCs/>
              </w:rPr>
              <w:t>3. «В гармонии с природой»</w:t>
            </w:r>
          </w:p>
        </w:tc>
      </w:tr>
      <w:tr w:rsidR="0013536B" w:rsidRPr="00A05B2C" w14:paraId="5307CF8C"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6F15A6" w14:textId="77777777" w:rsidR="0013536B" w:rsidRPr="00A05B2C" w:rsidRDefault="0013536B" w:rsidP="0013536B">
            <w:pPr>
              <w:jc w:val="both"/>
            </w:pPr>
            <w:r w:rsidRPr="00A05B2C">
              <w:t>3.1. В гармонии с природой.</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9E469E" w14:textId="77777777" w:rsidR="0013536B" w:rsidRPr="00A05B2C" w:rsidRDefault="0013536B" w:rsidP="0013536B">
            <w:pPr>
              <w:jc w:val="both"/>
            </w:pPr>
            <w:r w:rsidRPr="00A05B2C">
              <w:t>17</w:t>
            </w:r>
          </w:p>
        </w:tc>
      </w:tr>
      <w:tr w:rsidR="0013536B" w:rsidRPr="00A05B2C" w14:paraId="30F9E417"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B217E2" w14:textId="77777777" w:rsidR="0013536B" w:rsidRPr="00A05B2C" w:rsidRDefault="0013536B" w:rsidP="0013536B">
            <w:pPr>
              <w:jc w:val="both"/>
            </w:pPr>
            <w:r w:rsidRPr="00A05B2C">
              <w:t>3.2. Страдательный залог с инфинитивом.</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4B1F3A" w14:textId="77777777" w:rsidR="0013536B" w:rsidRPr="00A05B2C" w:rsidRDefault="0013536B" w:rsidP="0013536B">
            <w:pPr>
              <w:jc w:val="both"/>
            </w:pPr>
            <w:r w:rsidRPr="00A05B2C">
              <w:t>2</w:t>
            </w:r>
          </w:p>
        </w:tc>
      </w:tr>
      <w:tr w:rsidR="0013536B" w:rsidRPr="00A05B2C" w14:paraId="6734053E"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B00F08" w14:textId="77777777" w:rsidR="0013536B" w:rsidRPr="00A05B2C" w:rsidRDefault="0013536B" w:rsidP="0013536B">
            <w:pPr>
              <w:jc w:val="both"/>
            </w:pPr>
            <w:r w:rsidRPr="00A05B2C">
              <w:t>3.3. Определенный и неопределенный артикли.</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3DAD73" w14:textId="77777777" w:rsidR="0013536B" w:rsidRPr="00A05B2C" w:rsidRDefault="0013536B" w:rsidP="0013536B">
            <w:pPr>
              <w:jc w:val="both"/>
            </w:pPr>
            <w:r w:rsidRPr="00A05B2C">
              <w:t>4</w:t>
            </w:r>
          </w:p>
        </w:tc>
      </w:tr>
      <w:tr w:rsidR="0013536B" w:rsidRPr="00A05B2C" w14:paraId="64DCF1EB"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BA0E03" w14:textId="77777777" w:rsidR="0013536B" w:rsidRPr="00A05B2C" w:rsidRDefault="0013536B" w:rsidP="0013536B">
            <w:pPr>
              <w:jc w:val="both"/>
            </w:pPr>
            <w:r w:rsidRPr="00A05B2C">
              <w:lastRenderedPageBreak/>
              <w:t>3.4. Нулевой артикль.</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B877E8" w14:textId="77777777" w:rsidR="0013536B" w:rsidRPr="00A05B2C" w:rsidRDefault="0013536B" w:rsidP="0013536B">
            <w:pPr>
              <w:jc w:val="both"/>
            </w:pPr>
            <w:r w:rsidRPr="00A05B2C">
              <w:t>1</w:t>
            </w:r>
          </w:p>
        </w:tc>
      </w:tr>
      <w:tr w:rsidR="0013536B" w:rsidRPr="00A05B2C" w14:paraId="04566453"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39C121" w14:textId="77777777" w:rsidR="0013536B" w:rsidRPr="00A05B2C" w:rsidRDefault="0013536B" w:rsidP="0013536B">
            <w:pPr>
              <w:jc w:val="both"/>
            </w:pPr>
            <w:r w:rsidRPr="00A05B2C">
              <w:t>3.5. Слова «удобный», «посещать»</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B2D306" w14:textId="77777777" w:rsidR="0013536B" w:rsidRPr="00A05B2C" w:rsidRDefault="0013536B" w:rsidP="0013536B">
            <w:pPr>
              <w:jc w:val="both"/>
            </w:pPr>
            <w:r w:rsidRPr="00A05B2C">
              <w:t>1</w:t>
            </w:r>
          </w:p>
        </w:tc>
      </w:tr>
      <w:tr w:rsidR="0013536B" w:rsidRPr="00A05B2C" w14:paraId="1ABCDF67"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538126" w14:textId="77777777" w:rsidR="0013536B" w:rsidRPr="00A05B2C" w:rsidRDefault="0013536B" w:rsidP="0013536B">
            <w:pPr>
              <w:jc w:val="both"/>
            </w:pPr>
            <w:r w:rsidRPr="00A05B2C">
              <w:t>3.6. Образование прилагательных от существительных, обозначающих стороны света.</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8E3CBC" w14:textId="77777777" w:rsidR="0013536B" w:rsidRPr="00A05B2C" w:rsidRDefault="0013536B" w:rsidP="0013536B">
            <w:pPr>
              <w:jc w:val="both"/>
            </w:pPr>
            <w:r w:rsidRPr="00A05B2C">
              <w:t>1</w:t>
            </w:r>
          </w:p>
        </w:tc>
      </w:tr>
      <w:tr w:rsidR="0013536B" w:rsidRPr="00A05B2C" w14:paraId="5500D556"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D32F09" w14:textId="77777777" w:rsidR="0013536B" w:rsidRPr="00A05B2C" w:rsidRDefault="0013536B" w:rsidP="0013536B">
            <w:pPr>
              <w:jc w:val="both"/>
            </w:pPr>
            <w:r w:rsidRPr="00A05B2C">
              <w:t>3.7. Сравнительная структура «</w:t>
            </w:r>
            <w:r w:rsidRPr="00A05B2C">
              <w:rPr>
                <w:lang w:val="en-GB"/>
              </w:rPr>
              <w:t>as</w:t>
            </w:r>
            <w:r w:rsidRPr="00A05B2C">
              <w:t>...</w:t>
            </w:r>
            <w:r w:rsidRPr="00A05B2C">
              <w:rPr>
                <w:lang w:val="en-GB"/>
              </w:rPr>
              <w:t>as</w:t>
            </w:r>
            <w:r w:rsidRPr="00A05B2C">
              <w:t>».</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C04415" w14:textId="77777777" w:rsidR="0013536B" w:rsidRPr="00A05B2C" w:rsidRDefault="0013536B" w:rsidP="0013536B">
            <w:pPr>
              <w:jc w:val="both"/>
            </w:pPr>
            <w:r w:rsidRPr="00A05B2C">
              <w:t>1</w:t>
            </w:r>
          </w:p>
        </w:tc>
      </w:tr>
      <w:tr w:rsidR="0013536B" w:rsidRPr="00A05B2C" w14:paraId="5852827C"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0519E3" w14:textId="77777777" w:rsidR="0013536B" w:rsidRPr="00A05B2C" w:rsidRDefault="0013536B" w:rsidP="0013536B">
            <w:pPr>
              <w:jc w:val="both"/>
            </w:pPr>
            <w:r w:rsidRPr="00A05B2C">
              <w:rPr>
                <w:b/>
                <w:bCs/>
              </w:rPr>
              <w:t>Всего:</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BEE48C" w14:textId="77777777" w:rsidR="0013536B" w:rsidRPr="00A05B2C" w:rsidRDefault="0013536B" w:rsidP="0013536B">
            <w:pPr>
              <w:jc w:val="both"/>
            </w:pPr>
            <w:r w:rsidRPr="00A05B2C">
              <w:rPr>
                <w:b/>
                <w:bCs/>
              </w:rPr>
              <w:t>27</w:t>
            </w:r>
          </w:p>
        </w:tc>
      </w:tr>
      <w:tr w:rsidR="0013536B" w:rsidRPr="00A05B2C" w14:paraId="618D342D" w14:textId="77777777" w:rsidTr="0013536B">
        <w:tc>
          <w:tcPr>
            <w:tcW w:w="963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64AEA7" w14:textId="77777777" w:rsidR="0013536B" w:rsidRPr="00A05B2C" w:rsidRDefault="0013536B" w:rsidP="0013536B">
            <w:pPr>
              <w:jc w:val="both"/>
            </w:pPr>
            <w:r w:rsidRPr="00A05B2C">
              <w:rPr>
                <w:b/>
                <w:bCs/>
              </w:rPr>
              <w:t>4. «В гармонии с миром»</w:t>
            </w:r>
          </w:p>
        </w:tc>
      </w:tr>
      <w:tr w:rsidR="0013536B" w:rsidRPr="00A05B2C" w14:paraId="24FCB654"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1797C4" w14:textId="77777777" w:rsidR="0013536B" w:rsidRPr="00A05B2C" w:rsidRDefault="0013536B" w:rsidP="0013536B">
            <w:pPr>
              <w:jc w:val="both"/>
            </w:pPr>
            <w:r w:rsidRPr="00A05B2C">
              <w:t>4.1. В гармонии с миром.</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25DF86" w14:textId="77777777" w:rsidR="0013536B" w:rsidRPr="00A05B2C" w:rsidRDefault="0013536B" w:rsidP="0013536B">
            <w:pPr>
              <w:jc w:val="both"/>
            </w:pPr>
            <w:r w:rsidRPr="00A05B2C">
              <w:t>17</w:t>
            </w:r>
          </w:p>
        </w:tc>
      </w:tr>
      <w:tr w:rsidR="0013536B" w:rsidRPr="00A05B2C" w14:paraId="66B360EE"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EB7EA9" w14:textId="77777777" w:rsidR="0013536B" w:rsidRPr="00A05B2C" w:rsidRDefault="0013536B" w:rsidP="0013536B">
            <w:pPr>
              <w:jc w:val="both"/>
            </w:pPr>
            <w:r w:rsidRPr="00A05B2C">
              <w:t>4.2. Причастие первое и второе.</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E66BED3" w14:textId="77777777" w:rsidR="0013536B" w:rsidRPr="00A05B2C" w:rsidRDefault="0013536B" w:rsidP="0013536B">
            <w:pPr>
              <w:jc w:val="both"/>
            </w:pPr>
            <w:r w:rsidRPr="00A05B2C">
              <w:t>1</w:t>
            </w:r>
          </w:p>
        </w:tc>
      </w:tr>
      <w:tr w:rsidR="0013536B" w:rsidRPr="00A05B2C" w14:paraId="67401C22"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9A7C78" w14:textId="77777777" w:rsidR="0013536B" w:rsidRPr="00A05B2C" w:rsidRDefault="0013536B" w:rsidP="0013536B">
            <w:pPr>
              <w:jc w:val="both"/>
            </w:pPr>
            <w:r w:rsidRPr="00A05B2C">
              <w:t>4.3. Прилагательные «</w:t>
            </w:r>
            <w:r w:rsidRPr="00A05B2C">
              <w:rPr>
                <w:lang w:val="en-GB"/>
              </w:rPr>
              <w:t>sick</w:t>
            </w:r>
            <w:r w:rsidRPr="00A05B2C">
              <w:t>» и «</w:t>
            </w:r>
            <w:r w:rsidRPr="00A05B2C">
              <w:rPr>
                <w:lang w:val="en-GB"/>
              </w:rPr>
              <w:t>ill</w:t>
            </w:r>
            <w:r w:rsidRPr="00A05B2C">
              <w:t>».</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A5B5E6" w14:textId="77777777" w:rsidR="0013536B" w:rsidRPr="00A05B2C" w:rsidRDefault="0013536B" w:rsidP="0013536B">
            <w:pPr>
              <w:jc w:val="both"/>
            </w:pPr>
            <w:r w:rsidRPr="00A05B2C">
              <w:t>1</w:t>
            </w:r>
          </w:p>
        </w:tc>
      </w:tr>
      <w:tr w:rsidR="0013536B" w:rsidRPr="00A05B2C" w14:paraId="7ACC39EE"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842D8E" w14:textId="77777777" w:rsidR="0013536B" w:rsidRPr="00A05B2C" w:rsidRDefault="0013536B" w:rsidP="0013536B">
            <w:pPr>
              <w:jc w:val="both"/>
            </w:pPr>
            <w:r w:rsidRPr="00A05B2C">
              <w:t>4.4. Модальные глаголы.</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D454F5" w14:textId="77777777" w:rsidR="0013536B" w:rsidRPr="00A05B2C" w:rsidRDefault="0013536B" w:rsidP="0013536B">
            <w:pPr>
              <w:jc w:val="both"/>
            </w:pPr>
            <w:r w:rsidRPr="00A05B2C">
              <w:t>6</w:t>
            </w:r>
          </w:p>
        </w:tc>
      </w:tr>
      <w:tr w:rsidR="0013536B" w:rsidRPr="00A05B2C" w14:paraId="5B0C580F"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D75421" w14:textId="77777777" w:rsidR="0013536B" w:rsidRPr="00A05B2C" w:rsidRDefault="0013536B" w:rsidP="0013536B">
            <w:pPr>
              <w:jc w:val="both"/>
            </w:pPr>
            <w:r w:rsidRPr="00A05B2C">
              <w:t>4.5. Фразовый глагол «</w:t>
            </w:r>
            <w:r w:rsidRPr="00A05B2C">
              <w:rPr>
                <w:lang w:val="en-GB"/>
              </w:rPr>
              <w:t>to set</w:t>
            </w:r>
            <w:r w:rsidRPr="00A05B2C">
              <w:t>».</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C3226B" w14:textId="77777777" w:rsidR="0013536B" w:rsidRPr="00A05B2C" w:rsidRDefault="0013536B" w:rsidP="0013536B">
            <w:pPr>
              <w:jc w:val="both"/>
            </w:pPr>
            <w:r w:rsidRPr="00A05B2C">
              <w:t>1</w:t>
            </w:r>
          </w:p>
        </w:tc>
      </w:tr>
      <w:tr w:rsidR="0013536B" w:rsidRPr="00A05B2C" w14:paraId="72A8F529" w14:textId="77777777" w:rsidTr="0013536B">
        <w:trPr>
          <w:trHeight w:val="302"/>
        </w:trPr>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9B1497" w14:textId="77777777" w:rsidR="0013536B" w:rsidRPr="00A05B2C" w:rsidRDefault="0013536B" w:rsidP="0013536B">
            <w:pPr>
              <w:jc w:val="both"/>
            </w:pPr>
            <w:r w:rsidRPr="00A05B2C">
              <w:t>4.6. Систематизация и обобщение знаний за курс 10 класс.</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718FDD" w14:textId="77777777" w:rsidR="0013536B" w:rsidRPr="00A05B2C" w:rsidRDefault="0013536B" w:rsidP="0013536B">
            <w:pPr>
              <w:jc w:val="both"/>
            </w:pPr>
            <w:r w:rsidRPr="00A05B2C">
              <w:t>1</w:t>
            </w:r>
          </w:p>
        </w:tc>
      </w:tr>
      <w:tr w:rsidR="0013536B" w:rsidRPr="00A05B2C" w14:paraId="7EC61827"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D22B0B" w14:textId="77777777" w:rsidR="0013536B" w:rsidRPr="00A05B2C" w:rsidRDefault="0013536B" w:rsidP="0013536B">
            <w:pPr>
              <w:jc w:val="both"/>
            </w:pPr>
            <w:r w:rsidRPr="00A05B2C">
              <w:rPr>
                <w:b/>
                <w:bCs/>
              </w:rPr>
              <w:t>Всего:</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CA164B" w14:textId="77777777" w:rsidR="0013536B" w:rsidRPr="00A05B2C" w:rsidRDefault="0013536B" w:rsidP="0013536B">
            <w:pPr>
              <w:jc w:val="both"/>
            </w:pPr>
            <w:r w:rsidRPr="00A05B2C">
              <w:rPr>
                <w:b/>
                <w:bCs/>
              </w:rPr>
              <w:t>27</w:t>
            </w:r>
          </w:p>
        </w:tc>
      </w:tr>
      <w:tr w:rsidR="0013536B" w:rsidRPr="00A05B2C" w14:paraId="00E28D38" w14:textId="77777777" w:rsidTr="0013536B">
        <w:tc>
          <w:tcPr>
            <w:tcW w:w="75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99995D" w14:textId="77777777" w:rsidR="0013536B" w:rsidRPr="00A05B2C" w:rsidRDefault="0013536B" w:rsidP="0013536B">
            <w:pPr>
              <w:jc w:val="both"/>
            </w:pPr>
            <w:r w:rsidRPr="00A05B2C">
              <w:rPr>
                <w:b/>
                <w:bCs/>
                <w:i/>
                <w:iCs/>
              </w:rPr>
              <w:t>Итого:</w:t>
            </w:r>
          </w:p>
        </w:tc>
        <w:tc>
          <w:tcPr>
            <w:tcW w:w="20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9D4EBD" w14:textId="77777777" w:rsidR="0013536B" w:rsidRPr="00A05B2C" w:rsidRDefault="0013536B" w:rsidP="0013536B">
            <w:pPr>
              <w:jc w:val="both"/>
            </w:pPr>
            <w:r w:rsidRPr="00A05B2C">
              <w:rPr>
                <w:b/>
                <w:bCs/>
              </w:rPr>
              <w:t>102</w:t>
            </w:r>
          </w:p>
        </w:tc>
      </w:tr>
    </w:tbl>
    <w:p w14:paraId="0E5047D5" w14:textId="77777777" w:rsidR="0013536B" w:rsidRPr="00A05B2C" w:rsidRDefault="0013536B" w:rsidP="0013536B">
      <w:pPr>
        <w:jc w:val="both"/>
        <w:rPr>
          <w:b/>
          <w:bCs/>
        </w:rPr>
      </w:pPr>
    </w:p>
    <w:p w14:paraId="38E0697B" w14:textId="77777777" w:rsidR="0013536B" w:rsidRPr="00A05B2C" w:rsidRDefault="0013536B" w:rsidP="0013536B">
      <w:pPr>
        <w:jc w:val="both"/>
        <w:rPr>
          <w:b/>
          <w:bCs/>
        </w:rPr>
      </w:pPr>
    </w:p>
    <w:p w14:paraId="143B7462" w14:textId="77777777" w:rsidR="0013536B" w:rsidRPr="00A05B2C" w:rsidRDefault="0013536B" w:rsidP="0013536B">
      <w:pPr>
        <w:jc w:val="both"/>
      </w:pPr>
      <w:r w:rsidRPr="00A05B2C">
        <w:rPr>
          <w:b/>
          <w:bCs/>
        </w:rPr>
        <w:t> </w:t>
      </w:r>
    </w:p>
    <w:p w14:paraId="47EC838E" w14:textId="77777777" w:rsidR="00084971" w:rsidRPr="00A05B2C" w:rsidRDefault="00084971" w:rsidP="0013536B">
      <w:pPr>
        <w:jc w:val="both"/>
        <w:rPr>
          <w:b/>
          <w:bCs/>
          <w:u w:val="single"/>
        </w:rPr>
      </w:pPr>
    </w:p>
    <w:p w14:paraId="577FC204" w14:textId="77777777" w:rsidR="0013536B" w:rsidRPr="00A05B2C" w:rsidRDefault="0013536B" w:rsidP="0013536B">
      <w:pPr>
        <w:jc w:val="both"/>
      </w:pPr>
      <w:r w:rsidRPr="00A05B2C">
        <w:rPr>
          <w:b/>
          <w:bCs/>
          <w:u w:val="single"/>
        </w:rPr>
        <w:t>11 класс</w:t>
      </w:r>
    </w:p>
    <w:tbl>
      <w:tblPr>
        <w:tblW w:w="9900" w:type="dxa"/>
        <w:tblInd w:w="279" w:type="dxa"/>
        <w:shd w:val="clear" w:color="auto" w:fill="FFFFFF"/>
        <w:tblCellMar>
          <w:left w:w="0" w:type="dxa"/>
          <w:right w:w="0" w:type="dxa"/>
        </w:tblCellMar>
        <w:tblLook w:val="04A0" w:firstRow="1" w:lastRow="0" w:firstColumn="1" w:lastColumn="0" w:noHBand="0" w:noVBand="1"/>
      </w:tblPr>
      <w:tblGrid>
        <w:gridCol w:w="7288"/>
        <w:gridCol w:w="2612"/>
      </w:tblGrid>
      <w:tr w:rsidR="0013536B" w:rsidRPr="00A05B2C" w14:paraId="17C017B0" w14:textId="77777777" w:rsidTr="0013536B">
        <w:tc>
          <w:tcPr>
            <w:tcW w:w="7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42EEB7" w14:textId="77777777" w:rsidR="0013536B" w:rsidRPr="00A05B2C" w:rsidRDefault="0013536B" w:rsidP="0013536B">
            <w:pPr>
              <w:jc w:val="both"/>
            </w:pPr>
            <w:r w:rsidRPr="00A05B2C">
              <w:rPr>
                <w:b/>
                <w:bCs/>
              </w:rPr>
              <w:t>Тема</w:t>
            </w:r>
          </w:p>
        </w:tc>
        <w:tc>
          <w:tcPr>
            <w:tcW w:w="25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1CCC576" w14:textId="77777777" w:rsidR="0013536B" w:rsidRPr="00A05B2C" w:rsidRDefault="0013536B" w:rsidP="0013536B">
            <w:pPr>
              <w:jc w:val="both"/>
            </w:pPr>
            <w:r w:rsidRPr="00A05B2C">
              <w:rPr>
                <w:b/>
                <w:bCs/>
              </w:rPr>
              <w:t>Количество часов</w:t>
            </w:r>
          </w:p>
        </w:tc>
      </w:tr>
      <w:tr w:rsidR="0013536B" w:rsidRPr="00A05B2C" w14:paraId="644131F0" w14:textId="77777777" w:rsidTr="0013536B">
        <w:tc>
          <w:tcPr>
            <w:tcW w:w="966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5969EB" w14:textId="77777777" w:rsidR="0013536B" w:rsidRPr="00A05B2C" w:rsidRDefault="0013536B" w:rsidP="0013536B">
            <w:pPr>
              <w:jc w:val="both"/>
            </w:pPr>
            <w:r w:rsidRPr="00A05B2C">
              <w:rPr>
                <w:b/>
                <w:bCs/>
              </w:rPr>
              <w:t>1. «Шаги к вашей карьере»</w:t>
            </w:r>
          </w:p>
        </w:tc>
      </w:tr>
      <w:tr w:rsidR="0013536B" w:rsidRPr="00A05B2C" w14:paraId="38519F19"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25AEA9" w14:textId="77777777" w:rsidR="0013536B" w:rsidRPr="00A05B2C" w:rsidRDefault="0013536B" w:rsidP="0013536B">
            <w:pPr>
              <w:jc w:val="both"/>
            </w:pPr>
            <w:r w:rsidRPr="00A05B2C">
              <w:t>1.1. Шаги к вашей карьере.</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AA6782" w14:textId="77777777" w:rsidR="0013536B" w:rsidRPr="00A05B2C" w:rsidRDefault="0013536B" w:rsidP="0013536B">
            <w:pPr>
              <w:jc w:val="both"/>
            </w:pPr>
            <w:r w:rsidRPr="00A05B2C">
              <w:t>14</w:t>
            </w:r>
          </w:p>
        </w:tc>
      </w:tr>
      <w:tr w:rsidR="0013536B" w:rsidRPr="00A05B2C" w14:paraId="3CAC6AB7"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5156C1" w14:textId="77777777" w:rsidR="0013536B" w:rsidRPr="00A05B2C" w:rsidRDefault="0013536B" w:rsidP="0013536B">
            <w:pPr>
              <w:jc w:val="both"/>
            </w:pPr>
            <w:r w:rsidRPr="00A05B2C">
              <w:t>1.2. Конструкции «я хотела бы» в различных видах предложений.</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79E755" w14:textId="77777777" w:rsidR="0013536B" w:rsidRPr="00A05B2C" w:rsidRDefault="0013536B" w:rsidP="0013536B">
            <w:pPr>
              <w:jc w:val="both"/>
            </w:pPr>
            <w:r w:rsidRPr="00A05B2C">
              <w:t>1</w:t>
            </w:r>
          </w:p>
        </w:tc>
      </w:tr>
      <w:tr w:rsidR="0013536B" w:rsidRPr="00A05B2C" w14:paraId="62BF2228"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86C938" w14:textId="77777777" w:rsidR="0013536B" w:rsidRPr="00A05B2C" w:rsidRDefault="0013536B" w:rsidP="0013536B">
            <w:pPr>
              <w:jc w:val="both"/>
            </w:pPr>
            <w:r w:rsidRPr="00A05B2C">
              <w:t>1.3. Образования различных профессий с помощью суффиксов -</w:t>
            </w:r>
            <w:proofErr w:type="gramStart"/>
            <w:r w:rsidRPr="00A05B2C">
              <w:t>er ,</w:t>
            </w:r>
            <w:proofErr w:type="gramEnd"/>
            <w:r w:rsidRPr="00A05B2C">
              <w:t>-ist, -ess, -or.</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E24D5F" w14:textId="77777777" w:rsidR="0013536B" w:rsidRPr="00A05B2C" w:rsidRDefault="0013536B" w:rsidP="0013536B">
            <w:pPr>
              <w:jc w:val="both"/>
            </w:pPr>
            <w:r w:rsidRPr="00A05B2C">
              <w:t>1</w:t>
            </w:r>
          </w:p>
        </w:tc>
      </w:tr>
      <w:tr w:rsidR="0013536B" w:rsidRPr="00A05B2C" w14:paraId="7F744F08"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8E410E" w14:textId="77777777" w:rsidR="0013536B" w:rsidRPr="00A05B2C" w:rsidRDefault="0013536B" w:rsidP="0013536B">
            <w:pPr>
              <w:jc w:val="both"/>
            </w:pPr>
            <w:r w:rsidRPr="00A05B2C">
              <w:t>1.4. Употребления слов «neither, either» в речи и на письме.</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629ED6" w14:textId="77777777" w:rsidR="0013536B" w:rsidRPr="00A05B2C" w:rsidRDefault="0013536B" w:rsidP="0013536B">
            <w:pPr>
              <w:jc w:val="both"/>
            </w:pPr>
            <w:r w:rsidRPr="00A05B2C">
              <w:t>1</w:t>
            </w:r>
          </w:p>
        </w:tc>
      </w:tr>
      <w:tr w:rsidR="0013536B" w:rsidRPr="00A05B2C" w14:paraId="7CDB949D"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08D733" w14:textId="77777777" w:rsidR="0013536B" w:rsidRPr="00A05B2C" w:rsidRDefault="0013536B" w:rsidP="0013536B">
            <w:pPr>
              <w:jc w:val="both"/>
            </w:pPr>
            <w:r w:rsidRPr="00A05B2C">
              <w:t xml:space="preserve">1.5. Использования союзов </w:t>
            </w:r>
            <w:proofErr w:type="gramStart"/>
            <w:r w:rsidRPr="00A05B2C">
              <w:t>« if</w:t>
            </w:r>
            <w:proofErr w:type="gramEnd"/>
            <w:r w:rsidRPr="00A05B2C">
              <w:t xml:space="preserve"> whether» в английских предложениях.</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348B94" w14:textId="77777777" w:rsidR="0013536B" w:rsidRPr="00A05B2C" w:rsidRDefault="0013536B" w:rsidP="0013536B">
            <w:pPr>
              <w:jc w:val="both"/>
            </w:pPr>
            <w:r w:rsidRPr="00A05B2C">
              <w:t>1</w:t>
            </w:r>
          </w:p>
        </w:tc>
      </w:tr>
      <w:tr w:rsidR="0013536B" w:rsidRPr="00A05B2C" w14:paraId="66226A6A"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E141CD" w14:textId="77777777" w:rsidR="0013536B" w:rsidRPr="00A05B2C" w:rsidRDefault="0013536B" w:rsidP="0013536B">
            <w:pPr>
              <w:jc w:val="both"/>
            </w:pPr>
            <w:r w:rsidRPr="00A05B2C">
              <w:t>1.6. Неопределённые местоимения «никто, ни один».</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A60533" w14:textId="77777777" w:rsidR="0013536B" w:rsidRPr="00A05B2C" w:rsidRDefault="0013536B" w:rsidP="0013536B">
            <w:pPr>
              <w:jc w:val="both"/>
            </w:pPr>
            <w:r w:rsidRPr="00A05B2C">
              <w:t>1</w:t>
            </w:r>
          </w:p>
        </w:tc>
      </w:tr>
      <w:tr w:rsidR="0013536B" w:rsidRPr="00A05B2C" w14:paraId="1BF151A3"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594C22" w14:textId="77777777" w:rsidR="0013536B" w:rsidRPr="00A05B2C" w:rsidRDefault="0013536B" w:rsidP="0013536B">
            <w:pPr>
              <w:jc w:val="both"/>
            </w:pPr>
            <w:r w:rsidRPr="00A05B2C">
              <w:t>1.7. Образование в Англии.</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CA9635" w14:textId="77777777" w:rsidR="0013536B" w:rsidRPr="00A05B2C" w:rsidRDefault="0013536B" w:rsidP="0013536B">
            <w:pPr>
              <w:jc w:val="both"/>
            </w:pPr>
            <w:r w:rsidRPr="00A05B2C">
              <w:t>3</w:t>
            </w:r>
          </w:p>
        </w:tc>
      </w:tr>
      <w:tr w:rsidR="0013536B" w:rsidRPr="00A05B2C" w14:paraId="67598B5B"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D5A0A7" w14:textId="77777777" w:rsidR="0013536B" w:rsidRPr="00A05B2C" w:rsidRDefault="0013536B" w:rsidP="0013536B">
            <w:pPr>
              <w:jc w:val="both"/>
            </w:pPr>
            <w:r w:rsidRPr="00A05B2C">
              <w:t>1.8. Фразовый глагол «сall» и его основные</w:t>
            </w:r>
          </w:p>
          <w:p w14:paraId="0580D042" w14:textId="77777777" w:rsidR="0013536B" w:rsidRPr="00A05B2C" w:rsidRDefault="0013536B" w:rsidP="0013536B">
            <w:pPr>
              <w:jc w:val="both"/>
            </w:pPr>
            <w:r w:rsidRPr="00A05B2C">
              <w:t>значения.</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C2202F" w14:textId="77777777" w:rsidR="0013536B" w:rsidRPr="00A05B2C" w:rsidRDefault="0013536B" w:rsidP="0013536B">
            <w:pPr>
              <w:jc w:val="both"/>
            </w:pPr>
            <w:r w:rsidRPr="00A05B2C">
              <w:t>1</w:t>
            </w:r>
          </w:p>
        </w:tc>
      </w:tr>
      <w:tr w:rsidR="0013536B" w:rsidRPr="00A05B2C" w14:paraId="6B4495AE"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440B8E" w14:textId="77777777" w:rsidR="0013536B" w:rsidRPr="00A05B2C" w:rsidRDefault="0013536B" w:rsidP="0013536B">
            <w:pPr>
              <w:jc w:val="both"/>
            </w:pPr>
            <w:r w:rsidRPr="00A05B2C">
              <w:t>1.9. Слова-связки в английском языке.</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7C3D32" w14:textId="77777777" w:rsidR="0013536B" w:rsidRPr="00A05B2C" w:rsidRDefault="0013536B" w:rsidP="0013536B">
            <w:pPr>
              <w:jc w:val="both"/>
            </w:pPr>
            <w:r w:rsidRPr="00A05B2C">
              <w:t>1</w:t>
            </w:r>
          </w:p>
        </w:tc>
      </w:tr>
      <w:tr w:rsidR="0013536B" w:rsidRPr="00A05B2C" w14:paraId="616BC053"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2F3157" w14:textId="77777777" w:rsidR="0013536B" w:rsidRPr="00A05B2C" w:rsidRDefault="0013536B" w:rsidP="0013536B">
            <w:pPr>
              <w:jc w:val="both"/>
            </w:pPr>
            <w:r w:rsidRPr="00A05B2C">
              <w:rPr>
                <w:b/>
                <w:bCs/>
              </w:rPr>
              <w:lastRenderedPageBreak/>
              <w:t>Всего:</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84BDA2" w14:textId="77777777" w:rsidR="0013536B" w:rsidRPr="00A05B2C" w:rsidRDefault="0013536B" w:rsidP="0013536B">
            <w:pPr>
              <w:jc w:val="both"/>
            </w:pPr>
            <w:r w:rsidRPr="00A05B2C">
              <w:rPr>
                <w:b/>
                <w:bCs/>
              </w:rPr>
              <w:t>24</w:t>
            </w:r>
          </w:p>
        </w:tc>
      </w:tr>
      <w:tr w:rsidR="0013536B" w:rsidRPr="00A05B2C" w14:paraId="7F0AE183" w14:textId="77777777" w:rsidTr="0013536B">
        <w:tc>
          <w:tcPr>
            <w:tcW w:w="966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BE0D23" w14:textId="77777777" w:rsidR="0013536B" w:rsidRPr="00A05B2C" w:rsidRDefault="0013536B" w:rsidP="0013536B">
            <w:pPr>
              <w:jc w:val="both"/>
            </w:pPr>
            <w:r w:rsidRPr="00A05B2C">
              <w:rPr>
                <w:b/>
                <w:bCs/>
              </w:rPr>
              <w:t>2. «Шаги к пониманию культуры»</w:t>
            </w:r>
          </w:p>
        </w:tc>
      </w:tr>
      <w:tr w:rsidR="0013536B" w:rsidRPr="00A05B2C" w14:paraId="63A5DE6F"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7A4AB6" w14:textId="77777777" w:rsidR="0013536B" w:rsidRPr="00A05B2C" w:rsidRDefault="0013536B" w:rsidP="0013536B">
            <w:pPr>
              <w:jc w:val="both"/>
            </w:pPr>
            <w:r w:rsidRPr="00A05B2C">
              <w:t>2.1. Шаги к пониманию культуры.</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910626" w14:textId="77777777" w:rsidR="0013536B" w:rsidRPr="00A05B2C" w:rsidRDefault="0013536B" w:rsidP="0013536B">
            <w:pPr>
              <w:jc w:val="both"/>
            </w:pPr>
            <w:r w:rsidRPr="00A05B2C">
              <w:t>15</w:t>
            </w:r>
          </w:p>
        </w:tc>
      </w:tr>
      <w:tr w:rsidR="0013536B" w:rsidRPr="00A05B2C" w14:paraId="305C6B50"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532143" w14:textId="77777777" w:rsidR="0013536B" w:rsidRPr="00A05B2C" w:rsidRDefault="0013536B" w:rsidP="0013536B">
            <w:pPr>
              <w:jc w:val="both"/>
            </w:pPr>
            <w:r w:rsidRPr="00A05B2C">
              <w:t>2.2. Множественное число имён существительных (исключения).</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2FF87C" w14:textId="77777777" w:rsidR="0013536B" w:rsidRPr="00A05B2C" w:rsidRDefault="0013536B" w:rsidP="0013536B">
            <w:pPr>
              <w:jc w:val="both"/>
            </w:pPr>
            <w:r w:rsidRPr="00A05B2C">
              <w:t>1</w:t>
            </w:r>
          </w:p>
        </w:tc>
      </w:tr>
      <w:tr w:rsidR="0013536B" w:rsidRPr="00A05B2C" w14:paraId="24C2EB6B"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8DB3BA" w14:textId="77777777" w:rsidR="0013536B" w:rsidRPr="00A05B2C" w:rsidRDefault="0013536B" w:rsidP="0013536B">
            <w:pPr>
              <w:jc w:val="both"/>
            </w:pPr>
            <w:r w:rsidRPr="00A05B2C">
              <w:t>2.3. Притяжательный падеж.</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34D458" w14:textId="77777777" w:rsidR="0013536B" w:rsidRPr="00A05B2C" w:rsidRDefault="0013536B" w:rsidP="0013536B">
            <w:pPr>
              <w:jc w:val="both"/>
            </w:pPr>
            <w:r w:rsidRPr="00A05B2C">
              <w:t>1</w:t>
            </w:r>
          </w:p>
        </w:tc>
      </w:tr>
      <w:tr w:rsidR="0013536B" w:rsidRPr="00A05B2C" w14:paraId="1C8F6B93"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CE2B3B" w14:textId="77777777" w:rsidR="0013536B" w:rsidRPr="00A05B2C" w:rsidRDefault="0013536B" w:rsidP="0013536B">
            <w:pPr>
              <w:jc w:val="both"/>
            </w:pPr>
            <w:r w:rsidRPr="00A05B2C">
              <w:t>2.4. Исчисляемые и неисчисляемые существительные с неопределённым артиклем.</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5D5B96" w14:textId="77777777" w:rsidR="0013536B" w:rsidRPr="00A05B2C" w:rsidRDefault="0013536B" w:rsidP="0013536B">
            <w:pPr>
              <w:jc w:val="both"/>
            </w:pPr>
            <w:r w:rsidRPr="00A05B2C">
              <w:t>1</w:t>
            </w:r>
          </w:p>
        </w:tc>
      </w:tr>
      <w:tr w:rsidR="0013536B" w:rsidRPr="00A05B2C" w14:paraId="306E0A91"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1EB753" w14:textId="77777777" w:rsidR="0013536B" w:rsidRPr="00A05B2C" w:rsidRDefault="0013536B" w:rsidP="0013536B">
            <w:pPr>
              <w:jc w:val="both"/>
            </w:pPr>
            <w:r w:rsidRPr="00A05B2C">
              <w:t>2.5. Неисчисляемые имена существительные с нулевым артиклем.</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6BCB96" w14:textId="77777777" w:rsidR="0013536B" w:rsidRPr="00A05B2C" w:rsidRDefault="0013536B" w:rsidP="0013536B">
            <w:pPr>
              <w:jc w:val="both"/>
            </w:pPr>
            <w:r w:rsidRPr="00A05B2C">
              <w:t>1</w:t>
            </w:r>
          </w:p>
        </w:tc>
      </w:tr>
      <w:tr w:rsidR="0013536B" w:rsidRPr="00A05B2C" w14:paraId="309C5C8A"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9824B0" w14:textId="77777777" w:rsidR="0013536B" w:rsidRPr="00A05B2C" w:rsidRDefault="0013536B" w:rsidP="0013536B">
            <w:pPr>
              <w:jc w:val="both"/>
            </w:pPr>
            <w:r w:rsidRPr="00A05B2C">
              <w:t>2.6. Фразовый глагол «говорить».</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C41667" w14:textId="77777777" w:rsidR="0013536B" w:rsidRPr="00A05B2C" w:rsidRDefault="0013536B" w:rsidP="0013536B">
            <w:pPr>
              <w:jc w:val="both"/>
            </w:pPr>
            <w:r w:rsidRPr="00A05B2C">
              <w:t>1</w:t>
            </w:r>
          </w:p>
        </w:tc>
      </w:tr>
      <w:tr w:rsidR="0013536B" w:rsidRPr="00A05B2C" w14:paraId="5CF5298C"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96DBEB" w14:textId="77777777" w:rsidR="0013536B" w:rsidRPr="00A05B2C" w:rsidRDefault="0013536B" w:rsidP="0013536B">
            <w:pPr>
              <w:jc w:val="both"/>
            </w:pPr>
            <w:r w:rsidRPr="00A05B2C">
              <w:t>2.7. Английские идиомы с «цветочным компонентом».</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7FB2A5" w14:textId="77777777" w:rsidR="0013536B" w:rsidRPr="00A05B2C" w:rsidRDefault="0013536B" w:rsidP="0013536B">
            <w:pPr>
              <w:jc w:val="both"/>
            </w:pPr>
            <w:r w:rsidRPr="00A05B2C">
              <w:t>1</w:t>
            </w:r>
          </w:p>
        </w:tc>
      </w:tr>
      <w:tr w:rsidR="0013536B" w:rsidRPr="00A05B2C" w14:paraId="109719C3"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47D63F" w14:textId="77777777" w:rsidR="0013536B" w:rsidRPr="00A05B2C" w:rsidRDefault="0013536B" w:rsidP="0013536B">
            <w:pPr>
              <w:jc w:val="both"/>
            </w:pPr>
            <w:r w:rsidRPr="00A05B2C">
              <w:t>2.8. Объявления в английском языке.</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F3086E" w14:textId="77777777" w:rsidR="0013536B" w:rsidRPr="00A05B2C" w:rsidRDefault="0013536B" w:rsidP="0013536B">
            <w:pPr>
              <w:jc w:val="both"/>
            </w:pPr>
            <w:r w:rsidRPr="00A05B2C">
              <w:t>1</w:t>
            </w:r>
          </w:p>
        </w:tc>
      </w:tr>
      <w:tr w:rsidR="0013536B" w:rsidRPr="00A05B2C" w14:paraId="2AFDE713"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C4115A" w14:textId="77777777" w:rsidR="0013536B" w:rsidRPr="00A05B2C" w:rsidRDefault="0013536B" w:rsidP="0013536B">
            <w:pPr>
              <w:jc w:val="both"/>
            </w:pPr>
            <w:r w:rsidRPr="00A05B2C">
              <w:t>2.9. Артикли с именами собственными.</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DA766B" w14:textId="77777777" w:rsidR="0013536B" w:rsidRPr="00A05B2C" w:rsidRDefault="0013536B" w:rsidP="0013536B">
            <w:pPr>
              <w:jc w:val="both"/>
            </w:pPr>
            <w:r w:rsidRPr="00A05B2C">
              <w:t>1</w:t>
            </w:r>
          </w:p>
        </w:tc>
      </w:tr>
      <w:tr w:rsidR="0013536B" w:rsidRPr="00A05B2C" w14:paraId="509900DC"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9695A6" w14:textId="77777777" w:rsidR="0013536B" w:rsidRPr="00A05B2C" w:rsidRDefault="0013536B" w:rsidP="0013536B">
            <w:pPr>
              <w:jc w:val="both"/>
            </w:pPr>
            <w:r w:rsidRPr="00A05B2C">
              <w:t xml:space="preserve">2.10. Словарные комбинации с существительными обозначающими группы </w:t>
            </w:r>
            <w:proofErr w:type="gramStart"/>
            <w:r w:rsidRPr="00A05B2C">
              <w:t>людей ,</w:t>
            </w:r>
            <w:proofErr w:type="gramEnd"/>
            <w:r w:rsidRPr="00A05B2C">
              <w:t xml:space="preserve"> животных, вещей.</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F7E1A9" w14:textId="77777777" w:rsidR="0013536B" w:rsidRPr="00A05B2C" w:rsidRDefault="0013536B" w:rsidP="0013536B">
            <w:pPr>
              <w:jc w:val="both"/>
            </w:pPr>
            <w:r w:rsidRPr="00A05B2C">
              <w:t>1</w:t>
            </w:r>
          </w:p>
        </w:tc>
      </w:tr>
      <w:tr w:rsidR="0013536B" w:rsidRPr="00A05B2C" w14:paraId="23A34C02"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C2EA6A" w14:textId="77777777" w:rsidR="0013536B" w:rsidRPr="00A05B2C" w:rsidRDefault="0013536B" w:rsidP="0013536B">
            <w:pPr>
              <w:jc w:val="both"/>
            </w:pPr>
            <w:r w:rsidRPr="00A05B2C">
              <w:rPr>
                <w:b/>
                <w:bCs/>
              </w:rPr>
              <w:t>Всего:</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A7ACF8" w14:textId="77777777" w:rsidR="0013536B" w:rsidRPr="00A05B2C" w:rsidRDefault="0013536B" w:rsidP="0013536B">
            <w:pPr>
              <w:jc w:val="both"/>
            </w:pPr>
            <w:r w:rsidRPr="00A05B2C">
              <w:rPr>
                <w:b/>
                <w:bCs/>
              </w:rPr>
              <w:t>24</w:t>
            </w:r>
          </w:p>
        </w:tc>
      </w:tr>
      <w:tr w:rsidR="0013536B" w:rsidRPr="00A05B2C" w14:paraId="205BCC4D" w14:textId="77777777" w:rsidTr="0013536B">
        <w:tc>
          <w:tcPr>
            <w:tcW w:w="966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A7BF1E" w14:textId="77777777" w:rsidR="0013536B" w:rsidRPr="00A05B2C" w:rsidRDefault="0013536B" w:rsidP="0013536B">
            <w:pPr>
              <w:jc w:val="both"/>
            </w:pPr>
            <w:r w:rsidRPr="00A05B2C">
              <w:rPr>
                <w:b/>
                <w:bCs/>
              </w:rPr>
              <w:t>3. «Шаги к эффективному общению»</w:t>
            </w:r>
          </w:p>
        </w:tc>
      </w:tr>
      <w:tr w:rsidR="0013536B" w:rsidRPr="00A05B2C" w14:paraId="144BCB41"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B956BF" w14:textId="77777777" w:rsidR="0013536B" w:rsidRPr="00A05B2C" w:rsidRDefault="0013536B" w:rsidP="0013536B">
            <w:pPr>
              <w:jc w:val="both"/>
            </w:pPr>
            <w:r w:rsidRPr="00A05B2C">
              <w:t>3.1. Шаги к эффективному общению.</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41E71A" w14:textId="77777777" w:rsidR="0013536B" w:rsidRPr="00A05B2C" w:rsidRDefault="0013536B" w:rsidP="0013536B">
            <w:pPr>
              <w:jc w:val="both"/>
            </w:pPr>
            <w:r w:rsidRPr="00A05B2C">
              <w:t>17</w:t>
            </w:r>
          </w:p>
        </w:tc>
      </w:tr>
      <w:tr w:rsidR="0013536B" w:rsidRPr="00A05B2C" w14:paraId="384BDA22"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C14B5D" w14:textId="77777777" w:rsidR="0013536B" w:rsidRPr="00A05B2C" w:rsidRDefault="0013536B" w:rsidP="0013536B">
            <w:pPr>
              <w:jc w:val="both"/>
            </w:pPr>
            <w:r w:rsidRPr="00A05B2C">
              <w:t>3.2. Наречие. Степени сравнения наречий.</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7504F4" w14:textId="77777777" w:rsidR="0013536B" w:rsidRPr="00A05B2C" w:rsidRDefault="0013536B" w:rsidP="0013536B">
            <w:pPr>
              <w:jc w:val="both"/>
            </w:pPr>
            <w:r w:rsidRPr="00A05B2C">
              <w:t>6</w:t>
            </w:r>
          </w:p>
        </w:tc>
      </w:tr>
      <w:tr w:rsidR="0013536B" w:rsidRPr="00A05B2C" w14:paraId="198F803F"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FC2DDB" w14:textId="77777777" w:rsidR="0013536B" w:rsidRPr="00A05B2C" w:rsidRDefault="0013536B" w:rsidP="0013536B">
            <w:pPr>
              <w:jc w:val="both"/>
            </w:pPr>
            <w:r w:rsidRPr="00A05B2C">
              <w:t>3.3. Употребления слова «badly» в устной речи и на письме.</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780CC9" w14:textId="77777777" w:rsidR="0013536B" w:rsidRPr="00A05B2C" w:rsidRDefault="0013536B" w:rsidP="0013536B">
            <w:pPr>
              <w:jc w:val="both"/>
            </w:pPr>
            <w:r w:rsidRPr="00A05B2C">
              <w:t>1</w:t>
            </w:r>
          </w:p>
        </w:tc>
      </w:tr>
      <w:tr w:rsidR="0013536B" w:rsidRPr="00A05B2C" w14:paraId="63BFFD14"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37A2DD" w14:textId="77777777" w:rsidR="0013536B" w:rsidRPr="00A05B2C" w:rsidRDefault="0013536B" w:rsidP="0013536B">
            <w:pPr>
              <w:jc w:val="both"/>
            </w:pPr>
            <w:r w:rsidRPr="00A05B2C">
              <w:t>3.4. Фразовый глагол «собирать».</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6FD80B" w14:textId="77777777" w:rsidR="0013536B" w:rsidRPr="00A05B2C" w:rsidRDefault="0013536B" w:rsidP="0013536B">
            <w:pPr>
              <w:jc w:val="both"/>
            </w:pPr>
            <w:r w:rsidRPr="00A05B2C">
              <w:t>1</w:t>
            </w:r>
          </w:p>
        </w:tc>
      </w:tr>
      <w:tr w:rsidR="0013536B" w:rsidRPr="00A05B2C" w14:paraId="76CC30F8"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5CD55C" w14:textId="77777777" w:rsidR="0013536B" w:rsidRPr="00A05B2C" w:rsidRDefault="0013536B" w:rsidP="0013536B">
            <w:pPr>
              <w:jc w:val="both"/>
            </w:pPr>
            <w:r w:rsidRPr="00A05B2C">
              <w:t>3.5. Некоторые факты о числах.</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72163F" w14:textId="77777777" w:rsidR="0013536B" w:rsidRPr="00A05B2C" w:rsidRDefault="0013536B" w:rsidP="0013536B">
            <w:pPr>
              <w:jc w:val="both"/>
            </w:pPr>
            <w:r w:rsidRPr="00A05B2C">
              <w:t>1</w:t>
            </w:r>
          </w:p>
        </w:tc>
      </w:tr>
      <w:tr w:rsidR="0013536B" w:rsidRPr="00A05B2C" w14:paraId="54CD86D3"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7FA23E" w14:textId="77777777" w:rsidR="0013536B" w:rsidRPr="00A05B2C" w:rsidRDefault="0013536B" w:rsidP="0013536B">
            <w:pPr>
              <w:jc w:val="both"/>
            </w:pPr>
            <w:r w:rsidRPr="00A05B2C">
              <w:t>3.6. Английские синонимы.</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7FD9A6" w14:textId="77777777" w:rsidR="0013536B" w:rsidRPr="00A05B2C" w:rsidRDefault="0013536B" w:rsidP="0013536B">
            <w:pPr>
              <w:jc w:val="both"/>
            </w:pPr>
            <w:r w:rsidRPr="00A05B2C">
              <w:t>1</w:t>
            </w:r>
          </w:p>
        </w:tc>
      </w:tr>
      <w:tr w:rsidR="0013536B" w:rsidRPr="00A05B2C" w14:paraId="5F6E28F7"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BA3E77" w14:textId="77777777" w:rsidR="0013536B" w:rsidRPr="00A05B2C" w:rsidRDefault="0013536B" w:rsidP="0013536B">
            <w:pPr>
              <w:jc w:val="both"/>
            </w:pPr>
            <w:r w:rsidRPr="00A05B2C">
              <w:rPr>
                <w:b/>
                <w:bCs/>
              </w:rPr>
              <w:t>Всего:</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FB580F" w14:textId="77777777" w:rsidR="0013536B" w:rsidRPr="00A05B2C" w:rsidRDefault="0013536B" w:rsidP="0013536B">
            <w:pPr>
              <w:jc w:val="both"/>
            </w:pPr>
            <w:r w:rsidRPr="00A05B2C">
              <w:rPr>
                <w:b/>
                <w:bCs/>
              </w:rPr>
              <w:t>27</w:t>
            </w:r>
          </w:p>
        </w:tc>
      </w:tr>
      <w:tr w:rsidR="0013536B" w:rsidRPr="00A05B2C" w14:paraId="7D24776C" w14:textId="77777777" w:rsidTr="0013536B">
        <w:tc>
          <w:tcPr>
            <w:tcW w:w="966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266CB1" w14:textId="77777777" w:rsidR="0013536B" w:rsidRPr="00A05B2C" w:rsidRDefault="0013536B" w:rsidP="0013536B">
            <w:pPr>
              <w:jc w:val="both"/>
            </w:pPr>
            <w:r w:rsidRPr="00A05B2C">
              <w:rPr>
                <w:b/>
                <w:bCs/>
              </w:rPr>
              <w:t>4. «Шаги к будущему»</w:t>
            </w:r>
          </w:p>
        </w:tc>
      </w:tr>
      <w:tr w:rsidR="0013536B" w:rsidRPr="00A05B2C" w14:paraId="737AE505"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06621E" w14:textId="77777777" w:rsidR="0013536B" w:rsidRPr="00A05B2C" w:rsidRDefault="0013536B" w:rsidP="0013536B">
            <w:pPr>
              <w:jc w:val="both"/>
            </w:pPr>
            <w:r w:rsidRPr="00A05B2C">
              <w:t>4.1. Шаги к будущему.</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EF0AB7" w14:textId="77777777" w:rsidR="0013536B" w:rsidRPr="00A05B2C" w:rsidRDefault="0013536B" w:rsidP="0013536B">
            <w:pPr>
              <w:jc w:val="both"/>
            </w:pPr>
            <w:r w:rsidRPr="00A05B2C">
              <w:t>16</w:t>
            </w:r>
          </w:p>
        </w:tc>
      </w:tr>
      <w:tr w:rsidR="0013536B" w:rsidRPr="00A05B2C" w14:paraId="5F91CC05"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B0E927" w14:textId="77777777" w:rsidR="0013536B" w:rsidRPr="00A05B2C" w:rsidRDefault="0013536B" w:rsidP="0013536B">
            <w:pPr>
              <w:jc w:val="both"/>
            </w:pPr>
            <w:r w:rsidRPr="00A05B2C">
              <w:t>4.2. Английские идиомы с инфинитивом и герундием.</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ED4C38" w14:textId="77777777" w:rsidR="0013536B" w:rsidRPr="00A05B2C" w:rsidRDefault="0013536B" w:rsidP="0013536B">
            <w:pPr>
              <w:jc w:val="both"/>
            </w:pPr>
            <w:r w:rsidRPr="00A05B2C">
              <w:t>2</w:t>
            </w:r>
          </w:p>
        </w:tc>
      </w:tr>
      <w:tr w:rsidR="0013536B" w:rsidRPr="00A05B2C" w14:paraId="3FE10032"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4CC730" w14:textId="77777777" w:rsidR="0013536B" w:rsidRPr="00A05B2C" w:rsidRDefault="0013536B" w:rsidP="0013536B">
            <w:pPr>
              <w:jc w:val="both"/>
            </w:pPr>
            <w:r w:rsidRPr="00A05B2C">
              <w:t>4.3. Правила использования слово «деньги» в различных жизненных ситуациях.</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826171" w14:textId="77777777" w:rsidR="0013536B" w:rsidRPr="00A05B2C" w:rsidRDefault="0013536B" w:rsidP="0013536B">
            <w:pPr>
              <w:jc w:val="both"/>
            </w:pPr>
            <w:r w:rsidRPr="00A05B2C">
              <w:t>1</w:t>
            </w:r>
          </w:p>
        </w:tc>
      </w:tr>
      <w:tr w:rsidR="0013536B" w:rsidRPr="00A05B2C" w14:paraId="7270A9A4"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D15754" w14:textId="77777777" w:rsidR="0013536B" w:rsidRPr="00A05B2C" w:rsidRDefault="0013536B" w:rsidP="0013536B">
            <w:pPr>
              <w:jc w:val="both"/>
            </w:pPr>
            <w:r w:rsidRPr="00A05B2C">
              <w:t xml:space="preserve">4.4. Глаголы </w:t>
            </w:r>
            <w:proofErr w:type="gramStart"/>
            <w:r w:rsidRPr="00A05B2C">
              <w:t>« get</w:t>
            </w:r>
            <w:proofErr w:type="gramEnd"/>
            <w:r w:rsidRPr="00A05B2C">
              <w:t>, gain, win» в речи и на письме.</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101133" w14:textId="77777777" w:rsidR="0013536B" w:rsidRPr="00A05B2C" w:rsidRDefault="0013536B" w:rsidP="0013536B">
            <w:pPr>
              <w:jc w:val="both"/>
            </w:pPr>
            <w:r w:rsidRPr="00A05B2C">
              <w:t>1</w:t>
            </w:r>
          </w:p>
        </w:tc>
      </w:tr>
      <w:tr w:rsidR="0013536B" w:rsidRPr="00A05B2C" w14:paraId="72E3AFA4"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28E9CB" w14:textId="77777777" w:rsidR="0013536B" w:rsidRPr="00A05B2C" w:rsidRDefault="0013536B" w:rsidP="0013536B">
            <w:pPr>
              <w:jc w:val="both"/>
            </w:pPr>
            <w:r w:rsidRPr="00A05B2C">
              <w:t xml:space="preserve">4.5. </w:t>
            </w:r>
            <w:proofErr w:type="gramStart"/>
            <w:r w:rsidRPr="00A05B2C">
              <w:t>Глаголы  «</w:t>
            </w:r>
            <w:proofErr w:type="gramEnd"/>
            <w:r w:rsidRPr="00A05B2C">
              <w:t xml:space="preserve"> to offer,  to suggest» в речи и на письме.</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9DFC45" w14:textId="77777777" w:rsidR="0013536B" w:rsidRPr="00A05B2C" w:rsidRDefault="0013536B" w:rsidP="0013536B">
            <w:pPr>
              <w:jc w:val="both"/>
            </w:pPr>
            <w:r w:rsidRPr="00A05B2C">
              <w:t>1</w:t>
            </w:r>
          </w:p>
        </w:tc>
      </w:tr>
      <w:tr w:rsidR="0013536B" w:rsidRPr="00A05B2C" w14:paraId="4BAC981D"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D618D9" w14:textId="77777777" w:rsidR="0013536B" w:rsidRPr="00A05B2C" w:rsidRDefault="0013536B" w:rsidP="0013536B">
            <w:pPr>
              <w:jc w:val="both"/>
            </w:pPr>
            <w:r w:rsidRPr="00A05B2C">
              <w:t>4.6. Сложное дополнение.</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83F075" w14:textId="77777777" w:rsidR="0013536B" w:rsidRPr="00A05B2C" w:rsidRDefault="0013536B" w:rsidP="0013536B">
            <w:pPr>
              <w:jc w:val="both"/>
            </w:pPr>
            <w:r w:rsidRPr="00A05B2C">
              <w:t>1</w:t>
            </w:r>
          </w:p>
        </w:tc>
      </w:tr>
      <w:tr w:rsidR="0013536B" w:rsidRPr="00A05B2C" w14:paraId="5F5CF6EE"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5461AF" w14:textId="77777777" w:rsidR="0013536B" w:rsidRPr="00A05B2C" w:rsidRDefault="0013536B" w:rsidP="0013536B">
            <w:pPr>
              <w:jc w:val="both"/>
            </w:pPr>
            <w:r w:rsidRPr="00A05B2C">
              <w:t>4.7. Сослагательное наклонение.</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34458D" w14:textId="77777777" w:rsidR="0013536B" w:rsidRPr="00A05B2C" w:rsidRDefault="0013536B" w:rsidP="0013536B">
            <w:pPr>
              <w:jc w:val="both"/>
            </w:pPr>
            <w:r w:rsidRPr="00A05B2C">
              <w:t>4</w:t>
            </w:r>
          </w:p>
        </w:tc>
      </w:tr>
      <w:tr w:rsidR="0013536B" w:rsidRPr="00A05B2C" w14:paraId="738A9EBB"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79F7F5" w14:textId="77777777" w:rsidR="0013536B" w:rsidRPr="00A05B2C" w:rsidRDefault="0013536B" w:rsidP="0013536B">
            <w:pPr>
              <w:jc w:val="both"/>
            </w:pPr>
            <w:r w:rsidRPr="00A05B2C">
              <w:t xml:space="preserve">4.8. Речевые </w:t>
            </w:r>
            <w:proofErr w:type="gramStart"/>
            <w:r w:rsidRPr="00A05B2C">
              <w:t>обороты  в</w:t>
            </w:r>
            <w:proofErr w:type="gramEnd"/>
            <w:r w:rsidRPr="00A05B2C">
              <w:t xml:space="preserve"> разговоре о будущем.</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2A3045" w14:textId="77777777" w:rsidR="0013536B" w:rsidRPr="00A05B2C" w:rsidRDefault="0013536B" w:rsidP="0013536B">
            <w:pPr>
              <w:jc w:val="both"/>
            </w:pPr>
            <w:r w:rsidRPr="00A05B2C">
              <w:t>1</w:t>
            </w:r>
          </w:p>
        </w:tc>
      </w:tr>
      <w:tr w:rsidR="0013536B" w:rsidRPr="00A05B2C" w14:paraId="052D6A20"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F859B5" w14:textId="77777777" w:rsidR="0013536B" w:rsidRPr="00A05B2C" w:rsidRDefault="0013536B" w:rsidP="0013536B">
            <w:pPr>
              <w:jc w:val="both"/>
            </w:pPr>
            <w:r w:rsidRPr="00A05B2C">
              <w:rPr>
                <w:b/>
                <w:bCs/>
              </w:rPr>
              <w:lastRenderedPageBreak/>
              <w:t>Всего:</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962C46" w14:textId="77777777" w:rsidR="0013536B" w:rsidRPr="00A05B2C" w:rsidRDefault="0013536B" w:rsidP="0013536B">
            <w:pPr>
              <w:jc w:val="both"/>
            </w:pPr>
            <w:r w:rsidRPr="00A05B2C">
              <w:rPr>
                <w:b/>
                <w:bCs/>
              </w:rPr>
              <w:t>27</w:t>
            </w:r>
          </w:p>
        </w:tc>
      </w:tr>
      <w:tr w:rsidR="0013536B" w:rsidRPr="00A05B2C" w14:paraId="24E851CB" w14:textId="77777777" w:rsidTr="0013536B">
        <w:tc>
          <w:tcPr>
            <w:tcW w:w="71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4D084B" w14:textId="77777777" w:rsidR="0013536B" w:rsidRPr="00A05B2C" w:rsidRDefault="0013536B" w:rsidP="0013536B">
            <w:pPr>
              <w:jc w:val="both"/>
            </w:pPr>
            <w:r w:rsidRPr="00A05B2C">
              <w:rPr>
                <w:b/>
                <w:bCs/>
              </w:rPr>
              <w:t>Всего:</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4407B4" w14:textId="77777777" w:rsidR="0013536B" w:rsidRPr="00A05B2C" w:rsidRDefault="0013536B" w:rsidP="0013536B">
            <w:pPr>
              <w:jc w:val="both"/>
            </w:pPr>
            <w:r w:rsidRPr="00A05B2C">
              <w:rPr>
                <w:b/>
                <w:bCs/>
              </w:rPr>
              <w:t>102</w:t>
            </w:r>
          </w:p>
        </w:tc>
      </w:tr>
    </w:tbl>
    <w:p w14:paraId="7F96A492" w14:textId="77777777" w:rsidR="0013536B" w:rsidRPr="00A05B2C" w:rsidRDefault="0013536B" w:rsidP="0013536B">
      <w:pPr>
        <w:jc w:val="both"/>
      </w:pPr>
      <w:r w:rsidRPr="00A05B2C">
        <w:t> </w:t>
      </w:r>
    </w:p>
    <w:p w14:paraId="51346E59" w14:textId="77777777" w:rsidR="0013536B" w:rsidRPr="00A05B2C" w:rsidRDefault="0013536B" w:rsidP="0013536B">
      <w:pPr>
        <w:jc w:val="both"/>
      </w:pPr>
      <w:r w:rsidRPr="00A05B2C">
        <w:rPr>
          <w:b/>
          <w:bCs/>
        </w:rPr>
        <w:t>Материально-техническое оснащение</w:t>
      </w:r>
    </w:p>
    <w:p w14:paraId="637A292B" w14:textId="2EA48E65" w:rsidR="0013536B" w:rsidRPr="00A05B2C" w:rsidRDefault="0013536B" w:rsidP="0013536B">
      <w:pPr>
        <w:jc w:val="both"/>
      </w:pPr>
      <w:r w:rsidRPr="00A05B2C">
        <w:t>1.        Английский язык. 10 кл.: Учебник / О. В. Афанасьева, И. В. Михеева, К. М. Баранова. – М.: Дрофа, 2014,</w:t>
      </w:r>
      <w:r w:rsidR="00615DB3">
        <w:t xml:space="preserve"> </w:t>
      </w:r>
      <w:r w:rsidRPr="00A05B2C">
        <w:t>Rainbow English.          </w:t>
      </w:r>
    </w:p>
    <w:p w14:paraId="608A327B" w14:textId="77777777" w:rsidR="0013536B" w:rsidRPr="00A05B2C" w:rsidRDefault="0013536B" w:rsidP="0013536B">
      <w:pPr>
        <w:jc w:val="both"/>
      </w:pPr>
      <w:r w:rsidRPr="00A05B2C">
        <w:t>2.        Рабочая тетрадь (Workbook) для 10 кл. / О. В. Афанасьева, И. В. Михеева, К. М. Баранова. – М.: Дрофа, Rainbow English.</w:t>
      </w:r>
    </w:p>
    <w:p w14:paraId="30BF8D0C" w14:textId="77777777" w:rsidR="0013536B" w:rsidRPr="00A05B2C" w:rsidRDefault="0013536B" w:rsidP="0013536B">
      <w:pPr>
        <w:jc w:val="both"/>
      </w:pPr>
      <w:r w:rsidRPr="00A05B2C">
        <w:t>3.        Книга для учителя (Teacher’s Book) к учебнику для 10 кл. / О. В. Афанасьева, И. В. Михеева, К. М. Баранова. – М.: Дрофа, Rainbow English</w:t>
      </w:r>
    </w:p>
    <w:p w14:paraId="3F92E292" w14:textId="77777777" w:rsidR="0013536B" w:rsidRPr="00A05B2C" w:rsidRDefault="0013536B" w:rsidP="0013536B">
      <w:pPr>
        <w:jc w:val="both"/>
      </w:pPr>
      <w:r w:rsidRPr="00A05B2C">
        <w:t>4.        Аудиоприложение к учебнику для 10 кл. / О. В. Афанасьева, И. В. Михеева, К. М. Баранова. – М.: Дрофа, Rainbow English.</w:t>
      </w:r>
    </w:p>
    <w:p w14:paraId="010AD362" w14:textId="79CCF94F" w:rsidR="0013536B" w:rsidRPr="00A05B2C" w:rsidRDefault="0013536B" w:rsidP="0013536B">
      <w:pPr>
        <w:jc w:val="both"/>
      </w:pPr>
      <w:r w:rsidRPr="00A05B2C">
        <w:t>5.        О.В.</w:t>
      </w:r>
      <w:r w:rsidR="00615DB3">
        <w:t xml:space="preserve"> </w:t>
      </w:r>
      <w:r w:rsidRPr="00A05B2C">
        <w:t>Афанасьева, И.В.</w:t>
      </w:r>
      <w:r w:rsidR="00615DB3">
        <w:t xml:space="preserve"> </w:t>
      </w:r>
      <w:r w:rsidRPr="00A05B2C">
        <w:t>Михеева, К.М.</w:t>
      </w:r>
      <w:r w:rsidR="00615DB3">
        <w:t xml:space="preserve"> </w:t>
      </w:r>
      <w:r w:rsidRPr="00A05B2C">
        <w:t>Баранова. Английский язык: «Rainbow </w:t>
      </w:r>
      <w:r w:rsidRPr="00A05B2C">
        <w:rPr>
          <w:lang w:val="en-GB"/>
        </w:rPr>
        <w:t>English</w:t>
      </w:r>
      <w:r w:rsidRPr="00A05B2C">
        <w:t xml:space="preserve">»: Учебник для 11 кл. Общеобраз. </w:t>
      </w:r>
      <w:proofErr w:type="gramStart"/>
      <w:r w:rsidRPr="00A05B2C">
        <w:t>Учрежд.—</w:t>
      </w:r>
      <w:proofErr w:type="gramEnd"/>
      <w:r w:rsidRPr="00A05B2C">
        <w:t xml:space="preserve"> Москва:</w:t>
      </w:r>
      <w:r w:rsidR="00615DB3">
        <w:t xml:space="preserve"> </w:t>
      </w:r>
      <w:r w:rsidRPr="00A05B2C">
        <w:t>Дрофа, 2014;</w:t>
      </w:r>
    </w:p>
    <w:p w14:paraId="175C1000" w14:textId="79F784D1" w:rsidR="0013536B" w:rsidRPr="00A05B2C" w:rsidRDefault="0013536B" w:rsidP="0013536B">
      <w:pPr>
        <w:jc w:val="both"/>
      </w:pPr>
      <w:r w:rsidRPr="00A05B2C">
        <w:t>6.        О.В.</w:t>
      </w:r>
      <w:r w:rsidR="00615DB3">
        <w:t xml:space="preserve"> </w:t>
      </w:r>
      <w:r w:rsidRPr="00A05B2C">
        <w:t>Афанасьева, И.В.</w:t>
      </w:r>
      <w:r w:rsidR="00615DB3">
        <w:t xml:space="preserve"> </w:t>
      </w:r>
      <w:r w:rsidRPr="00A05B2C">
        <w:t>Михеева, К.М.</w:t>
      </w:r>
      <w:r w:rsidR="00615DB3">
        <w:t xml:space="preserve"> </w:t>
      </w:r>
      <w:r w:rsidRPr="00A05B2C">
        <w:t>Баранова. «Английский язык: «Rainbow English»: Рабочая тетрадь для 11 кл. Общеобраз. Учрежд. в двух частях — Москва: Дрофа, 2014;</w:t>
      </w:r>
    </w:p>
    <w:p w14:paraId="41DE88B9" w14:textId="70239769" w:rsidR="0013536B" w:rsidRPr="00A05B2C" w:rsidRDefault="0013536B" w:rsidP="0013536B">
      <w:pPr>
        <w:jc w:val="both"/>
      </w:pPr>
      <w:r w:rsidRPr="00A05B2C">
        <w:t>7.        О.В.</w:t>
      </w:r>
      <w:r w:rsidR="00615DB3">
        <w:t xml:space="preserve"> </w:t>
      </w:r>
      <w:r w:rsidRPr="00A05B2C">
        <w:t>Афанасьева, И.В.</w:t>
      </w:r>
      <w:r w:rsidR="00615DB3">
        <w:t xml:space="preserve"> </w:t>
      </w:r>
      <w:r w:rsidRPr="00A05B2C">
        <w:t>Михеева, К.М.</w:t>
      </w:r>
      <w:r w:rsidR="00615DB3">
        <w:t xml:space="preserve"> </w:t>
      </w:r>
      <w:r w:rsidRPr="00A05B2C">
        <w:t>Баранова. Авторская программа по английскому языку к УМК О.В.</w:t>
      </w:r>
      <w:r w:rsidR="00615DB3">
        <w:t xml:space="preserve"> </w:t>
      </w:r>
      <w:r w:rsidRPr="00A05B2C">
        <w:t>Афанасьева, И.В.</w:t>
      </w:r>
      <w:r w:rsidR="00615DB3">
        <w:t xml:space="preserve"> </w:t>
      </w:r>
      <w:r w:rsidRPr="00A05B2C">
        <w:t>Михеева, К.М.</w:t>
      </w:r>
      <w:r w:rsidR="00615DB3">
        <w:t xml:space="preserve"> </w:t>
      </w:r>
      <w:r w:rsidRPr="00A05B2C">
        <w:t>Баранова. «Английский язык: Rainbow English» для учащихся 10-11 классов общеобразовательных учреждений - Москва: Дрофа, 2014;</w:t>
      </w:r>
    </w:p>
    <w:p w14:paraId="112FF372" w14:textId="6D0AE305" w:rsidR="0013536B" w:rsidRPr="00A05B2C" w:rsidRDefault="0013536B" w:rsidP="0013536B">
      <w:pPr>
        <w:jc w:val="both"/>
      </w:pPr>
      <w:r w:rsidRPr="00A05B2C">
        <w:t>8.        О.В.</w:t>
      </w:r>
      <w:r w:rsidR="00615DB3">
        <w:t xml:space="preserve"> </w:t>
      </w:r>
      <w:r w:rsidRPr="00A05B2C">
        <w:t>Афанасьева, И.В.</w:t>
      </w:r>
      <w:r w:rsidR="00615DB3">
        <w:t xml:space="preserve"> </w:t>
      </w:r>
      <w:r w:rsidRPr="00A05B2C">
        <w:t>Михеева, К.М.</w:t>
      </w:r>
      <w:r w:rsidR="00615DB3">
        <w:t xml:space="preserve"> </w:t>
      </w:r>
      <w:r w:rsidRPr="00A05B2C">
        <w:t>Баранова. «Английский язык: Rainbow English»: книга для учителя — Москва: Дрофа, 2014;</w:t>
      </w:r>
    </w:p>
    <w:p w14:paraId="779B0A1E" w14:textId="77777777" w:rsidR="0013536B" w:rsidRPr="00A05B2C" w:rsidRDefault="0013536B" w:rsidP="0013536B">
      <w:pPr>
        <w:jc w:val="both"/>
      </w:pPr>
      <w:r w:rsidRPr="00A05B2C">
        <w:t>9.        Грамматические таблицы к основным разделам грамматического материала, содержащегося в стандартах для каждого ступени обучения</w:t>
      </w:r>
    </w:p>
    <w:p w14:paraId="11E01976" w14:textId="77777777" w:rsidR="0013536B" w:rsidRPr="00A05B2C" w:rsidRDefault="0013536B" w:rsidP="0013536B">
      <w:pPr>
        <w:jc w:val="both"/>
      </w:pPr>
      <w:r w:rsidRPr="00A05B2C">
        <w:t>10.    Физическая карта Великобритании</w:t>
      </w:r>
    </w:p>
    <w:p w14:paraId="5D3D8162" w14:textId="77777777" w:rsidR="0013536B" w:rsidRPr="00A05B2C" w:rsidRDefault="0013536B" w:rsidP="0013536B">
      <w:pPr>
        <w:jc w:val="both"/>
      </w:pPr>
      <w:r w:rsidRPr="00A05B2C">
        <w:t>11.    Набор фотографий с изображением ландшафта, городов, отдельных достопримечательностей стран изучаемого языка</w:t>
      </w:r>
    </w:p>
    <w:p w14:paraId="1B996B50" w14:textId="77777777" w:rsidR="0013536B" w:rsidRPr="00A05B2C" w:rsidRDefault="0013536B" w:rsidP="0013536B">
      <w:pPr>
        <w:jc w:val="both"/>
      </w:pPr>
      <w:r w:rsidRPr="00A05B2C">
        <w:t>12.    Аудиодиски к УМК «Английский язык» (11 класс, серия “Rainbow English”). Авторы О. В. Афанасьева, И.В. Михеева, К. М. Баранова</w:t>
      </w:r>
    </w:p>
    <w:p w14:paraId="67B6A650" w14:textId="77777777" w:rsidR="0013536B" w:rsidRPr="00A05B2C" w:rsidRDefault="0013536B" w:rsidP="0013536B">
      <w:pPr>
        <w:jc w:val="both"/>
      </w:pPr>
      <w:r w:rsidRPr="00A05B2C">
        <w:t>13.    Видеофильмы, соответствующие тематике.</w:t>
      </w:r>
    </w:p>
    <w:p w14:paraId="65174B7D" w14:textId="3A8AEA61" w:rsidR="0013536B" w:rsidRPr="00A05B2C" w:rsidRDefault="0013536B" w:rsidP="0013536B">
      <w:pPr>
        <w:jc w:val="both"/>
      </w:pPr>
      <w:r w:rsidRPr="00A05B2C">
        <w:t>14.    Аудио</w:t>
      </w:r>
      <w:r w:rsidR="0095301A">
        <w:t xml:space="preserve"> </w:t>
      </w:r>
      <w:r w:rsidRPr="00A05B2C">
        <w:t>-</w:t>
      </w:r>
      <w:r w:rsidR="0095301A">
        <w:t xml:space="preserve"> </w:t>
      </w:r>
      <w:r w:rsidRPr="00A05B2C">
        <w:t>центр (аудиомагнитофон)</w:t>
      </w:r>
    </w:p>
    <w:p w14:paraId="49B7E0FD" w14:textId="77777777" w:rsidR="0013536B" w:rsidRPr="00A05B2C" w:rsidRDefault="0013536B" w:rsidP="0013536B">
      <w:pPr>
        <w:jc w:val="both"/>
      </w:pPr>
      <w:r w:rsidRPr="00A05B2C">
        <w:t>15.    Мультимедийный проектор</w:t>
      </w:r>
    </w:p>
    <w:p w14:paraId="2E3F16F0" w14:textId="2074837E" w:rsidR="0013536B" w:rsidRPr="00A05B2C" w:rsidRDefault="0013536B" w:rsidP="0013536B">
      <w:pPr>
        <w:jc w:val="both"/>
      </w:pPr>
      <w:r w:rsidRPr="00A05B2C">
        <w:t>16.    Классная доска с магнитной поверхностью и набором приспособлений для крепления постеров и таблиц</w:t>
      </w:r>
    </w:p>
    <w:p w14:paraId="455FC489" w14:textId="77777777" w:rsidR="0013536B" w:rsidRPr="00A05B2C" w:rsidRDefault="0013536B" w:rsidP="0013536B">
      <w:pPr>
        <w:jc w:val="both"/>
      </w:pPr>
      <w:r w:rsidRPr="00A05B2C">
        <w:rPr>
          <w:b/>
          <w:bCs/>
        </w:rPr>
        <w:t> </w:t>
      </w:r>
    </w:p>
    <w:p w14:paraId="0603A353" w14:textId="77777777" w:rsidR="0013536B" w:rsidRPr="00A05B2C" w:rsidRDefault="0013536B" w:rsidP="0013536B">
      <w:pPr>
        <w:jc w:val="both"/>
      </w:pPr>
      <w:r w:rsidRPr="00A05B2C">
        <w:rPr>
          <w:b/>
          <w:bCs/>
        </w:rPr>
        <w:t>Источники информации для дополнительного изучения предмета:</w:t>
      </w:r>
    </w:p>
    <w:p w14:paraId="05F22086" w14:textId="20CB91B9" w:rsidR="00C145F6" w:rsidRPr="00A05B2C" w:rsidRDefault="00000000" w:rsidP="0013536B">
      <w:pPr>
        <w:jc w:val="both"/>
      </w:pPr>
      <w:hyperlink r:id="rId6" w:tgtFrame="_blank" w:history="1">
        <w:r w:rsidR="0013536B" w:rsidRPr="00A05B2C">
          <w:rPr>
            <w:rStyle w:val="a3"/>
            <w:lang w:val="en-US"/>
          </w:rPr>
          <w:t>www</w:t>
        </w:r>
        <w:r w:rsidR="0013536B" w:rsidRPr="00A05B2C">
          <w:rPr>
            <w:rStyle w:val="a3"/>
          </w:rPr>
          <w:t>.</w:t>
        </w:r>
        <w:r w:rsidR="0013536B" w:rsidRPr="00A05B2C">
          <w:rPr>
            <w:rStyle w:val="a3"/>
            <w:lang w:val="en-US"/>
          </w:rPr>
          <w:t>airis</w:t>
        </w:r>
        <w:r w:rsidR="0013536B" w:rsidRPr="00A05B2C">
          <w:rPr>
            <w:rStyle w:val="a3"/>
          </w:rPr>
          <w:t>.</w:t>
        </w:r>
        <w:r w:rsidR="0013536B" w:rsidRPr="00A05B2C">
          <w:rPr>
            <w:rStyle w:val="a3"/>
            <w:lang w:val="en-US"/>
          </w:rPr>
          <w:t>ru</w:t>
        </w:r>
      </w:hyperlink>
      <w:r w:rsidR="0013536B" w:rsidRPr="00A05B2C">
        <w:br/>
      </w:r>
      <w:hyperlink r:id="rId7" w:tgtFrame="_blank" w:history="1">
        <w:r w:rsidR="0013536B" w:rsidRPr="00A05B2C">
          <w:rPr>
            <w:rStyle w:val="a3"/>
            <w:lang w:val="en-US"/>
          </w:rPr>
          <w:t>www</w:t>
        </w:r>
        <w:r w:rsidR="0013536B" w:rsidRPr="00A05B2C">
          <w:rPr>
            <w:rStyle w:val="a3"/>
          </w:rPr>
          <w:t>.</w:t>
        </w:r>
        <w:r w:rsidR="0013536B" w:rsidRPr="00A05B2C">
          <w:rPr>
            <w:rStyle w:val="a3"/>
            <w:lang w:val="en-US"/>
          </w:rPr>
          <w:t>ef</w:t>
        </w:r>
        <w:r w:rsidR="0013536B" w:rsidRPr="00A05B2C">
          <w:rPr>
            <w:rStyle w:val="a3"/>
          </w:rPr>
          <w:t>.</w:t>
        </w:r>
        <w:r w:rsidR="0013536B" w:rsidRPr="00A05B2C">
          <w:rPr>
            <w:rStyle w:val="a3"/>
            <w:lang w:val="en-US"/>
          </w:rPr>
          <w:t>com</w:t>
        </w:r>
      </w:hyperlink>
      <w:r w:rsidR="0013536B" w:rsidRPr="00A05B2C">
        <w:br/>
      </w:r>
      <w:hyperlink r:id="rId8" w:tgtFrame="_blank" w:history="1">
        <w:r w:rsidR="0013536B" w:rsidRPr="00A05B2C">
          <w:rPr>
            <w:rStyle w:val="a3"/>
            <w:lang w:val="en-US"/>
          </w:rPr>
          <w:t>school</w:t>
        </w:r>
        <w:r w:rsidR="0013536B" w:rsidRPr="00A05B2C">
          <w:rPr>
            <w:rStyle w:val="a3"/>
          </w:rPr>
          <w:t>-</w:t>
        </w:r>
        <w:r w:rsidR="0013536B" w:rsidRPr="00A05B2C">
          <w:rPr>
            <w:rStyle w:val="a3"/>
            <w:lang w:val="en-US"/>
          </w:rPr>
          <w:t>collection</w:t>
        </w:r>
        <w:r w:rsidR="0013536B" w:rsidRPr="00A05B2C">
          <w:rPr>
            <w:rStyle w:val="a3"/>
          </w:rPr>
          <w:t>.</w:t>
        </w:r>
        <w:r w:rsidR="0013536B" w:rsidRPr="00A05B2C">
          <w:rPr>
            <w:rStyle w:val="a3"/>
            <w:lang w:val="en-US"/>
          </w:rPr>
          <w:t>edu</w:t>
        </w:r>
        <w:r w:rsidR="0013536B" w:rsidRPr="00A05B2C">
          <w:rPr>
            <w:rStyle w:val="a3"/>
          </w:rPr>
          <w:t>.</w:t>
        </w:r>
        <w:r w:rsidR="0013536B" w:rsidRPr="00A05B2C">
          <w:rPr>
            <w:rStyle w:val="a3"/>
            <w:lang w:val="en-US"/>
          </w:rPr>
          <w:t>ru</w:t>
        </w:r>
      </w:hyperlink>
      <w:r w:rsidR="0013536B" w:rsidRPr="00A05B2C">
        <w:br/>
      </w:r>
      <w:hyperlink r:id="rId9" w:tgtFrame="_blank" w:history="1">
        <w:r w:rsidR="0013536B" w:rsidRPr="00A05B2C">
          <w:rPr>
            <w:rStyle w:val="a3"/>
            <w:lang w:val="en-US"/>
          </w:rPr>
          <w:t>www</w:t>
        </w:r>
        <w:r w:rsidR="0013536B" w:rsidRPr="00A05B2C">
          <w:rPr>
            <w:rStyle w:val="a3"/>
          </w:rPr>
          <w:t>.englishteachers.ru</w:t>
        </w:r>
      </w:hyperlink>
      <w:r w:rsidR="0013536B" w:rsidRPr="00A05B2C">
        <w:br/>
      </w:r>
    </w:p>
    <w:p w14:paraId="1FB1805A" w14:textId="7795CD2A" w:rsidR="00C145F6" w:rsidRPr="00A05B2C" w:rsidRDefault="00C145F6" w:rsidP="0013536B">
      <w:pPr>
        <w:jc w:val="both"/>
      </w:pPr>
    </w:p>
    <w:tbl>
      <w:tblPr>
        <w:tblW w:w="16010" w:type="dxa"/>
        <w:shd w:val="clear" w:color="auto" w:fill="FFFFFF"/>
        <w:tblCellMar>
          <w:top w:w="105" w:type="dxa"/>
          <w:left w:w="105" w:type="dxa"/>
          <w:bottom w:w="105" w:type="dxa"/>
          <w:right w:w="105" w:type="dxa"/>
        </w:tblCellMar>
        <w:tblLook w:val="04A0" w:firstRow="1" w:lastRow="0" w:firstColumn="1" w:lastColumn="0" w:noHBand="0" w:noVBand="1"/>
      </w:tblPr>
      <w:tblGrid>
        <w:gridCol w:w="590"/>
        <w:gridCol w:w="798"/>
        <w:gridCol w:w="2417"/>
        <w:gridCol w:w="6341"/>
        <w:gridCol w:w="2655"/>
        <w:gridCol w:w="1762"/>
        <w:gridCol w:w="819"/>
        <w:gridCol w:w="808"/>
      </w:tblGrid>
      <w:tr w:rsidR="00C145F6" w:rsidRPr="00A05B2C" w14:paraId="28C54A49" w14:textId="77777777" w:rsidTr="00F140BF">
        <w:tc>
          <w:tcPr>
            <w:tcW w:w="59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56D450" w14:textId="77777777" w:rsidR="00C145F6" w:rsidRPr="00A05B2C" w:rsidRDefault="00C145F6" w:rsidP="00ED72AF">
            <w:pPr>
              <w:spacing w:after="150"/>
              <w:jc w:val="center"/>
              <w:rPr>
                <w:color w:val="000000"/>
              </w:rPr>
            </w:pPr>
            <w:r w:rsidRPr="00A05B2C">
              <w:rPr>
                <w:color w:val="000000"/>
              </w:rPr>
              <w:br/>
              <w:t>№ п/п</w:t>
            </w:r>
          </w:p>
        </w:tc>
        <w:tc>
          <w:tcPr>
            <w:tcW w:w="79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1BD2BC" w14:textId="77777777" w:rsidR="00C145F6" w:rsidRPr="00A05B2C" w:rsidRDefault="00C145F6" w:rsidP="00ED72AF">
            <w:pPr>
              <w:spacing w:after="150"/>
              <w:jc w:val="center"/>
              <w:rPr>
                <w:color w:val="000000"/>
              </w:rPr>
            </w:pPr>
          </w:p>
          <w:p w14:paraId="26704FB0" w14:textId="77777777" w:rsidR="00C145F6" w:rsidRPr="00A05B2C" w:rsidRDefault="00C145F6" w:rsidP="00ED72AF">
            <w:pPr>
              <w:spacing w:after="150"/>
              <w:rPr>
                <w:color w:val="000000"/>
              </w:rPr>
            </w:pPr>
            <w:r w:rsidRPr="00A05B2C">
              <w:rPr>
                <w:color w:val="000000"/>
              </w:rPr>
              <w:lastRenderedPageBreak/>
              <w:t>Кол. часов</w:t>
            </w:r>
          </w:p>
        </w:tc>
        <w:tc>
          <w:tcPr>
            <w:tcW w:w="241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ADE12A" w14:textId="77777777" w:rsidR="00C145F6" w:rsidRPr="00A05B2C" w:rsidRDefault="00C145F6" w:rsidP="00ED72AF">
            <w:pPr>
              <w:spacing w:after="150"/>
              <w:jc w:val="center"/>
              <w:rPr>
                <w:color w:val="000000"/>
              </w:rPr>
            </w:pPr>
          </w:p>
          <w:p w14:paraId="52A3D402" w14:textId="77777777" w:rsidR="00C145F6" w:rsidRPr="00A05B2C" w:rsidRDefault="00C145F6" w:rsidP="00ED72AF">
            <w:pPr>
              <w:spacing w:after="150"/>
              <w:jc w:val="center"/>
              <w:rPr>
                <w:color w:val="000000"/>
              </w:rPr>
            </w:pPr>
          </w:p>
          <w:p w14:paraId="72094310" w14:textId="77777777" w:rsidR="00C145F6" w:rsidRPr="00A05B2C" w:rsidRDefault="00C145F6" w:rsidP="00ED72AF">
            <w:pPr>
              <w:spacing w:after="150"/>
              <w:jc w:val="center"/>
              <w:rPr>
                <w:color w:val="000000"/>
              </w:rPr>
            </w:pPr>
            <w:r w:rsidRPr="00A05B2C">
              <w:rPr>
                <w:color w:val="000000"/>
              </w:rPr>
              <w:t>Тема урока</w:t>
            </w:r>
          </w:p>
        </w:tc>
        <w:tc>
          <w:tcPr>
            <w:tcW w:w="63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5EC40E" w14:textId="77777777" w:rsidR="00C145F6" w:rsidRPr="00A05B2C" w:rsidRDefault="00C145F6" w:rsidP="00ED72AF">
            <w:pPr>
              <w:spacing w:after="150"/>
              <w:jc w:val="center"/>
              <w:rPr>
                <w:color w:val="000000"/>
              </w:rPr>
            </w:pPr>
          </w:p>
          <w:p w14:paraId="1694480C" w14:textId="77777777" w:rsidR="00C145F6" w:rsidRPr="00A05B2C" w:rsidRDefault="00C145F6" w:rsidP="00ED72AF">
            <w:pPr>
              <w:spacing w:after="150"/>
              <w:jc w:val="center"/>
              <w:rPr>
                <w:color w:val="000000"/>
              </w:rPr>
            </w:pPr>
            <w:r w:rsidRPr="00A05B2C">
              <w:rPr>
                <w:color w:val="000000"/>
              </w:rPr>
              <w:lastRenderedPageBreak/>
              <w:t>Языковой материал.</w:t>
            </w:r>
          </w:p>
        </w:tc>
        <w:tc>
          <w:tcPr>
            <w:tcW w:w="265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9CAA9B" w14:textId="77777777" w:rsidR="00C145F6" w:rsidRPr="00A05B2C" w:rsidRDefault="00C145F6" w:rsidP="00ED72AF">
            <w:pPr>
              <w:spacing w:after="150"/>
              <w:jc w:val="center"/>
              <w:rPr>
                <w:color w:val="000000"/>
              </w:rPr>
            </w:pPr>
            <w:r w:rsidRPr="00A05B2C">
              <w:rPr>
                <w:color w:val="000000"/>
              </w:rPr>
              <w:lastRenderedPageBreak/>
              <w:t>Тип и форма урока</w:t>
            </w:r>
          </w:p>
        </w:tc>
        <w:tc>
          <w:tcPr>
            <w:tcW w:w="176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49E9A2" w14:textId="7E4E617A" w:rsidR="00C145F6" w:rsidRPr="00A05B2C" w:rsidRDefault="00C145F6" w:rsidP="00ED72AF">
            <w:pPr>
              <w:spacing w:after="150"/>
              <w:jc w:val="center"/>
              <w:rPr>
                <w:color w:val="000000"/>
              </w:rPr>
            </w:pPr>
            <w:r w:rsidRPr="00A05B2C">
              <w:rPr>
                <w:color w:val="000000"/>
              </w:rPr>
              <w:t>Домашнее задание.</w:t>
            </w:r>
          </w:p>
        </w:tc>
        <w:tc>
          <w:tcPr>
            <w:tcW w:w="14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949FDA" w14:textId="77777777" w:rsidR="00C145F6" w:rsidRPr="00A05B2C" w:rsidRDefault="00C145F6" w:rsidP="00ED72AF">
            <w:pPr>
              <w:spacing w:after="150"/>
              <w:jc w:val="center"/>
              <w:rPr>
                <w:color w:val="000000"/>
              </w:rPr>
            </w:pPr>
            <w:r w:rsidRPr="00A05B2C">
              <w:rPr>
                <w:color w:val="000000"/>
              </w:rPr>
              <w:t>Дата проведения</w:t>
            </w:r>
          </w:p>
        </w:tc>
      </w:tr>
      <w:tr w:rsidR="00C145F6" w:rsidRPr="00A05B2C" w14:paraId="44846344" w14:textId="77777777" w:rsidTr="00F140BF">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33BFA611" w14:textId="77777777" w:rsidR="00C145F6" w:rsidRPr="00A05B2C" w:rsidRDefault="00C145F6" w:rsidP="00ED72AF">
            <w:pPr>
              <w:rPr>
                <w:color w:val="00000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5A52A1F5" w14:textId="77777777" w:rsidR="00C145F6" w:rsidRPr="00A05B2C" w:rsidRDefault="00C145F6" w:rsidP="00ED72AF">
            <w:pPr>
              <w:rPr>
                <w:color w:val="000000"/>
              </w:rPr>
            </w:pPr>
          </w:p>
        </w:tc>
        <w:tc>
          <w:tcPr>
            <w:tcW w:w="2417"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2F1C0E4B" w14:textId="77777777" w:rsidR="00C145F6" w:rsidRPr="00A05B2C" w:rsidRDefault="00C145F6" w:rsidP="00ED72AF">
            <w:pPr>
              <w:rPr>
                <w:color w:val="000000"/>
              </w:rPr>
            </w:pP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625D285D" w14:textId="77777777" w:rsidR="00C145F6" w:rsidRPr="00A05B2C" w:rsidRDefault="00C145F6" w:rsidP="00ED72AF">
            <w:pPr>
              <w:rPr>
                <w:color w:val="000000"/>
              </w:rPr>
            </w:pPr>
          </w:p>
        </w:tc>
        <w:tc>
          <w:tcPr>
            <w:tcW w:w="2655"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2AE25ED0" w14:textId="77777777" w:rsidR="00C145F6" w:rsidRPr="00A05B2C" w:rsidRDefault="00C145F6" w:rsidP="00ED72AF">
            <w:pPr>
              <w:rPr>
                <w:color w:val="00000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495C2209" w14:textId="77777777" w:rsidR="00C145F6" w:rsidRPr="00A05B2C" w:rsidRDefault="00C145F6" w:rsidP="00ED72AF">
            <w:pPr>
              <w:rPr>
                <w:color w:val="000000"/>
              </w:rPr>
            </w:pP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929041" w14:textId="77777777" w:rsidR="00C145F6" w:rsidRPr="00A05B2C" w:rsidRDefault="00C145F6" w:rsidP="00ED72AF">
            <w:pPr>
              <w:spacing w:after="150"/>
              <w:jc w:val="center"/>
              <w:rPr>
                <w:color w:val="000000"/>
              </w:rPr>
            </w:pPr>
            <w:r w:rsidRPr="00A05B2C">
              <w:rPr>
                <w:color w:val="000000"/>
              </w:rPr>
              <w:t>План.</w:t>
            </w: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B4F76A" w14:textId="77777777" w:rsidR="00C145F6" w:rsidRPr="00A05B2C" w:rsidRDefault="00C145F6" w:rsidP="00ED72AF">
            <w:pPr>
              <w:spacing w:after="150"/>
              <w:jc w:val="center"/>
              <w:rPr>
                <w:color w:val="000000"/>
              </w:rPr>
            </w:pPr>
            <w:r w:rsidRPr="00A05B2C">
              <w:rPr>
                <w:color w:val="000000"/>
              </w:rPr>
              <w:t>Факт.</w:t>
            </w:r>
          </w:p>
        </w:tc>
      </w:tr>
      <w:tr w:rsidR="00C145F6" w:rsidRPr="00A05B2C" w14:paraId="5BBD1677" w14:textId="77777777" w:rsidTr="00F140BF">
        <w:tc>
          <w:tcPr>
            <w:tcW w:w="1601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E105AA" w14:textId="77777777" w:rsidR="00C145F6" w:rsidRPr="00A05B2C" w:rsidRDefault="00C145F6" w:rsidP="00ED72AF">
            <w:pPr>
              <w:spacing w:after="150"/>
              <w:jc w:val="center"/>
              <w:rPr>
                <w:color w:val="000000"/>
              </w:rPr>
            </w:pPr>
          </w:p>
          <w:p w14:paraId="44A31C0E" w14:textId="77777777" w:rsidR="00C145F6" w:rsidRPr="00A05B2C" w:rsidRDefault="00C145F6" w:rsidP="00ED72AF">
            <w:pPr>
              <w:spacing w:after="150"/>
              <w:jc w:val="center"/>
              <w:rPr>
                <w:color w:val="000000"/>
              </w:rPr>
            </w:pPr>
            <w:r w:rsidRPr="00A05B2C">
              <w:rPr>
                <w:b/>
                <w:bCs/>
                <w:i/>
                <w:iCs/>
                <w:color w:val="000000"/>
              </w:rPr>
              <w:t>В гармонии с самим собой – 25 ч.</w:t>
            </w:r>
          </w:p>
          <w:p w14:paraId="407821FF" w14:textId="77777777" w:rsidR="00C145F6" w:rsidRPr="00A05B2C" w:rsidRDefault="00C145F6" w:rsidP="00ED72AF">
            <w:pPr>
              <w:spacing w:after="150"/>
              <w:jc w:val="center"/>
              <w:rPr>
                <w:color w:val="000000"/>
              </w:rPr>
            </w:pPr>
          </w:p>
        </w:tc>
      </w:tr>
      <w:tr w:rsidR="00C145F6" w:rsidRPr="00A05B2C" w14:paraId="2CC9FD67"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13C37A" w14:textId="77777777" w:rsidR="00C145F6" w:rsidRPr="00A05B2C" w:rsidRDefault="00C145F6" w:rsidP="00ED72AF">
            <w:pPr>
              <w:spacing w:after="150"/>
              <w:jc w:val="center"/>
              <w:rPr>
                <w:color w:val="000000"/>
              </w:rPr>
            </w:pPr>
            <w:r w:rsidRPr="00A05B2C">
              <w:rPr>
                <w:color w:val="000000"/>
              </w:rPr>
              <w:t>1</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3ED68C"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B96751" w14:textId="77777777" w:rsidR="00C145F6" w:rsidRPr="00A05B2C" w:rsidRDefault="00C145F6" w:rsidP="00ED72AF">
            <w:pPr>
              <w:spacing w:after="150"/>
              <w:rPr>
                <w:color w:val="000000"/>
              </w:rPr>
            </w:pPr>
            <w:r w:rsidRPr="00A05B2C">
              <w:rPr>
                <w:color w:val="000000"/>
              </w:rPr>
              <w:t>Как мы выглядим и чего мы хотим.</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BD673D" w14:textId="77777777" w:rsidR="00C145F6" w:rsidRPr="00A05B2C" w:rsidRDefault="00C145F6" w:rsidP="00ED72AF">
            <w:pPr>
              <w:spacing w:after="150"/>
              <w:rPr>
                <w:color w:val="000000"/>
                <w:lang w:val="en-US"/>
              </w:rPr>
            </w:pPr>
            <w:r w:rsidRPr="00A05B2C">
              <w:rPr>
                <w:b/>
                <w:bCs/>
                <w:color w:val="000000"/>
                <w:lang w:val="en-US"/>
              </w:rPr>
              <w:t>Formal information: </w:t>
            </w:r>
            <w:r w:rsidRPr="00A05B2C">
              <w:rPr>
                <w:color w:val="000000"/>
                <w:lang w:val="en-US"/>
              </w:rPr>
              <w:t>full name, age, place of birth, permanent address, occupation, family.</w:t>
            </w:r>
          </w:p>
          <w:p w14:paraId="362E4423" w14:textId="77777777" w:rsidR="00C145F6" w:rsidRPr="00A05B2C" w:rsidRDefault="00C145F6" w:rsidP="00ED72AF">
            <w:pPr>
              <w:spacing w:after="150"/>
              <w:rPr>
                <w:color w:val="000000"/>
                <w:lang w:val="en-US"/>
              </w:rPr>
            </w:pPr>
            <w:r w:rsidRPr="00A05B2C">
              <w:rPr>
                <w:b/>
                <w:bCs/>
                <w:color w:val="000000"/>
                <w:lang w:val="en-US"/>
              </w:rPr>
              <w:t>Informal information:</w:t>
            </w:r>
            <w:r w:rsidRPr="00A05B2C">
              <w:rPr>
                <w:color w:val="000000"/>
                <w:lang w:val="en-US"/>
              </w:rPr>
              <w:t> character, appearance, interests, likes and dislikes, plans.</w:t>
            </w:r>
          </w:p>
          <w:p w14:paraId="27F8B64D" w14:textId="77777777" w:rsidR="00C145F6" w:rsidRPr="00A05B2C" w:rsidRDefault="00C145F6" w:rsidP="00ED72AF">
            <w:pPr>
              <w:spacing w:after="150"/>
              <w:rPr>
                <w:color w:val="000000"/>
                <w:lang w:val="en-US"/>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767BAC" w14:textId="77777777" w:rsidR="00C145F6" w:rsidRPr="00A05B2C" w:rsidRDefault="00C145F6" w:rsidP="00ED72AF">
            <w:pPr>
              <w:spacing w:after="150"/>
              <w:rPr>
                <w:color w:val="000000"/>
              </w:rPr>
            </w:pPr>
            <w:r w:rsidRPr="00A05B2C">
              <w:rPr>
                <w:color w:val="000000"/>
              </w:rPr>
              <w:t>Урок «открытия» нового знания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7324D6" w14:textId="0229F1FA" w:rsidR="00C145F6" w:rsidRPr="00A05B2C" w:rsidRDefault="00C145F6" w:rsidP="00ED72AF">
            <w:pPr>
              <w:spacing w:after="150"/>
              <w:rPr>
                <w:color w:val="000000"/>
              </w:rPr>
            </w:pPr>
            <w:r w:rsidRPr="00A05B2C">
              <w:rPr>
                <w:color w:val="000000"/>
              </w:rPr>
              <w:t>С.9,</w:t>
            </w:r>
            <w:r w:rsidR="0095301A">
              <w:rPr>
                <w:color w:val="000000"/>
              </w:rPr>
              <w:t xml:space="preserve"> </w:t>
            </w:r>
            <w:r w:rsidRPr="00A05B2C">
              <w:rPr>
                <w:color w:val="000000"/>
              </w:rPr>
              <w:t>упр.9; описать любого человека</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591E26"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E69409" w14:textId="77777777" w:rsidR="00C145F6" w:rsidRPr="00A05B2C" w:rsidRDefault="00C145F6" w:rsidP="00ED72AF">
            <w:pPr>
              <w:spacing w:after="150"/>
              <w:rPr>
                <w:color w:val="000000"/>
              </w:rPr>
            </w:pPr>
          </w:p>
        </w:tc>
      </w:tr>
      <w:tr w:rsidR="00C145F6" w:rsidRPr="00A05B2C" w14:paraId="1C0F24AA"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0B33FB" w14:textId="77777777" w:rsidR="00C145F6" w:rsidRPr="00A05B2C" w:rsidRDefault="00C145F6" w:rsidP="00ED72AF">
            <w:pPr>
              <w:spacing w:after="150"/>
              <w:jc w:val="center"/>
              <w:rPr>
                <w:color w:val="000000"/>
              </w:rPr>
            </w:pPr>
            <w:r w:rsidRPr="00A05B2C">
              <w:rPr>
                <w:color w:val="000000"/>
              </w:rPr>
              <w:t>2</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D5FCAD"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4B402F" w14:textId="77777777" w:rsidR="00C145F6" w:rsidRPr="00A05B2C" w:rsidRDefault="00C145F6" w:rsidP="00ED72AF">
            <w:pPr>
              <w:spacing w:after="150"/>
              <w:rPr>
                <w:color w:val="000000"/>
              </w:rPr>
            </w:pPr>
            <w:r w:rsidRPr="00A05B2C">
              <w:rPr>
                <w:color w:val="000000"/>
              </w:rPr>
              <w:t>Выражение «уж лучше бы»</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E9FB8E" w14:textId="77777777" w:rsidR="00C145F6" w:rsidRPr="00A05B2C" w:rsidRDefault="00C145F6" w:rsidP="00ED72AF">
            <w:pPr>
              <w:spacing w:after="150"/>
              <w:rPr>
                <w:color w:val="000000"/>
                <w:lang w:val="en-US"/>
              </w:rPr>
            </w:pPr>
            <w:r w:rsidRPr="00A05B2C">
              <w:rPr>
                <w:b/>
                <w:bCs/>
                <w:color w:val="000000"/>
                <w:lang w:val="en-US"/>
              </w:rPr>
              <w:t>I</w:t>
            </w:r>
            <w:r w:rsidRPr="00A05B2C">
              <w:rPr>
                <w:color w:val="000000"/>
                <w:vertAlign w:val="superscript"/>
              </w:rPr>
              <w:t>׳</w:t>
            </w:r>
            <w:r w:rsidRPr="00A05B2C">
              <w:rPr>
                <w:color w:val="000000"/>
                <w:vertAlign w:val="superscript"/>
                <w:lang w:val="en-US"/>
              </w:rPr>
              <w:t> </w:t>
            </w:r>
            <w:r w:rsidRPr="00A05B2C">
              <w:rPr>
                <w:b/>
                <w:bCs/>
                <w:color w:val="000000"/>
                <w:lang w:val="en-US"/>
              </w:rPr>
              <w:t>d rather;</w:t>
            </w:r>
          </w:p>
          <w:p w14:paraId="78643E10" w14:textId="77777777" w:rsidR="00C145F6" w:rsidRPr="00A05B2C" w:rsidRDefault="00C145F6" w:rsidP="00ED72AF">
            <w:pPr>
              <w:spacing w:after="150"/>
              <w:rPr>
                <w:color w:val="000000"/>
                <w:lang w:val="en-US"/>
              </w:rPr>
            </w:pPr>
            <w:r w:rsidRPr="00A05B2C">
              <w:rPr>
                <w:b/>
                <w:bCs/>
                <w:color w:val="000000"/>
                <w:lang w:val="en-US"/>
              </w:rPr>
              <w:t>I</w:t>
            </w:r>
            <w:r w:rsidRPr="00A05B2C">
              <w:rPr>
                <w:color w:val="000000"/>
              </w:rPr>
              <w:t>׳</w:t>
            </w:r>
            <w:r w:rsidRPr="00A05B2C">
              <w:rPr>
                <w:b/>
                <w:bCs/>
                <w:color w:val="000000"/>
                <w:lang w:val="en-US"/>
              </w:rPr>
              <w:t>d better</w:t>
            </w:r>
          </w:p>
          <w:p w14:paraId="38ADF6F5" w14:textId="77777777" w:rsidR="00C145F6" w:rsidRPr="00A05B2C" w:rsidRDefault="00C145F6" w:rsidP="00ED72AF">
            <w:pPr>
              <w:spacing w:after="150"/>
              <w:rPr>
                <w:color w:val="000000"/>
                <w:lang w:val="en-US"/>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E7D452" w14:textId="6ED09C69" w:rsidR="00C145F6" w:rsidRPr="00A05B2C" w:rsidRDefault="00C145F6" w:rsidP="00ED72AF">
            <w:pPr>
              <w:spacing w:after="150"/>
              <w:rPr>
                <w:color w:val="000000"/>
              </w:rPr>
            </w:pPr>
            <w:r w:rsidRPr="00A05B2C">
              <w:rPr>
                <w:color w:val="000000"/>
              </w:rPr>
              <w:t>Урок общеметодологической</w:t>
            </w:r>
          </w:p>
          <w:p w14:paraId="4CC913EC" w14:textId="77777777" w:rsidR="00C145F6" w:rsidRPr="00A05B2C" w:rsidRDefault="00C145F6" w:rsidP="00ED72AF">
            <w:pPr>
              <w:spacing w:after="150"/>
              <w:rPr>
                <w:color w:val="000000"/>
              </w:rPr>
            </w:pPr>
            <w:r w:rsidRPr="00A05B2C">
              <w:rPr>
                <w:color w:val="000000"/>
              </w:rPr>
              <w:t>направленности</w:t>
            </w:r>
          </w:p>
          <w:p w14:paraId="590E1F2C" w14:textId="77777777" w:rsidR="00C145F6" w:rsidRPr="00A05B2C" w:rsidRDefault="00C145F6" w:rsidP="00ED72AF">
            <w:pPr>
              <w:spacing w:after="150"/>
              <w:rPr>
                <w:color w:val="000000"/>
              </w:rPr>
            </w:pP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CEBE0B" w14:textId="05D97353" w:rsidR="00C145F6" w:rsidRPr="00A05B2C" w:rsidRDefault="00C145F6" w:rsidP="00ED72AF">
            <w:pPr>
              <w:spacing w:after="150"/>
              <w:rPr>
                <w:color w:val="000000"/>
              </w:rPr>
            </w:pPr>
            <w:r w:rsidRPr="00A05B2C">
              <w:rPr>
                <w:color w:val="000000"/>
              </w:rPr>
              <w:t>С.9,</w:t>
            </w:r>
            <w:r w:rsidR="0095301A">
              <w:rPr>
                <w:color w:val="000000"/>
              </w:rPr>
              <w:t xml:space="preserve"> </w:t>
            </w:r>
            <w:r w:rsidRPr="00A05B2C">
              <w:rPr>
                <w:color w:val="000000"/>
              </w:rPr>
              <w:t>упр.10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5D646B"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E22E18" w14:textId="77777777" w:rsidR="00C145F6" w:rsidRPr="00A05B2C" w:rsidRDefault="00C145F6" w:rsidP="00ED72AF">
            <w:pPr>
              <w:spacing w:after="150"/>
              <w:rPr>
                <w:color w:val="000000"/>
              </w:rPr>
            </w:pPr>
          </w:p>
        </w:tc>
      </w:tr>
      <w:tr w:rsidR="00C145F6" w:rsidRPr="00A05B2C" w14:paraId="19D4962C" w14:textId="77777777" w:rsidTr="00F140BF">
        <w:trPr>
          <w:trHeight w:val="345"/>
        </w:trPr>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FE4E59" w14:textId="77777777" w:rsidR="00C145F6" w:rsidRPr="00A05B2C" w:rsidRDefault="00C145F6" w:rsidP="00ED72AF">
            <w:pPr>
              <w:spacing w:after="150"/>
              <w:jc w:val="center"/>
              <w:rPr>
                <w:color w:val="000000"/>
              </w:rPr>
            </w:pPr>
            <w:r w:rsidRPr="00A05B2C">
              <w:rPr>
                <w:color w:val="000000"/>
              </w:rPr>
              <w:t>3</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1075D6"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8573DA" w14:textId="77777777" w:rsidR="00C145F6" w:rsidRPr="00A05B2C" w:rsidRDefault="00C145F6" w:rsidP="00ED72AF">
            <w:pPr>
              <w:spacing w:after="150"/>
              <w:rPr>
                <w:color w:val="000000"/>
              </w:rPr>
            </w:pPr>
            <w:r w:rsidRPr="00A05B2C">
              <w:rPr>
                <w:color w:val="000000"/>
              </w:rPr>
              <w:t>Описание качеств личности.</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BA3542" w14:textId="77777777" w:rsidR="00C145F6" w:rsidRPr="00A05B2C" w:rsidRDefault="00C145F6" w:rsidP="00ED72AF">
            <w:pPr>
              <w:spacing w:after="150"/>
              <w:rPr>
                <w:color w:val="000000"/>
                <w:lang w:val="en-US"/>
              </w:rPr>
            </w:pPr>
            <w:r w:rsidRPr="00A05B2C">
              <w:rPr>
                <w:color w:val="000000"/>
                <w:lang w:val="en-US"/>
              </w:rPr>
              <w:t>Admit, appreciate, beat, familiar, female, male, precious, solve, out of blue, so far, to same extent/to a certain extent; have something in common</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99EE42" w14:textId="77777777" w:rsidR="00C145F6" w:rsidRPr="00A05B2C" w:rsidRDefault="00C145F6" w:rsidP="00ED72AF">
            <w:pPr>
              <w:spacing w:after="150"/>
              <w:rPr>
                <w:color w:val="000000"/>
                <w:lang w:val="en-US"/>
              </w:rPr>
            </w:pPr>
          </w:p>
          <w:p w14:paraId="4056262E" w14:textId="77777777" w:rsidR="00C145F6" w:rsidRPr="00A05B2C" w:rsidRDefault="00C145F6" w:rsidP="00ED72AF">
            <w:pPr>
              <w:spacing w:after="150"/>
              <w:rPr>
                <w:color w:val="000000"/>
              </w:rPr>
            </w:pPr>
            <w:r w:rsidRPr="00A05B2C">
              <w:rPr>
                <w:color w:val="000000"/>
              </w:rPr>
              <w:t>Урок «открытия» нового знания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038223" w14:textId="0B52E2F4" w:rsidR="00C145F6" w:rsidRPr="00A05B2C" w:rsidRDefault="00C145F6" w:rsidP="00ED72AF">
            <w:pPr>
              <w:spacing w:after="150"/>
              <w:rPr>
                <w:color w:val="000000"/>
              </w:rPr>
            </w:pPr>
            <w:r w:rsidRPr="00A05B2C">
              <w:rPr>
                <w:color w:val="000000"/>
              </w:rPr>
              <w:t>С.11,</w:t>
            </w:r>
            <w:r w:rsidR="0095301A">
              <w:rPr>
                <w:color w:val="000000"/>
              </w:rPr>
              <w:t xml:space="preserve"> </w:t>
            </w:r>
            <w:r w:rsidRPr="00A05B2C">
              <w:rPr>
                <w:color w:val="000000"/>
              </w:rPr>
              <w:t>упр.5; с.13,</w:t>
            </w:r>
            <w:r w:rsidR="0095301A">
              <w:rPr>
                <w:color w:val="000000"/>
              </w:rPr>
              <w:t xml:space="preserve"> </w:t>
            </w:r>
            <w:r w:rsidRPr="00A05B2C">
              <w:rPr>
                <w:color w:val="000000"/>
              </w:rPr>
              <w:t>упр.8</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A440DF"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5981C8" w14:textId="77777777" w:rsidR="00C145F6" w:rsidRPr="00A05B2C" w:rsidRDefault="00C145F6" w:rsidP="00ED72AF">
            <w:pPr>
              <w:spacing w:after="150"/>
              <w:rPr>
                <w:color w:val="000000"/>
              </w:rPr>
            </w:pPr>
          </w:p>
        </w:tc>
      </w:tr>
      <w:tr w:rsidR="00C145F6" w:rsidRPr="00A05B2C" w14:paraId="083ACF2A"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91D886" w14:textId="77777777" w:rsidR="00C145F6" w:rsidRPr="00A05B2C" w:rsidRDefault="00C145F6" w:rsidP="00ED72AF">
            <w:pPr>
              <w:spacing w:after="150"/>
              <w:jc w:val="center"/>
              <w:rPr>
                <w:color w:val="000000"/>
              </w:rPr>
            </w:pPr>
            <w:r w:rsidRPr="00A05B2C">
              <w:rPr>
                <w:color w:val="000000"/>
              </w:rPr>
              <w:t>4</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2C4B8B"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5AFC8C" w14:textId="77777777" w:rsidR="00C145F6" w:rsidRPr="00A05B2C" w:rsidRDefault="00C145F6" w:rsidP="00ED72AF">
            <w:pPr>
              <w:spacing w:after="150"/>
              <w:rPr>
                <w:color w:val="000000"/>
              </w:rPr>
            </w:pPr>
            <w:r w:rsidRPr="00A05B2C">
              <w:rPr>
                <w:color w:val="000000"/>
              </w:rPr>
              <w:t>Сравнение настоящего простого и настоящего длительного времён.</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9753D0" w14:textId="77777777" w:rsidR="00C145F6" w:rsidRPr="00A05B2C" w:rsidRDefault="00C145F6" w:rsidP="00ED72AF">
            <w:pPr>
              <w:spacing w:after="150"/>
              <w:rPr>
                <w:color w:val="000000"/>
                <w:lang w:val="en-US"/>
              </w:rPr>
            </w:pPr>
            <w:r w:rsidRPr="00A05B2C">
              <w:rPr>
                <w:color w:val="000000"/>
                <w:lang w:val="en-US"/>
              </w:rPr>
              <w:t>The Present Simple Tense; The Present Progressive Tense</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771AF1" w14:textId="77777777" w:rsidR="00C145F6" w:rsidRPr="00A05B2C" w:rsidRDefault="00C145F6" w:rsidP="00ED72AF">
            <w:pPr>
              <w:spacing w:after="150"/>
              <w:rPr>
                <w:color w:val="000000"/>
              </w:rPr>
            </w:pPr>
            <w:r w:rsidRPr="00A05B2C">
              <w:rPr>
                <w:color w:val="000000"/>
              </w:rPr>
              <w:t>Урок отработки умений и рефлексии</w:t>
            </w:r>
          </w:p>
          <w:p w14:paraId="3C517B39" w14:textId="77777777" w:rsidR="00C145F6" w:rsidRPr="00A05B2C" w:rsidRDefault="00C145F6" w:rsidP="00ED72AF">
            <w:pPr>
              <w:spacing w:after="150"/>
              <w:rPr>
                <w:color w:val="000000"/>
              </w:rPr>
            </w:pP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F11439" w14:textId="7D523B45" w:rsidR="00C145F6" w:rsidRPr="00A05B2C" w:rsidRDefault="00C145F6" w:rsidP="00ED72AF">
            <w:pPr>
              <w:spacing w:after="150"/>
              <w:rPr>
                <w:color w:val="000000"/>
              </w:rPr>
            </w:pPr>
            <w:r w:rsidRPr="00A05B2C">
              <w:rPr>
                <w:color w:val="000000"/>
              </w:rPr>
              <w:t>С.12,</w:t>
            </w:r>
            <w:r w:rsidR="0095301A">
              <w:rPr>
                <w:color w:val="000000"/>
              </w:rPr>
              <w:t xml:space="preserve"> </w:t>
            </w:r>
            <w:r w:rsidRPr="00A05B2C">
              <w:rPr>
                <w:color w:val="000000"/>
              </w:rPr>
              <w:t>правило; с.13,</w:t>
            </w:r>
            <w:r w:rsidR="0095301A">
              <w:rPr>
                <w:color w:val="000000"/>
              </w:rPr>
              <w:t xml:space="preserve"> </w:t>
            </w:r>
            <w:r w:rsidRPr="00A05B2C">
              <w:rPr>
                <w:color w:val="000000"/>
              </w:rPr>
              <w:t>упр.10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A1925D"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78FAD0" w14:textId="77777777" w:rsidR="00C145F6" w:rsidRPr="00A05B2C" w:rsidRDefault="00C145F6" w:rsidP="00ED72AF">
            <w:pPr>
              <w:spacing w:after="150"/>
              <w:rPr>
                <w:color w:val="000000"/>
              </w:rPr>
            </w:pPr>
          </w:p>
        </w:tc>
      </w:tr>
      <w:tr w:rsidR="00C145F6" w:rsidRPr="00A05B2C" w14:paraId="1634E4FD"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2A2A51" w14:textId="77777777" w:rsidR="00C145F6" w:rsidRPr="00A05B2C" w:rsidRDefault="00C145F6" w:rsidP="00ED72AF">
            <w:pPr>
              <w:spacing w:after="150"/>
              <w:jc w:val="center"/>
              <w:rPr>
                <w:color w:val="000000"/>
              </w:rPr>
            </w:pPr>
            <w:r w:rsidRPr="00A05B2C">
              <w:rPr>
                <w:color w:val="000000"/>
              </w:rPr>
              <w:t>5</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A637C6"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B6724E" w14:textId="77777777" w:rsidR="00C145F6" w:rsidRPr="00A05B2C" w:rsidRDefault="00C145F6" w:rsidP="00ED72AF">
            <w:pPr>
              <w:spacing w:after="150"/>
              <w:rPr>
                <w:color w:val="000000"/>
              </w:rPr>
            </w:pPr>
            <w:r w:rsidRPr="00A05B2C">
              <w:rPr>
                <w:color w:val="000000"/>
              </w:rPr>
              <w:t>Говорение</w:t>
            </w:r>
            <w:proofErr w:type="gramStart"/>
            <w:r w:rsidRPr="00A05B2C">
              <w:rPr>
                <w:color w:val="000000"/>
              </w:rPr>
              <w:t>: Как</w:t>
            </w:r>
            <w:proofErr w:type="gramEnd"/>
            <w:r w:rsidRPr="00A05B2C">
              <w:rPr>
                <w:color w:val="000000"/>
              </w:rPr>
              <w:t xml:space="preserve"> выразить своё мнение.</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4C1032" w14:textId="77777777" w:rsidR="00C145F6" w:rsidRPr="00A05B2C" w:rsidRDefault="00C145F6" w:rsidP="00ED72AF">
            <w:pPr>
              <w:spacing w:after="150"/>
              <w:rPr>
                <w:color w:val="000000"/>
              </w:rPr>
            </w:pPr>
          </w:p>
          <w:p w14:paraId="251643A7" w14:textId="77777777" w:rsidR="00C145F6" w:rsidRPr="00A05B2C" w:rsidRDefault="00C145F6" w:rsidP="00ED72AF">
            <w:pPr>
              <w:spacing w:after="150"/>
              <w:rPr>
                <w:color w:val="000000"/>
              </w:rPr>
            </w:pPr>
            <w:r w:rsidRPr="00A05B2C">
              <w:rPr>
                <w:color w:val="000000"/>
              </w:rPr>
              <w:t>Informal information</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2E3050" w14:textId="732BB521" w:rsidR="00C145F6" w:rsidRPr="00A05B2C" w:rsidRDefault="00C145F6" w:rsidP="00ED72AF">
            <w:pPr>
              <w:spacing w:after="150"/>
              <w:rPr>
                <w:color w:val="000000"/>
              </w:rPr>
            </w:pPr>
            <w:r w:rsidRPr="00A05B2C">
              <w:rPr>
                <w:color w:val="000000"/>
              </w:rPr>
              <w:t>Урок общеметодологической</w:t>
            </w:r>
          </w:p>
          <w:p w14:paraId="21005451" w14:textId="77777777" w:rsidR="00C145F6" w:rsidRPr="00A05B2C" w:rsidRDefault="00C145F6" w:rsidP="00ED72AF">
            <w:pPr>
              <w:spacing w:after="150"/>
              <w:rPr>
                <w:color w:val="000000"/>
              </w:rPr>
            </w:pPr>
            <w:r w:rsidRPr="00A05B2C">
              <w:rPr>
                <w:color w:val="000000"/>
              </w:rPr>
              <w:t>Направленности</w:t>
            </w:r>
          </w:p>
          <w:p w14:paraId="24AF6671" w14:textId="77777777" w:rsidR="00C145F6" w:rsidRPr="00A05B2C" w:rsidRDefault="00C145F6" w:rsidP="00ED72AF">
            <w:pPr>
              <w:spacing w:after="150"/>
              <w:rPr>
                <w:color w:val="000000"/>
              </w:rPr>
            </w:pP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F9CDAC" w14:textId="5F4FA876" w:rsidR="00C145F6" w:rsidRPr="00A05B2C" w:rsidRDefault="00C145F6" w:rsidP="00ED72AF">
            <w:pPr>
              <w:spacing w:after="150"/>
              <w:rPr>
                <w:color w:val="000000"/>
              </w:rPr>
            </w:pPr>
            <w:r w:rsidRPr="00A05B2C">
              <w:rPr>
                <w:color w:val="000000"/>
              </w:rPr>
              <w:t>С.17,</w:t>
            </w:r>
            <w:r w:rsidR="0095301A">
              <w:rPr>
                <w:color w:val="000000"/>
              </w:rPr>
              <w:t xml:space="preserve"> </w:t>
            </w:r>
            <w:r w:rsidRPr="00A05B2C">
              <w:rPr>
                <w:color w:val="000000"/>
              </w:rPr>
              <w:t>упр.10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542A68"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EBB96A" w14:textId="77777777" w:rsidR="00C145F6" w:rsidRPr="00A05B2C" w:rsidRDefault="00C145F6" w:rsidP="00ED72AF">
            <w:pPr>
              <w:spacing w:after="150"/>
              <w:rPr>
                <w:color w:val="000000"/>
              </w:rPr>
            </w:pPr>
          </w:p>
        </w:tc>
      </w:tr>
      <w:tr w:rsidR="00C145F6" w:rsidRPr="00A05B2C" w14:paraId="326097C6"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416A59" w14:textId="77777777" w:rsidR="00C145F6" w:rsidRPr="00A05B2C" w:rsidRDefault="00C145F6" w:rsidP="00ED72AF">
            <w:pPr>
              <w:spacing w:after="150"/>
              <w:jc w:val="center"/>
              <w:rPr>
                <w:color w:val="000000"/>
              </w:rPr>
            </w:pPr>
            <w:r w:rsidRPr="00A05B2C">
              <w:rPr>
                <w:color w:val="000000"/>
              </w:rPr>
              <w:t>6</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9980CC"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EEC8E2" w14:textId="77777777" w:rsidR="00C145F6" w:rsidRPr="00A05B2C" w:rsidRDefault="00C145F6" w:rsidP="00ED72AF">
            <w:pPr>
              <w:spacing w:after="150"/>
              <w:rPr>
                <w:color w:val="000000"/>
              </w:rPr>
            </w:pPr>
            <w:r w:rsidRPr="00A05B2C">
              <w:rPr>
                <w:color w:val="000000"/>
              </w:rPr>
              <w:t>Развитие навыков чтения. Отрывок из книги Мег Кабот «Дневники принцессы».</w:t>
            </w:r>
          </w:p>
          <w:p w14:paraId="789D5778" w14:textId="77777777" w:rsidR="00C145F6" w:rsidRPr="00A05B2C" w:rsidRDefault="00C145F6" w:rsidP="00ED72AF">
            <w:pPr>
              <w:spacing w:after="150"/>
              <w:rPr>
                <w:color w:val="000000"/>
              </w:rPr>
            </w:pP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31A0D6" w14:textId="77777777" w:rsidR="00C145F6" w:rsidRPr="00A05B2C" w:rsidRDefault="00C145F6" w:rsidP="00ED72AF">
            <w:pPr>
              <w:spacing w:after="150"/>
              <w:rPr>
                <w:color w:val="000000"/>
              </w:rPr>
            </w:pPr>
          </w:p>
          <w:p w14:paraId="55F41087" w14:textId="77777777" w:rsidR="00C145F6" w:rsidRPr="00A05B2C" w:rsidRDefault="00C145F6" w:rsidP="00ED72AF">
            <w:pPr>
              <w:spacing w:after="150"/>
              <w:rPr>
                <w:color w:val="000000"/>
              </w:rPr>
            </w:pPr>
            <w:r w:rsidRPr="00A05B2C">
              <w:rPr>
                <w:color w:val="000000"/>
              </w:rPr>
              <w:t>Informal information</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2ADC45" w14:textId="777C35DF" w:rsidR="00C145F6" w:rsidRPr="00A05B2C" w:rsidRDefault="00C145F6" w:rsidP="00ED72AF">
            <w:pPr>
              <w:spacing w:after="150"/>
              <w:rPr>
                <w:color w:val="000000"/>
              </w:rPr>
            </w:pPr>
            <w:r w:rsidRPr="00A05B2C">
              <w:rPr>
                <w:color w:val="000000"/>
              </w:rPr>
              <w:t>Урок общеметодологической</w:t>
            </w:r>
          </w:p>
          <w:p w14:paraId="7A50F2A5"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798AE5" w14:textId="253E3A4F" w:rsidR="00C145F6" w:rsidRPr="00A05B2C" w:rsidRDefault="00C145F6" w:rsidP="00ED72AF">
            <w:pPr>
              <w:spacing w:after="150"/>
              <w:rPr>
                <w:color w:val="000000"/>
              </w:rPr>
            </w:pPr>
            <w:r w:rsidRPr="00A05B2C">
              <w:rPr>
                <w:color w:val="000000"/>
              </w:rPr>
              <w:t>С. 17,</w:t>
            </w:r>
            <w:r w:rsidR="0095301A">
              <w:rPr>
                <w:color w:val="000000"/>
              </w:rPr>
              <w:t xml:space="preserve"> </w:t>
            </w:r>
            <w:r w:rsidRPr="00A05B2C">
              <w:rPr>
                <w:color w:val="000000"/>
              </w:rPr>
              <w:t>упр.8, 9</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D23CD8"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751984" w14:textId="77777777" w:rsidR="00C145F6" w:rsidRPr="00A05B2C" w:rsidRDefault="00C145F6" w:rsidP="00ED72AF">
            <w:pPr>
              <w:spacing w:after="150"/>
              <w:rPr>
                <w:color w:val="000000"/>
              </w:rPr>
            </w:pPr>
          </w:p>
        </w:tc>
      </w:tr>
      <w:tr w:rsidR="00C145F6" w:rsidRPr="00A05B2C" w14:paraId="144F048F"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AB50F6" w14:textId="77777777" w:rsidR="00C145F6" w:rsidRPr="00A05B2C" w:rsidRDefault="00C145F6" w:rsidP="00ED72AF">
            <w:pPr>
              <w:spacing w:after="150"/>
              <w:jc w:val="center"/>
              <w:rPr>
                <w:color w:val="000000"/>
              </w:rPr>
            </w:pPr>
            <w:r w:rsidRPr="00A05B2C">
              <w:rPr>
                <w:color w:val="000000"/>
              </w:rPr>
              <w:lastRenderedPageBreak/>
              <w:t>7</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4DB287"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C6B19F" w14:textId="77777777" w:rsidR="00C145F6" w:rsidRPr="00A05B2C" w:rsidRDefault="00C145F6" w:rsidP="00ED72AF">
            <w:pPr>
              <w:spacing w:after="150"/>
              <w:rPr>
                <w:color w:val="000000"/>
              </w:rPr>
            </w:pPr>
            <w:r w:rsidRPr="00A05B2C">
              <w:rPr>
                <w:color w:val="000000"/>
              </w:rPr>
              <w:t>Введение новых ЛЕ по теме: «Описание внешности».</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98ECAA" w14:textId="77777777" w:rsidR="00C145F6" w:rsidRPr="00A05B2C" w:rsidRDefault="00C145F6" w:rsidP="00ED72AF">
            <w:pPr>
              <w:spacing w:after="150"/>
              <w:rPr>
                <w:color w:val="000000"/>
              </w:rPr>
            </w:pPr>
            <w:r w:rsidRPr="00A05B2C">
              <w:rPr>
                <w:color w:val="000000"/>
              </w:rPr>
              <w:t>Образование слов путём сокращения: BBC, TV, BFF, OK, PC, sum, …</w:t>
            </w:r>
          </w:p>
          <w:p w14:paraId="3ABC0FAC" w14:textId="77777777" w:rsidR="00C145F6" w:rsidRPr="00A05B2C" w:rsidRDefault="00C145F6" w:rsidP="00ED72AF">
            <w:pPr>
              <w:spacing w:after="150"/>
              <w:rPr>
                <w:color w:val="000000"/>
                <w:lang w:val="en-US"/>
              </w:rPr>
            </w:pPr>
            <w:r w:rsidRPr="00A05B2C">
              <w:rPr>
                <w:color w:val="000000"/>
                <w:lang w:val="en-US"/>
              </w:rPr>
              <w:t>Beard, moustache, plait, whiskers, ponytail, fringe</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B21220" w14:textId="77777777" w:rsidR="00C145F6" w:rsidRPr="00A05B2C" w:rsidRDefault="00C145F6" w:rsidP="00ED72AF">
            <w:pPr>
              <w:spacing w:after="150"/>
              <w:rPr>
                <w:color w:val="000000"/>
              </w:rPr>
            </w:pPr>
            <w:r w:rsidRPr="00A05B2C">
              <w:rPr>
                <w:color w:val="000000"/>
              </w:rPr>
              <w:t>Урок «открытия» нового знания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6E2AE4" w14:textId="47468C67" w:rsidR="00C145F6" w:rsidRPr="00A05B2C" w:rsidRDefault="00C145F6" w:rsidP="00ED72AF">
            <w:pPr>
              <w:spacing w:after="150"/>
              <w:rPr>
                <w:color w:val="000000"/>
              </w:rPr>
            </w:pPr>
            <w:r w:rsidRPr="00A05B2C">
              <w:rPr>
                <w:color w:val="000000"/>
              </w:rPr>
              <w:t>С.19,</w:t>
            </w:r>
            <w:r w:rsidR="0095301A">
              <w:rPr>
                <w:color w:val="000000"/>
              </w:rPr>
              <w:t xml:space="preserve"> </w:t>
            </w:r>
            <w:r w:rsidRPr="00A05B2C">
              <w:rPr>
                <w:color w:val="000000"/>
              </w:rPr>
              <w:t>упр.5; с.21, упр.10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7061CA"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6470FA" w14:textId="77777777" w:rsidR="00C145F6" w:rsidRPr="00A05B2C" w:rsidRDefault="00C145F6" w:rsidP="00ED72AF">
            <w:pPr>
              <w:spacing w:after="150"/>
              <w:rPr>
                <w:color w:val="000000"/>
              </w:rPr>
            </w:pPr>
          </w:p>
        </w:tc>
      </w:tr>
      <w:tr w:rsidR="00C145F6" w:rsidRPr="00A05B2C" w14:paraId="58710F79"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6E9E58" w14:textId="77777777" w:rsidR="00C145F6" w:rsidRPr="00A05B2C" w:rsidRDefault="00C145F6" w:rsidP="00ED72AF">
            <w:pPr>
              <w:spacing w:after="150"/>
              <w:jc w:val="center"/>
              <w:rPr>
                <w:color w:val="000000"/>
              </w:rPr>
            </w:pPr>
            <w:r w:rsidRPr="00A05B2C">
              <w:rPr>
                <w:color w:val="000000"/>
              </w:rPr>
              <w:t>8</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BD58E1"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079173" w14:textId="77777777" w:rsidR="00C145F6" w:rsidRPr="00A05B2C" w:rsidRDefault="00C145F6" w:rsidP="00ED72AF">
            <w:pPr>
              <w:spacing w:after="150"/>
              <w:rPr>
                <w:color w:val="000000"/>
              </w:rPr>
            </w:pPr>
            <w:r w:rsidRPr="00A05B2C">
              <w:rPr>
                <w:color w:val="000000"/>
              </w:rPr>
              <w:t>Новые факты о настоящем простом и настоящем длительном временах.</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6396DC" w14:textId="77777777" w:rsidR="00C145F6" w:rsidRPr="00A05B2C" w:rsidRDefault="00C145F6" w:rsidP="00ED72AF">
            <w:pPr>
              <w:spacing w:after="150"/>
              <w:rPr>
                <w:color w:val="000000"/>
                <w:lang w:val="en-US"/>
              </w:rPr>
            </w:pPr>
            <w:r w:rsidRPr="00A05B2C">
              <w:rPr>
                <w:color w:val="000000"/>
                <w:lang w:val="en-US"/>
              </w:rPr>
              <w:t>The Present Simple Tense; The Present Progressive Tense</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9F4499" w14:textId="394A6E74" w:rsidR="00C145F6" w:rsidRPr="00A05B2C" w:rsidRDefault="00C145F6" w:rsidP="00ED72AF">
            <w:pPr>
              <w:spacing w:after="150"/>
              <w:rPr>
                <w:color w:val="000000"/>
              </w:rPr>
            </w:pPr>
            <w:r w:rsidRPr="00A05B2C">
              <w:rPr>
                <w:color w:val="000000"/>
              </w:rPr>
              <w:t>Урок общеметодологической</w:t>
            </w:r>
          </w:p>
          <w:p w14:paraId="5C1770C8"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4E8246" w14:textId="788519DD" w:rsidR="00C145F6" w:rsidRPr="00A05B2C" w:rsidRDefault="00C145F6" w:rsidP="00ED72AF">
            <w:pPr>
              <w:spacing w:after="150"/>
              <w:rPr>
                <w:color w:val="000000"/>
              </w:rPr>
            </w:pPr>
            <w:r w:rsidRPr="00A05B2C">
              <w:rPr>
                <w:color w:val="000000"/>
              </w:rPr>
              <w:t>С.20,</w:t>
            </w:r>
            <w:r w:rsidR="0095301A">
              <w:rPr>
                <w:color w:val="000000"/>
              </w:rPr>
              <w:t xml:space="preserve"> </w:t>
            </w:r>
            <w:r w:rsidRPr="00A05B2C">
              <w:rPr>
                <w:color w:val="000000"/>
              </w:rPr>
              <w:t>правило; с.21,</w:t>
            </w:r>
            <w:r w:rsidR="0095301A">
              <w:rPr>
                <w:color w:val="000000"/>
              </w:rPr>
              <w:t xml:space="preserve"> </w:t>
            </w:r>
            <w:r w:rsidRPr="00A05B2C">
              <w:rPr>
                <w:color w:val="000000"/>
              </w:rPr>
              <w:t>упр.8</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E87433"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BE87EA" w14:textId="77777777" w:rsidR="00C145F6" w:rsidRPr="00A05B2C" w:rsidRDefault="00C145F6" w:rsidP="00ED72AF">
            <w:pPr>
              <w:spacing w:after="150"/>
              <w:rPr>
                <w:color w:val="000000"/>
              </w:rPr>
            </w:pPr>
          </w:p>
        </w:tc>
      </w:tr>
      <w:tr w:rsidR="00C145F6" w:rsidRPr="00A05B2C" w14:paraId="27740115"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6B76E4" w14:textId="77777777" w:rsidR="00C145F6" w:rsidRPr="00A05B2C" w:rsidRDefault="00C145F6" w:rsidP="00ED72AF">
            <w:pPr>
              <w:spacing w:after="150"/>
              <w:jc w:val="center"/>
              <w:rPr>
                <w:color w:val="000000"/>
              </w:rPr>
            </w:pPr>
            <w:r w:rsidRPr="00A05B2C">
              <w:rPr>
                <w:color w:val="000000"/>
              </w:rPr>
              <w:t>9</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BCCBD1"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E3D33D" w14:textId="77777777" w:rsidR="00C145F6" w:rsidRPr="00A05B2C" w:rsidRDefault="00C145F6" w:rsidP="00ED72AF">
            <w:pPr>
              <w:spacing w:after="150"/>
              <w:rPr>
                <w:color w:val="000000"/>
              </w:rPr>
            </w:pPr>
            <w:r w:rsidRPr="00A05B2C">
              <w:rPr>
                <w:color w:val="000000"/>
              </w:rPr>
              <w:t>Фразы для описания человеческих эмоций.</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2B9B7C" w14:textId="77777777" w:rsidR="00C145F6" w:rsidRPr="00A05B2C" w:rsidRDefault="00C145F6" w:rsidP="00ED72AF">
            <w:pPr>
              <w:spacing w:after="150"/>
              <w:rPr>
                <w:color w:val="000000"/>
                <w:lang w:val="en-US"/>
              </w:rPr>
            </w:pPr>
            <w:r w:rsidRPr="00A05B2C">
              <w:rPr>
                <w:color w:val="000000"/>
                <w:lang w:val="en-US"/>
              </w:rPr>
              <w:t>To be over the moon,</w:t>
            </w:r>
          </w:p>
          <w:p w14:paraId="20F8B319" w14:textId="77777777" w:rsidR="00C145F6" w:rsidRPr="00A05B2C" w:rsidRDefault="00C145F6" w:rsidP="00ED72AF">
            <w:pPr>
              <w:spacing w:after="150"/>
              <w:rPr>
                <w:color w:val="000000"/>
                <w:lang w:val="en-US"/>
              </w:rPr>
            </w:pPr>
            <w:r w:rsidRPr="00A05B2C">
              <w:rPr>
                <w:color w:val="000000"/>
                <w:lang w:val="en-US"/>
              </w:rPr>
              <w:t>to be good – natured,</w:t>
            </w:r>
          </w:p>
          <w:p w14:paraId="7FFB91C2" w14:textId="77777777" w:rsidR="00C145F6" w:rsidRPr="00A05B2C" w:rsidRDefault="00C145F6" w:rsidP="00ED72AF">
            <w:pPr>
              <w:spacing w:after="150"/>
              <w:rPr>
                <w:color w:val="000000"/>
                <w:lang w:val="en-US"/>
              </w:rPr>
            </w:pPr>
            <w:r w:rsidRPr="00A05B2C">
              <w:rPr>
                <w:color w:val="000000"/>
                <w:lang w:val="en-US"/>
              </w:rPr>
              <w:t>to be/feel content,</w:t>
            </w:r>
          </w:p>
          <w:p w14:paraId="7113AAD9" w14:textId="77777777" w:rsidR="00C145F6" w:rsidRPr="00A05B2C" w:rsidRDefault="00C145F6" w:rsidP="00ED72AF">
            <w:pPr>
              <w:spacing w:after="150"/>
              <w:rPr>
                <w:color w:val="000000"/>
                <w:lang w:val="en-US"/>
              </w:rPr>
            </w:pPr>
            <w:r w:rsidRPr="00A05B2C">
              <w:rPr>
                <w:color w:val="000000"/>
                <w:lang w:val="en-US"/>
              </w:rPr>
              <w:t>to be sociable</w:t>
            </w:r>
          </w:p>
          <w:p w14:paraId="1A8E2BEA" w14:textId="77777777" w:rsidR="00C145F6" w:rsidRPr="00A05B2C" w:rsidRDefault="00C145F6" w:rsidP="00ED72AF">
            <w:pPr>
              <w:spacing w:after="150"/>
              <w:rPr>
                <w:color w:val="000000"/>
                <w:lang w:val="en-US"/>
              </w:rPr>
            </w:pPr>
            <w:r w:rsidRPr="00A05B2C">
              <w:rPr>
                <w:color w:val="000000"/>
                <w:lang w:val="en-US"/>
              </w:rPr>
              <w:t>to be/feel self – confident.</w:t>
            </w:r>
          </w:p>
          <w:p w14:paraId="5B3764D5" w14:textId="77777777" w:rsidR="00C145F6" w:rsidRPr="00A05B2C" w:rsidRDefault="00C145F6" w:rsidP="00ED72AF">
            <w:pPr>
              <w:spacing w:after="150"/>
              <w:rPr>
                <w:color w:val="000000"/>
                <w:lang w:val="en-US"/>
              </w:rPr>
            </w:pPr>
            <w:r w:rsidRPr="00A05B2C">
              <w:rPr>
                <w:color w:val="000000"/>
                <w:lang w:val="en-US"/>
              </w:rPr>
              <w:t>To be/feel aggressive,</w:t>
            </w:r>
          </w:p>
          <w:p w14:paraId="77241B63" w14:textId="77777777" w:rsidR="00C145F6" w:rsidRPr="00A05B2C" w:rsidRDefault="00C145F6" w:rsidP="00ED72AF">
            <w:pPr>
              <w:spacing w:after="150"/>
              <w:rPr>
                <w:color w:val="000000"/>
                <w:lang w:val="en-US"/>
              </w:rPr>
            </w:pPr>
            <w:r w:rsidRPr="00A05B2C">
              <w:rPr>
                <w:color w:val="000000"/>
                <w:lang w:val="en-US"/>
              </w:rPr>
              <w:t>to be/feel disappointed,</w:t>
            </w:r>
          </w:p>
          <w:p w14:paraId="3F3BA744" w14:textId="319A0EB1" w:rsidR="00C145F6" w:rsidRPr="00A05B2C" w:rsidRDefault="00C145F6" w:rsidP="00ED72AF">
            <w:pPr>
              <w:spacing w:after="150"/>
              <w:rPr>
                <w:color w:val="000000"/>
              </w:rPr>
            </w:pPr>
            <w:r w:rsidRPr="00A05B2C">
              <w:rPr>
                <w:color w:val="000000"/>
              </w:rPr>
              <w:t>to be/feel blue.</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8CB0BF" w14:textId="3C98498D" w:rsidR="00C145F6" w:rsidRPr="00A05B2C" w:rsidRDefault="00C145F6" w:rsidP="00ED72AF">
            <w:pPr>
              <w:spacing w:after="150"/>
              <w:rPr>
                <w:color w:val="000000"/>
              </w:rPr>
            </w:pPr>
            <w:r w:rsidRPr="00A05B2C">
              <w:rPr>
                <w:color w:val="000000"/>
              </w:rPr>
              <w:t>Урок общеметодологической</w:t>
            </w:r>
          </w:p>
          <w:p w14:paraId="26656F72"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713D29" w14:textId="6452E331" w:rsidR="00C145F6" w:rsidRPr="00A05B2C" w:rsidRDefault="00C145F6" w:rsidP="00ED72AF">
            <w:pPr>
              <w:spacing w:after="150"/>
              <w:rPr>
                <w:color w:val="000000"/>
              </w:rPr>
            </w:pPr>
            <w:r w:rsidRPr="00A05B2C">
              <w:rPr>
                <w:color w:val="000000"/>
              </w:rPr>
              <w:t>С.22,</w:t>
            </w:r>
            <w:r w:rsidR="0095301A">
              <w:rPr>
                <w:color w:val="000000"/>
              </w:rPr>
              <w:t xml:space="preserve"> </w:t>
            </w:r>
            <w:r w:rsidRPr="00A05B2C">
              <w:rPr>
                <w:color w:val="000000"/>
              </w:rPr>
              <w:t>упр.2; с.24,</w:t>
            </w:r>
            <w:r w:rsidR="0095301A">
              <w:rPr>
                <w:color w:val="000000"/>
              </w:rPr>
              <w:t xml:space="preserve"> </w:t>
            </w:r>
            <w:r w:rsidRPr="00A05B2C">
              <w:rPr>
                <w:color w:val="000000"/>
              </w:rPr>
              <w:t>упр.10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441214"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766E58" w14:textId="77777777" w:rsidR="00C145F6" w:rsidRPr="00A05B2C" w:rsidRDefault="00C145F6" w:rsidP="00ED72AF">
            <w:pPr>
              <w:spacing w:after="150"/>
              <w:rPr>
                <w:color w:val="000000"/>
              </w:rPr>
            </w:pPr>
          </w:p>
        </w:tc>
      </w:tr>
      <w:tr w:rsidR="00C145F6" w:rsidRPr="00A05B2C" w14:paraId="1D599CD9"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5A57AD" w14:textId="77777777" w:rsidR="00C145F6" w:rsidRPr="00A05B2C" w:rsidRDefault="00C145F6" w:rsidP="00ED72AF">
            <w:pPr>
              <w:spacing w:after="150"/>
              <w:jc w:val="center"/>
              <w:rPr>
                <w:color w:val="000000"/>
              </w:rPr>
            </w:pPr>
            <w:r w:rsidRPr="00A05B2C">
              <w:rPr>
                <w:color w:val="000000"/>
              </w:rPr>
              <w:t>10</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E2418B"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F94616" w14:textId="77777777" w:rsidR="00C145F6" w:rsidRPr="00A05B2C" w:rsidRDefault="00C145F6" w:rsidP="00ED72AF">
            <w:pPr>
              <w:spacing w:after="150"/>
              <w:rPr>
                <w:color w:val="000000"/>
              </w:rPr>
            </w:pPr>
            <w:r w:rsidRPr="00A05B2C">
              <w:rPr>
                <w:color w:val="000000"/>
              </w:rPr>
              <w:t>Входная контрольная работа</w:t>
            </w:r>
          </w:p>
          <w:p w14:paraId="3C02BCF8" w14:textId="77777777" w:rsidR="00C145F6" w:rsidRPr="00A05B2C" w:rsidRDefault="00C145F6" w:rsidP="00ED72AF">
            <w:pPr>
              <w:spacing w:after="150"/>
              <w:rPr>
                <w:color w:val="000000"/>
              </w:rPr>
            </w:pP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183D0D" w14:textId="77777777" w:rsidR="00C145F6" w:rsidRPr="00A05B2C" w:rsidRDefault="00C145F6" w:rsidP="00ED72AF">
            <w:pPr>
              <w:spacing w:after="150"/>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EAF616" w14:textId="77777777" w:rsidR="00C145F6" w:rsidRPr="00A05B2C" w:rsidRDefault="00C145F6" w:rsidP="00ED72AF">
            <w:pPr>
              <w:spacing w:after="150"/>
              <w:rPr>
                <w:color w:val="000000"/>
              </w:rPr>
            </w:pPr>
            <w:r w:rsidRPr="00A05B2C">
              <w:rPr>
                <w:color w:val="000000"/>
              </w:rPr>
              <w:t>Урок отработки умений и рефлексии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EF8614" w14:textId="77777777" w:rsidR="00C145F6" w:rsidRPr="00A05B2C" w:rsidRDefault="00C145F6" w:rsidP="00ED72AF">
            <w:pPr>
              <w:spacing w:after="150"/>
              <w:rPr>
                <w:color w:val="000000"/>
              </w:rPr>
            </w:pPr>
            <w:r w:rsidRPr="00A05B2C">
              <w:rPr>
                <w:color w:val="000000"/>
              </w:rPr>
              <w:t>Повторение</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F7902C"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62B8D6" w14:textId="77777777" w:rsidR="00C145F6" w:rsidRPr="00A05B2C" w:rsidRDefault="00C145F6" w:rsidP="00ED72AF">
            <w:pPr>
              <w:spacing w:after="150"/>
              <w:rPr>
                <w:color w:val="000000"/>
              </w:rPr>
            </w:pPr>
          </w:p>
        </w:tc>
      </w:tr>
      <w:tr w:rsidR="00C145F6" w:rsidRPr="00A05B2C" w14:paraId="0F668C1C"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E2DFAA" w14:textId="77777777" w:rsidR="00C145F6" w:rsidRPr="00A05B2C" w:rsidRDefault="00C145F6" w:rsidP="00ED72AF">
            <w:pPr>
              <w:spacing w:after="150"/>
              <w:jc w:val="center"/>
              <w:rPr>
                <w:color w:val="000000"/>
              </w:rPr>
            </w:pPr>
            <w:r w:rsidRPr="00A05B2C">
              <w:rPr>
                <w:color w:val="000000"/>
              </w:rPr>
              <w:t>11</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AB4464"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6B7CAF" w14:textId="77777777" w:rsidR="00C145F6" w:rsidRPr="00A05B2C" w:rsidRDefault="00C145F6" w:rsidP="00ED72AF">
            <w:pPr>
              <w:spacing w:after="150"/>
              <w:rPr>
                <w:color w:val="000000"/>
              </w:rPr>
            </w:pPr>
            <w:r w:rsidRPr="00A05B2C">
              <w:rPr>
                <w:color w:val="000000"/>
              </w:rPr>
              <w:t>Повторение о прошедшем простом и прошедшем длительном временах.</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9AFC93" w14:textId="77777777" w:rsidR="00C145F6" w:rsidRPr="00A05B2C" w:rsidRDefault="00C145F6" w:rsidP="00ED72AF">
            <w:pPr>
              <w:spacing w:after="150"/>
              <w:rPr>
                <w:color w:val="000000"/>
                <w:lang w:val="en-US"/>
              </w:rPr>
            </w:pPr>
            <w:r w:rsidRPr="00A05B2C">
              <w:rPr>
                <w:color w:val="000000"/>
                <w:lang w:val="en-US"/>
              </w:rPr>
              <w:t>The Past Simple Tense; The Past Progressive Tense.</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D85352" w14:textId="5C33718E" w:rsidR="00C145F6" w:rsidRPr="00A05B2C" w:rsidRDefault="00C145F6" w:rsidP="00ED72AF">
            <w:pPr>
              <w:spacing w:after="150"/>
              <w:rPr>
                <w:color w:val="000000"/>
              </w:rPr>
            </w:pPr>
            <w:r w:rsidRPr="00A05B2C">
              <w:rPr>
                <w:color w:val="000000"/>
              </w:rPr>
              <w:t>Урок общеметодологической</w:t>
            </w:r>
          </w:p>
          <w:p w14:paraId="400121F1" w14:textId="77777777" w:rsidR="00C145F6" w:rsidRPr="00A05B2C" w:rsidRDefault="00C145F6" w:rsidP="00ED72AF">
            <w:pPr>
              <w:spacing w:after="150"/>
              <w:rPr>
                <w:color w:val="000000"/>
              </w:rPr>
            </w:pPr>
            <w:r w:rsidRPr="00A05B2C">
              <w:rPr>
                <w:color w:val="000000"/>
              </w:rPr>
              <w:t>направленности</w:t>
            </w:r>
          </w:p>
          <w:p w14:paraId="067FFA64" w14:textId="77777777" w:rsidR="00C145F6" w:rsidRPr="00A05B2C" w:rsidRDefault="00C145F6" w:rsidP="00ED72AF">
            <w:pPr>
              <w:spacing w:after="150"/>
              <w:rPr>
                <w:color w:val="000000"/>
              </w:rPr>
            </w:pP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B57EA7" w14:textId="03907A30" w:rsidR="00C145F6" w:rsidRPr="00A05B2C" w:rsidRDefault="00C145F6" w:rsidP="00ED72AF">
            <w:pPr>
              <w:spacing w:after="150"/>
              <w:rPr>
                <w:color w:val="000000"/>
              </w:rPr>
            </w:pPr>
            <w:r w:rsidRPr="00A05B2C">
              <w:rPr>
                <w:color w:val="000000"/>
              </w:rPr>
              <w:t>С.23,</w:t>
            </w:r>
            <w:r w:rsidR="0095301A">
              <w:rPr>
                <w:color w:val="000000"/>
              </w:rPr>
              <w:t xml:space="preserve"> </w:t>
            </w:r>
            <w:r w:rsidRPr="00A05B2C">
              <w:rPr>
                <w:color w:val="000000"/>
              </w:rPr>
              <w:t>правило; с.24,</w:t>
            </w:r>
            <w:r w:rsidR="0095301A">
              <w:rPr>
                <w:color w:val="000000"/>
              </w:rPr>
              <w:t xml:space="preserve"> </w:t>
            </w:r>
            <w:r w:rsidRPr="00A05B2C">
              <w:rPr>
                <w:color w:val="000000"/>
              </w:rPr>
              <w:t>упр.8</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C8D2F1"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512E35" w14:textId="77777777" w:rsidR="00C145F6" w:rsidRPr="00A05B2C" w:rsidRDefault="00C145F6" w:rsidP="00ED72AF">
            <w:pPr>
              <w:spacing w:after="150"/>
              <w:rPr>
                <w:color w:val="000000"/>
              </w:rPr>
            </w:pPr>
          </w:p>
        </w:tc>
      </w:tr>
      <w:tr w:rsidR="00C145F6" w:rsidRPr="00A05B2C" w14:paraId="12B93576"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19D461" w14:textId="77777777" w:rsidR="00C145F6" w:rsidRPr="00A05B2C" w:rsidRDefault="00C145F6" w:rsidP="00ED72AF">
            <w:pPr>
              <w:spacing w:after="150"/>
              <w:jc w:val="center"/>
              <w:rPr>
                <w:color w:val="000000"/>
              </w:rPr>
            </w:pPr>
            <w:r w:rsidRPr="00A05B2C">
              <w:rPr>
                <w:color w:val="000000"/>
              </w:rPr>
              <w:t>12</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F56EA5"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A28EE1" w14:textId="77777777" w:rsidR="00C145F6" w:rsidRPr="00A05B2C" w:rsidRDefault="00C145F6" w:rsidP="00ED72AF">
            <w:pPr>
              <w:spacing w:after="150"/>
              <w:rPr>
                <w:color w:val="000000"/>
              </w:rPr>
            </w:pPr>
            <w:r w:rsidRPr="00A05B2C">
              <w:rPr>
                <w:color w:val="000000"/>
              </w:rPr>
              <w:t>Л. М. Олкотт «Четыре сестры».</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500689" w14:textId="77777777" w:rsidR="00C145F6" w:rsidRPr="00A05B2C" w:rsidRDefault="00C145F6" w:rsidP="00ED72AF">
            <w:pPr>
              <w:spacing w:after="150"/>
              <w:rPr>
                <w:color w:val="000000"/>
                <w:lang w:val="en-US"/>
              </w:rPr>
            </w:pPr>
            <w:r w:rsidRPr="00A05B2C">
              <w:rPr>
                <w:color w:val="000000"/>
                <w:lang w:val="en-US"/>
              </w:rPr>
              <w:t>Crackle, furniture, knit, mirror, pale, plump, sharp, shy, vain, at least, at twilight, be on someone</w:t>
            </w:r>
            <w:r w:rsidRPr="00A05B2C">
              <w:rPr>
                <w:color w:val="000000"/>
              </w:rPr>
              <w:t>׳</w:t>
            </w:r>
            <w:r w:rsidRPr="00A05B2C">
              <w:rPr>
                <w:color w:val="000000"/>
                <w:lang w:val="en-US"/>
              </w:rPr>
              <w:t>s way, in the twilight, in vain</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178378" w14:textId="09E974D3" w:rsidR="00C145F6" w:rsidRPr="00A05B2C" w:rsidRDefault="00C145F6" w:rsidP="00ED72AF">
            <w:pPr>
              <w:spacing w:after="150"/>
              <w:rPr>
                <w:color w:val="000000"/>
              </w:rPr>
            </w:pPr>
            <w:r w:rsidRPr="00A05B2C">
              <w:rPr>
                <w:color w:val="000000"/>
              </w:rPr>
              <w:t>Урок общеметодологической</w:t>
            </w:r>
          </w:p>
          <w:p w14:paraId="541B7A4B" w14:textId="77777777" w:rsidR="00C145F6" w:rsidRPr="00A05B2C" w:rsidRDefault="00C145F6" w:rsidP="00ED72AF">
            <w:pPr>
              <w:spacing w:after="150"/>
              <w:rPr>
                <w:color w:val="000000"/>
              </w:rPr>
            </w:pPr>
            <w:r w:rsidRPr="00A05B2C">
              <w:rPr>
                <w:color w:val="000000"/>
              </w:rPr>
              <w:t>направленности</w:t>
            </w:r>
          </w:p>
          <w:p w14:paraId="3D2F7812" w14:textId="77777777" w:rsidR="00C145F6" w:rsidRPr="00A05B2C" w:rsidRDefault="00C145F6" w:rsidP="00ED72AF">
            <w:pPr>
              <w:spacing w:after="150"/>
              <w:rPr>
                <w:color w:val="000000"/>
              </w:rPr>
            </w:pP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1E28CC" w14:textId="5C8EA23B" w:rsidR="00C145F6" w:rsidRPr="00A05B2C" w:rsidRDefault="00C145F6" w:rsidP="00ED72AF">
            <w:pPr>
              <w:spacing w:after="150"/>
              <w:rPr>
                <w:color w:val="000000"/>
              </w:rPr>
            </w:pPr>
            <w:r w:rsidRPr="00A05B2C">
              <w:rPr>
                <w:color w:val="000000"/>
              </w:rPr>
              <w:t>С.27,</w:t>
            </w:r>
            <w:r w:rsidR="0095301A">
              <w:rPr>
                <w:color w:val="000000"/>
              </w:rPr>
              <w:t xml:space="preserve"> </w:t>
            </w:r>
            <w:r w:rsidRPr="00A05B2C">
              <w:rPr>
                <w:color w:val="000000"/>
              </w:rPr>
              <w:t>упр.6; с.29,</w:t>
            </w:r>
            <w:r w:rsidR="0095301A">
              <w:rPr>
                <w:color w:val="000000"/>
              </w:rPr>
              <w:t xml:space="preserve"> </w:t>
            </w:r>
            <w:r w:rsidRPr="00A05B2C">
              <w:rPr>
                <w:color w:val="000000"/>
              </w:rPr>
              <w:t>упр.10; учить слова</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100747"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F42195" w14:textId="77777777" w:rsidR="00C145F6" w:rsidRPr="00A05B2C" w:rsidRDefault="00C145F6" w:rsidP="00ED72AF">
            <w:pPr>
              <w:spacing w:after="150"/>
              <w:rPr>
                <w:color w:val="000000"/>
              </w:rPr>
            </w:pPr>
          </w:p>
        </w:tc>
      </w:tr>
      <w:tr w:rsidR="00C145F6" w:rsidRPr="00A05B2C" w14:paraId="0D004F9F"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44ABA8" w14:textId="77777777" w:rsidR="00C145F6" w:rsidRPr="00A05B2C" w:rsidRDefault="00C145F6" w:rsidP="00ED72AF">
            <w:pPr>
              <w:spacing w:after="150"/>
              <w:jc w:val="center"/>
              <w:rPr>
                <w:color w:val="000000"/>
              </w:rPr>
            </w:pPr>
            <w:r w:rsidRPr="00A05B2C">
              <w:rPr>
                <w:color w:val="000000"/>
              </w:rPr>
              <w:lastRenderedPageBreak/>
              <w:t>13</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7A4A48"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80AED5" w14:textId="77777777" w:rsidR="00C145F6" w:rsidRPr="00A05B2C" w:rsidRDefault="00C145F6" w:rsidP="00ED72AF">
            <w:pPr>
              <w:spacing w:after="150"/>
              <w:rPr>
                <w:color w:val="000000"/>
              </w:rPr>
            </w:pPr>
            <w:r w:rsidRPr="00A05B2C">
              <w:rPr>
                <w:color w:val="000000"/>
              </w:rPr>
              <w:t>Новые факты о прошедшем простом и прошедшем продолженном временах.</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BFF2D4" w14:textId="77777777" w:rsidR="00C145F6" w:rsidRPr="00A05B2C" w:rsidRDefault="00C145F6" w:rsidP="00ED72AF">
            <w:pPr>
              <w:spacing w:after="150"/>
              <w:rPr>
                <w:color w:val="000000"/>
                <w:lang w:val="en-US"/>
              </w:rPr>
            </w:pPr>
            <w:r w:rsidRPr="00A05B2C">
              <w:rPr>
                <w:color w:val="000000"/>
                <w:lang w:val="en-US"/>
              </w:rPr>
              <w:t>The Past Simple Tense; The Past Progressive Tense.</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D3737F" w14:textId="3A632E06" w:rsidR="00C145F6" w:rsidRPr="00A05B2C" w:rsidRDefault="00C145F6" w:rsidP="00ED72AF">
            <w:pPr>
              <w:spacing w:after="150"/>
              <w:rPr>
                <w:color w:val="000000"/>
              </w:rPr>
            </w:pPr>
            <w:r w:rsidRPr="00A05B2C">
              <w:rPr>
                <w:color w:val="000000"/>
              </w:rPr>
              <w:t>Урок общеметодологической</w:t>
            </w:r>
          </w:p>
          <w:p w14:paraId="3502D017"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F5CD0F" w14:textId="120BBBBB" w:rsidR="00C145F6" w:rsidRPr="00A05B2C" w:rsidRDefault="00C145F6" w:rsidP="00ED72AF">
            <w:pPr>
              <w:spacing w:after="150"/>
              <w:rPr>
                <w:color w:val="000000"/>
              </w:rPr>
            </w:pPr>
            <w:r w:rsidRPr="00A05B2C">
              <w:rPr>
                <w:color w:val="000000"/>
              </w:rPr>
              <w:t>С.28,</w:t>
            </w:r>
            <w:r w:rsidR="0095301A">
              <w:rPr>
                <w:color w:val="000000"/>
              </w:rPr>
              <w:t xml:space="preserve"> </w:t>
            </w:r>
            <w:r w:rsidRPr="00A05B2C">
              <w:rPr>
                <w:color w:val="000000"/>
              </w:rPr>
              <w:t>упр.8; с.29,</w:t>
            </w:r>
            <w:r w:rsidR="0095301A">
              <w:rPr>
                <w:color w:val="000000"/>
              </w:rPr>
              <w:t xml:space="preserve"> </w:t>
            </w:r>
            <w:r w:rsidRPr="00A05B2C">
              <w:rPr>
                <w:color w:val="000000"/>
              </w:rPr>
              <w:t>упр.9</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C895F6"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2DCC38" w14:textId="77777777" w:rsidR="00C145F6" w:rsidRPr="00A05B2C" w:rsidRDefault="00C145F6" w:rsidP="00ED72AF">
            <w:pPr>
              <w:spacing w:after="150"/>
              <w:rPr>
                <w:color w:val="000000"/>
              </w:rPr>
            </w:pPr>
          </w:p>
        </w:tc>
      </w:tr>
      <w:tr w:rsidR="00C145F6" w:rsidRPr="00A05B2C" w14:paraId="09863274"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FB40FB" w14:textId="77777777" w:rsidR="00C145F6" w:rsidRPr="00A05B2C" w:rsidRDefault="00C145F6" w:rsidP="00ED72AF">
            <w:pPr>
              <w:spacing w:after="150"/>
              <w:jc w:val="center"/>
              <w:rPr>
                <w:color w:val="000000"/>
              </w:rPr>
            </w:pPr>
            <w:r w:rsidRPr="00A05B2C">
              <w:rPr>
                <w:color w:val="000000"/>
              </w:rPr>
              <w:t>14</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F8BC31"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5889EE" w14:textId="77777777" w:rsidR="00C145F6" w:rsidRPr="00A05B2C" w:rsidRDefault="00C145F6" w:rsidP="00ED72AF">
            <w:pPr>
              <w:spacing w:after="150"/>
              <w:rPr>
                <w:color w:val="000000"/>
              </w:rPr>
            </w:pPr>
            <w:r w:rsidRPr="00A05B2C">
              <w:rPr>
                <w:color w:val="000000"/>
              </w:rPr>
              <w:t>Образование сложных прилагательных.</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B0390B" w14:textId="6A9C27E3" w:rsidR="00C145F6" w:rsidRPr="00A05B2C" w:rsidRDefault="00C145F6" w:rsidP="00ED72AF">
            <w:pPr>
              <w:spacing w:after="150"/>
              <w:rPr>
                <w:color w:val="000000"/>
                <w:lang w:val="en-US"/>
              </w:rPr>
            </w:pPr>
            <w:r w:rsidRPr="00A05B2C">
              <w:rPr>
                <w:color w:val="000000"/>
              </w:rPr>
              <w:t>Образование</w:t>
            </w:r>
            <w:r w:rsidRPr="00A05B2C">
              <w:rPr>
                <w:color w:val="000000"/>
                <w:lang w:val="en-US"/>
              </w:rPr>
              <w:t xml:space="preserve"> </w:t>
            </w:r>
            <w:r w:rsidRPr="00A05B2C">
              <w:rPr>
                <w:color w:val="000000"/>
              </w:rPr>
              <w:t>сложных</w:t>
            </w:r>
            <w:r w:rsidRPr="00A05B2C">
              <w:rPr>
                <w:color w:val="000000"/>
                <w:lang w:val="en-US"/>
              </w:rPr>
              <w:t xml:space="preserve"> </w:t>
            </w:r>
            <w:r w:rsidRPr="00A05B2C">
              <w:rPr>
                <w:color w:val="000000"/>
              </w:rPr>
              <w:t>прилагательных</w:t>
            </w:r>
            <w:r w:rsidRPr="00A05B2C">
              <w:rPr>
                <w:color w:val="000000"/>
                <w:lang w:val="en-US"/>
              </w:rPr>
              <w:t>: blue-eyed, hand-written, well-paid, easy-going, well-meaning.</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891CB6" w14:textId="04D6AACD" w:rsidR="00C145F6" w:rsidRPr="00A05B2C" w:rsidRDefault="00C145F6" w:rsidP="00ED72AF">
            <w:pPr>
              <w:spacing w:after="150"/>
              <w:rPr>
                <w:color w:val="000000"/>
              </w:rPr>
            </w:pPr>
            <w:r w:rsidRPr="00A05B2C">
              <w:rPr>
                <w:color w:val="000000"/>
              </w:rPr>
              <w:t>Урок общеметодологической</w:t>
            </w:r>
          </w:p>
          <w:p w14:paraId="3E1F310F"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A9E19A" w14:textId="2C5BB74A" w:rsidR="00C145F6" w:rsidRPr="00A05B2C" w:rsidRDefault="00C145F6" w:rsidP="00ED72AF">
            <w:pPr>
              <w:spacing w:after="150"/>
              <w:rPr>
                <w:color w:val="000000"/>
              </w:rPr>
            </w:pPr>
            <w:r w:rsidRPr="00A05B2C">
              <w:rPr>
                <w:color w:val="000000"/>
              </w:rPr>
              <w:t>С.31, правило; с.34,</w:t>
            </w:r>
            <w:r w:rsidR="0095301A">
              <w:rPr>
                <w:color w:val="000000"/>
              </w:rPr>
              <w:t xml:space="preserve"> </w:t>
            </w:r>
            <w:r w:rsidRPr="00A05B2C">
              <w:rPr>
                <w:color w:val="000000"/>
              </w:rPr>
              <w:t>упр.9</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40A0AC"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60A427" w14:textId="77777777" w:rsidR="00C145F6" w:rsidRPr="00A05B2C" w:rsidRDefault="00C145F6" w:rsidP="00ED72AF">
            <w:pPr>
              <w:spacing w:after="150"/>
              <w:rPr>
                <w:color w:val="000000"/>
              </w:rPr>
            </w:pPr>
          </w:p>
        </w:tc>
      </w:tr>
      <w:tr w:rsidR="00C145F6" w:rsidRPr="00A05B2C" w14:paraId="5302487F"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4A4E26" w14:textId="77777777" w:rsidR="00C145F6" w:rsidRPr="00A05B2C" w:rsidRDefault="00C145F6" w:rsidP="00ED72AF">
            <w:pPr>
              <w:spacing w:after="150"/>
              <w:jc w:val="center"/>
              <w:rPr>
                <w:color w:val="000000"/>
              </w:rPr>
            </w:pPr>
            <w:r w:rsidRPr="00A05B2C">
              <w:rPr>
                <w:color w:val="000000"/>
              </w:rPr>
              <w:t>15</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A508FB"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5664B7" w14:textId="77777777" w:rsidR="00C145F6" w:rsidRPr="00A05B2C" w:rsidRDefault="00C145F6" w:rsidP="00ED72AF">
            <w:pPr>
              <w:spacing w:after="150"/>
              <w:rPr>
                <w:color w:val="000000"/>
              </w:rPr>
            </w:pPr>
            <w:r w:rsidRPr="00A05B2C">
              <w:rPr>
                <w:color w:val="000000"/>
              </w:rPr>
              <w:t>Простое будущее время.</w:t>
            </w:r>
          </w:p>
          <w:p w14:paraId="1C62B106" w14:textId="77777777" w:rsidR="00C145F6" w:rsidRPr="00A05B2C" w:rsidRDefault="00C145F6" w:rsidP="00ED72AF">
            <w:pPr>
              <w:spacing w:after="150"/>
              <w:rPr>
                <w:color w:val="000000"/>
              </w:rPr>
            </w:pP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2E0647" w14:textId="77777777" w:rsidR="00C145F6" w:rsidRPr="00A05B2C" w:rsidRDefault="00C145F6" w:rsidP="00ED72AF">
            <w:pPr>
              <w:spacing w:after="150"/>
              <w:rPr>
                <w:color w:val="000000"/>
                <w:lang w:val="en-US"/>
              </w:rPr>
            </w:pPr>
            <w:r w:rsidRPr="00A05B2C">
              <w:rPr>
                <w:color w:val="000000"/>
                <w:lang w:val="en-US"/>
              </w:rPr>
              <w:t>To bark, to howl, to hiss, to neigh, to roar, to quack, to croak, to buzz.</w:t>
            </w:r>
          </w:p>
          <w:p w14:paraId="2DB39621" w14:textId="77777777" w:rsidR="00C145F6" w:rsidRPr="00A05B2C" w:rsidRDefault="00C145F6" w:rsidP="00ED72AF">
            <w:pPr>
              <w:spacing w:after="150"/>
              <w:rPr>
                <w:color w:val="000000"/>
              </w:rPr>
            </w:pPr>
            <w:r w:rsidRPr="00A05B2C">
              <w:rPr>
                <w:color w:val="000000"/>
              </w:rPr>
              <w:t>The Future Simple Tense</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933CA3" w14:textId="29E30229" w:rsidR="00C145F6" w:rsidRPr="00A05B2C" w:rsidRDefault="00C145F6" w:rsidP="00ED72AF">
            <w:pPr>
              <w:spacing w:after="150"/>
              <w:rPr>
                <w:color w:val="000000"/>
              </w:rPr>
            </w:pPr>
            <w:r w:rsidRPr="00A05B2C">
              <w:rPr>
                <w:color w:val="000000"/>
              </w:rPr>
              <w:t>Урок общеметодологической</w:t>
            </w:r>
          </w:p>
          <w:p w14:paraId="748A3272"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BE3B91" w14:textId="14F8EAFD" w:rsidR="00C145F6" w:rsidRPr="00A05B2C" w:rsidRDefault="00C145F6" w:rsidP="00ED72AF">
            <w:pPr>
              <w:spacing w:after="150"/>
              <w:rPr>
                <w:color w:val="000000"/>
              </w:rPr>
            </w:pPr>
            <w:r w:rsidRPr="00A05B2C">
              <w:rPr>
                <w:color w:val="000000"/>
              </w:rPr>
              <w:t>С.33,</w:t>
            </w:r>
            <w:r w:rsidR="0095301A">
              <w:rPr>
                <w:color w:val="000000"/>
              </w:rPr>
              <w:t xml:space="preserve"> </w:t>
            </w:r>
            <w:r w:rsidRPr="00A05B2C">
              <w:rPr>
                <w:color w:val="000000"/>
              </w:rPr>
              <w:t>правило; с.34,</w:t>
            </w:r>
            <w:r w:rsidR="0095301A">
              <w:rPr>
                <w:color w:val="000000"/>
              </w:rPr>
              <w:t xml:space="preserve"> </w:t>
            </w:r>
            <w:r w:rsidRPr="00A05B2C">
              <w:rPr>
                <w:color w:val="000000"/>
              </w:rPr>
              <w:t>упр.10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002921"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36AFC7" w14:textId="77777777" w:rsidR="00C145F6" w:rsidRPr="00A05B2C" w:rsidRDefault="00C145F6" w:rsidP="00ED72AF">
            <w:pPr>
              <w:spacing w:after="150"/>
              <w:rPr>
                <w:color w:val="000000"/>
              </w:rPr>
            </w:pPr>
          </w:p>
        </w:tc>
      </w:tr>
      <w:tr w:rsidR="00C145F6" w:rsidRPr="00A05B2C" w14:paraId="78BEEB9F"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A41CDC" w14:textId="77777777" w:rsidR="00C145F6" w:rsidRPr="00A05B2C" w:rsidRDefault="00C145F6" w:rsidP="00ED72AF">
            <w:pPr>
              <w:spacing w:after="150"/>
              <w:jc w:val="center"/>
              <w:rPr>
                <w:color w:val="000000"/>
              </w:rPr>
            </w:pPr>
            <w:r w:rsidRPr="00A05B2C">
              <w:rPr>
                <w:color w:val="000000"/>
              </w:rPr>
              <w:t>16</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F3ECE7"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D4309B" w14:textId="77777777" w:rsidR="00C145F6" w:rsidRPr="00A05B2C" w:rsidRDefault="00C145F6" w:rsidP="00ED72AF">
            <w:pPr>
              <w:spacing w:after="150"/>
              <w:rPr>
                <w:color w:val="000000"/>
              </w:rPr>
            </w:pPr>
            <w:r w:rsidRPr="00A05B2C">
              <w:rPr>
                <w:color w:val="000000"/>
              </w:rPr>
              <w:t>Образование сложных имён прилагательных.</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59B095" w14:textId="77777777" w:rsidR="00C145F6" w:rsidRPr="00A05B2C" w:rsidRDefault="00C145F6" w:rsidP="00ED72AF">
            <w:pPr>
              <w:spacing w:after="150"/>
              <w:rPr>
                <w:color w:val="000000"/>
                <w:lang w:val="en-US"/>
              </w:rPr>
            </w:pPr>
            <w:r w:rsidRPr="00A05B2C">
              <w:rPr>
                <w:color w:val="000000"/>
                <w:lang w:val="en-US"/>
              </w:rPr>
              <w:t>Capable, income, key, level, raise, research, tend, single, according to, bare necessities, neither…nor…, senior citizens</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D80AC9" w14:textId="0637E89A" w:rsidR="00C145F6" w:rsidRPr="00A05B2C" w:rsidRDefault="00C145F6" w:rsidP="00ED72AF">
            <w:pPr>
              <w:spacing w:after="150"/>
              <w:rPr>
                <w:color w:val="000000"/>
              </w:rPr>
            </w:pPr>
            <w:r w:rsidRPr="00A05B2C">
              <w:rPr>
                <w:color w:val="000000"/>
              </w:rPr>
              <w:t>Урок общеметодологической</w:t>
            </w:r>
          </w:p>
          <w:p w14:paraId="1822A5E0"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424896" w14:textId="5A1E3827" w:rsidR="00C145F6" w:rsidRPr="00A05B2C" w:rsidRDefault="00C145F6" w:rsidP="00ED72AF">
            <w:pPr>
              <w:spacing w:after="150"/>
              <w:rPr>
                <w:color w:val="000000"/>
              </w:rPr>
            </w:pPr>
            <w:r w:rsidRPr="00A05B2C">
              <w:rPr>
                <w:color w:val="000000"/>
              </w:rPr>
              <w:t>С.36,</w:t>
            </w:r>
            <w:r w:rsidR="0095301A">
              <w:rPr>
                <w:color w:val="000000"/>
              </w:rPr>
              <w:t xml:space="preserve"> </w:t>
            </w:r>
            <w:r w:rsidRPr="00A05B2C">
              <w:rPr>
                <w:color w:val="000000"/>
              </w:rPr>
              <w:t>упр.5; с.37,</w:t>
            </w:r>
            <w:r w:rsidR="0095301A">
              <w:rPr>
                <w:color w:val="000000"/>
              </w:rPr>
              <w:t xml:space="preserve"> </w:t>
            </w:r>
            <w:r w:rsidRPr="00A05B2C">
              <w:rPr>
                <w:color w:val="000000"/>
              </w:rPr>
              <w:t>упр.6</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E75D88"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FC2FB4" w14:textId="77777777" w:rsidR="00C145F6" w:rsidRPr="00A05B2C" w:rsidRDefault="00C145F6" w:rsidP="00ED72AF">
            <w:pPr>
              <w:spacing w:after="150"/>
              <w:rPr>
                <w:color w:val="000000"/>
              </w:rPr>
            </w:pPr>
          </w:p>
        </w:tc>
      </w:tr>
      <w:tr w:rsidR="00C145F6" w:rsidRPr="00A05B2C" w14:paraId="2CD342AC"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622DCB" w14:textId="77777777" w:rsidR="00C145F6" w:rsidRPr="00A05B2C" w:rsidRDefault="00C145F6" w:rsidP="00ED72AF">
            <w:pPr>
              <w:spacing w:after="150"/>
              <w:jc w:val="center"/>
              <w:rPr>
                <w:color w:val="000000"/>
              </w:rPr>
            </w:pPr>
            <w:r w:rsidRPr="00A05B2C">
              <w:rPr>
                <w:color w:val="000000"/>
              </w:rPr>
              <w:t>17</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83A87B"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E32118" w14:textId="77777777" w:rsidR="00C145F6" w:rsidRPr="00A05B2C" w:rsidRDefault="00C145F6" w:rsidP="00ED72AF">
            <w:pPr>
              <w:spacing w:after="150"/>
              <w:rPr>
                <w:color w:val="000000"/>
              </w:rPr>
            </w:pPr>
            <w:r w:rsidRPr="00A05B2C">
              <w:rPr>
                <w:color w:val="000000"/>
              </w:rPr>
              <w:t>Образование и употребление времени future-in-the-past.</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796837" w14:textId="77777777" w:rsidR="00C145F6" w:rsidRPr="00A05B2C" w:rsidRDefault="00C145F6" w:rsidP="00ED72AF">
            <w:pPr>
              <w:spacing w:after="150"/>
              <w:rPr>
                <w:color w:val="000000"/>
              </w:rPr>
            </w:pPr>
          </w:p>
          <w:p w14:paraId="319FDF4C" w14:textId="77777777" w:rsidR="00C145F6" w:rsidRPr="00A05B2C" w:rsidRDefault="00C145F6" w:rsidP="00ED72AF">
            <w:pPr>
              <w:spacing w:after="150"/>
              <w:rPr>
                <w:color w:val="000000"/>
              </w:rPr>
            </w:pPr>
            <w:r w:rsidRPr="00A05B2C">
              <w:rPr>
                <w:color w:val="000000"/>
              </w:rPr>
              <w:t>Future-in-the-past.</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462DDD" w14:textId="43509A2F" w:rsidR="00C145F6" w:rsidRPr="00A05B2C" w:rsidRDefault="00C145F6" w:rsidP="00ED72AF">
            <w:pPr>
              <w:spacing w:after="150"/>
              <w:rPr>
                <w:color w:val="000000"/>
              </w:rPr>
            </w:pPr>
            <w:r w:rsidRPr="00A05B2C">
              <w:rPr>
                <w:color w:val="000000"/>
              </w:rPr>
              <w:t>Урок общеметодологической</w:t>
            </w:r>
          </w:p>
          <w:p w14:paraId="685A6D85"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287948" w14:textId="23CF46E6" w:rsidR="00C145F6" w:rsidRPr="00A05B2C" w:rsidRDefault="00C145F6" w:rsidP="00ED72AF">
            <w:pPr>
              <w:spacing w:after="150"/>
              <w:rPr>
                <w:color w:val="000000"/>
              </w:rPr>
            </w:pPr>
            <w:r w:rsidRPr="00A05B2C">
              <w:rPr>
                <w:color w:val="000000"/>
              </w:rPr>
              <w:t>С.38,</w:t>
            </w:r>
            <w:r w:rsidR="0095301A">
              <w:rPr>
                <w:color w:val="000000"/>
              </w:rPr>
              <w:t xml:space="preserve"> </w:t>
            </w:r>
            <w:r w:rsidRPr="00A05B2C">
              <w:rPr>
                <w:color w:val="000000"/>
              </w:rPr>
              <w:t>упр.8 - 10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C1A38F"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AC8E13" w14:textId="77777777" w:rsidR="00C145F6" w:rsidRPr="00A05B2C" w:rsidRDefault="00C145F6" w:rsidP="00ED72AF">
            <w:pPr>
              <w:spacing w:after="150"/>
              <w:rPr>
                <w:color w:val="000000"/>
              </w:rPr>
            </w:pPr>
          </w:p>
        </w:tc>
      </w:tr>
      <w:tr w:rsidR="00C145F6" w:rsidRPr="00A05B2C" w14:paraId="572FBB4F"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B19D2C" w14:textId="77777777" w:rsidR="00C145F6" w:rsidRPr="00A05B2C" w:rsidRDefault="00C145F6" w:rsidP="00ED72AF">
            <w:pPr>
              <w:spacing w:after="150"/>
              <w:jc w:val="center"/>
              <w:rPr>
                <w:color w:val="000000"/>
              </w:rPr>
            </w:pPr>
            <w:r w:rsidRPr="00A05B2C">
              <w:rPr>
                <w:color w:val="000000"/>
              </w:rPr>
              <w:t>18</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E76EEA"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96B6E4" w14:textId="77777777" w:rsidR="00C145F6" w:rsidRPr="00A05B2C" w:rsidRDefault="00C145F6" w:rsidP="00ED72AF">
            <w:pPr>
              <w:spacing w:after="150"/>
              <w:rPr>
                <w:color w:val="000000"/>
              </w:rPr>
            </w:pPr>
            <w:r w:rsidRPr="00A05B2C">
              <w:rPr>
                <w:color w:val="000000"/>
              </w:rPr>
              <w:t>В здоровом теле – здоровый дух. Фразовый глагол «beat»</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F2FEED" w14:textId="77777777" w:rsidR="00C145F6" w:rsidRPr="00A05B2C" w:rsidRDefault="00C145F6" w:rsidP="00ED72AF">
            <w:pPr>
              <w:spacing w:after="150"/>
              <w:rPr>
                <w:color w:val="000000"/>
                <w:lang w:val="en-US"/>
              </w:rPr>
            </w:pPr>
            <w:r w:rsidRPr="00A05B2C">
              <w:rPr>
                <w:color w:val="000000"/>
              </w:rPr>
              <w:t>Фразовый</w:t>
            </w:r>
            <w:r w:rsidRPr="00A05B2C">
              <w:rPr>
                <w:color w:val="000000"/>
                <w:lang w:val="en-US"/>
              </w:rPr>
              <w:t xml:space="preserve"> </w:t>
            </w:r>
            <w:r w:rsidRPr="00A05B2C">
              <w:rPr>
                <w:color w:val="000000"/>
              </w:rPr>
              <w:t>глагол</w:t>
            </w:r>
            <w:r w:rsidRPr="00A05B2C">
              <w:rPr>
                <w:color w:val="000000"/>
                <w:lang w:val="en-US"/>
              </w:rPr>
              <w:t> </w:t>
            </w:r>
            <w:r w:rsidRPr="00A05B2C">
              <w:rPr>
                <w:b/>
                <w:bCs/>
                <w:color w:val="000000"/>
                <w:lang w:val="en-US"/>
              </w:rPr>
              <w:t>«beat»:</w:t>
            </w:r>
            <w:r w:rsidRPr="00A05B2C">
              <w:rPr>
                <w:color w:val="000000"/>
                <w:lang w:val="en-US"/>
              </w:rPr>
              <w:t> to beat down, to beat off, to beat out, to beat up, to beat oneself up</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2AA97B" w14:textId="7EC0BE47" w:rsidR="00C145F6" w:rsidRPr="00A05B2C" w:rsidRDefault="00C145F6" w:rsidP="00ED72AF">
            <w:pPr>
              <w:spacing w:after="150"/>
              <w:rPr>
                <w:color w:val="000000"/>
              </w:rPr>
            </w:pPr>
            <w:r w:rsidRPr="00A05B2C">
              <w:rPr>
                <w:color w:val="000000"/>
              </w:rPr>
              <w:t>Урок общеметодологической</w:t>
            </w:r>
          </w:p>
          <w:p w14:paraId="78B4B649"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C21038" w14:textId="192E646C" w:rsidR="00C145F6" w:rsidRPr="00A05B2C" w:rsidRDefault="00C145F6" w:rsidP="00ED72AF">
            <w:pPr>
              <w:spacing w:after="150"/>
              <w:rPr>
                <w:color w:val="000000"/>
              </w:rPr>
            </w:pPr>
            <w:r w:rsidRPr="00A05B2C">
              <w:rPr>
                <w:color w:val="000000"/>
              </w:rPr>
              <w:t>С.41,</w:t>
            </w:r>
            <w:r w:rsidR="0095301A">
              <w:rPr>
                <w:color w:val="000000"/>
              </w:rPr>
              <w:t xml:space="preserve"> </w:t>
            </w:r>
            <w:r w:rsidRPr="00A05B2C">
              <w:rPr>
                <w:color w:val="000000"/>
              </w:rPr>
              <w:t>упр.6; учить фразы</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F51E5D"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9AD6D0" w14:textId="77777777" w:rsidR="00C145F6" w:rsidRPr="00A05B2C" w:rsidRDefault="00C145F6" w:rsidP="00ED72AF">
            <w:pPr>
              <w:spacing w:after="150"/>
              <w:rPr>
                <w:color w:val="000000"/>
              </w:rPr>
            </w:pPr>
          </w:p>
        </w:tc>
      </w:tr>
      <w:tr w:rsidR="00C145F6" w:rsidRPr="00A05B2C" w14:paraId="55B33E41"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31A60E" w14:textId="77777777" w:rsidR="00C145F6" w:rsidRPr="00A05B2C" w:rsidRDefault="00C145F6" w:rsidP="00ED72AF">
            <w:pPr>
              <w:spacing w:after="150"/>
              <w:jc w:val="center"/>
              <w:rPr>
                <w:color w:val="000000"/>
              </w:rPr>
            </w:pPr>
            <w:r w:rsidRPr="00A05B2C">
              <w:rPr>
                <w:color w:val="000000"/>
              </w:rPr>
              <w:t>19</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BC578D"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77AEB6" w14:textId="77777777" w:rsidR="00C145F6" w:rsidRPr="00A05B2C" w:rsidRDefault="00C145F6" w:rsidP="00ED72AF">
            <w:pPr>
              <w:spacing w:after="150"/>
              <w:rPr>
                <w:color w:val="000000"/>
              </w:rPr>
            </w:pPr>
            <w:r w:rsidRPr="00A05B2C">
              <w:rPr>
                <w:color w:val="000000"/>
              </w:rPr>
              <w:t>Настоящее совершенное и настоящее совершенно- продолженное время</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766AF1" w14:textId="77777777" w:rsidR="00C145F6" w:rsidRPr="00A05B2C" w:rsidRDefault="00C145F6" w:rsidP="00ED72AF">
            <w:pPr>
              <w:spacing w:after="150"/>
              <w:rPr>
                <w:color w:val="000000"/>
              </w:rPr>
            </w:pPr>
          </w:p>
          <w:p w14:paraId="13F14578" w14:textId="77777777" w:rsidR="00C145F6" w:rsidRPr="00A05B2C" w:rsidRDefault="00C145F6" w:rsidP="00ED72AF">
            <w:pPr>
              <w:spacing w:after="150"/>
              <w:rPr>
                <w:color w:val="000000"/>
                <w:lang w:val="en-US"/>
              </w:rPr>
            </w:pPr>
            <w:r w:rsidRPr="00A05B2C">
              <w:rPr>
                <w:color w:val="000000"/>
                <w:lang w:val="en-US"/>
              </w:rPr>
              <w:t>The Present Perfect Tense; The Present Perfect Progressive Tense</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02BCA0" w14:textId="1EFA2DEE" w:rsidR="00C145F6" w:rsidRPr="00A05B2C" w:rsidRDefault="00C145F6" w:rsidP="00ED72AF">
            <w:pPr>
              <w:spacing w:after="150"/>
              <w:rPr>
                <w:color w:val="000000"/>
              </w:rPr>
            </w:pPr>
            <w:r w:rsidRPr="00A05B2C">
              <w:rPr>
                <w:color w:val="000000"/>
              </w:rPr>
              <w:t>Урок общеметодологической</w:t>
            </w:r>
          </w:p>
          <w:p w14:paraId="460B212A"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041656" w14:textId="77777777" w:rsidR="00C145F6" w:rsidRPr="00A05B2C" w:rsidRDefault="00C145F6" w:rsidP="00ED72AF">
            <w:pPr>
              <w:spacing w:after="150"/>
              <w:rPr>
                <w:color w:val="000000"/>
              </w:rPr>
            </w:pPr>
            <w:r w:rsidRPr="00A05B2C">
              <w:rPr>
                <w:color w:val="000000"/>
              </w:rPr>
              <w:t>С.42, упр.8; с.42, правило</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D99F10"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B7D6AC" w14:textId="77777777" w:rsidR="00C145F6" w:rsidRPr="00A05B2C" w:rsidRDefault="00C145F6" w:rsidP="00ED72AF">
            <w:pPr>
              <w:spacing w:after="150"/>
              <w:rPr>
                <w:color w:val="000000"/>
              </w:rPr>
            </w:pPr>
          </w:p>
        </w:tc>
      </w:tr>
      <w:tr w:rsidR="00C145F6" w:rsidRPr="00A05B2C" w14:paraId="096F7F6B"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681F2D" w14:textId="77777777" w:rsidR="00C145F6" w:rsidRPr="00A05B2C" w:rsidRDefault="00C145F6" w:rsidP="00ED72AF">
            <w:pPr>
              <w:spacing w:after="150"/>
              <w:jc w:val="center"/>
              <w:rPr>
                <w:color w:val="000000"/>
              </w:rPr>
            </w:pPr>
            <w:r w:rsidRPr="00A05B2C">
              <w:rPr>
                <w:color w:val="000000"/>
              </w:rPr>
              <w:lastRenderedPageBreak/>
              <w:t>20</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80D9D7"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31D470" w14:textId="77777777" w:rsidR="00C145F6" w:rsidRPr="00A05B2C" w:rsidRDefault="00C145F6" w:rsidP="00ED72AF">
            <w:pPr>
              <w:spacing w:after="150"/>
              <w:rPr>
                <w:color w:val="000000"/>
              </w:rPr>
            </w:pPr>
            <w:r w:rsidRPr="00A05B2C">
              <w:rPr>
                <w:color w:val="000000"/>
              </w:rPr>
              <w:t>Медицинская помощь. Выражение сочувствия.</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AFA387" w14:textId="77777777" w:rsidR="00C145F6" w:rsidRPr="00A05B2C" w:rsidRDefault="00C145F6" w:rsidP="00ED72AF">
            <w:pPr>
              <w:spacing w:after="150"/>
              <w:rPr>
                <w:color w:val="000000"/>
              </w:rPr>
            </w:pPr>
          </w:p>
          <w:p w14:paraId="12215FE4" w14:textId="77777777" w:rsidR="00C145F6" w:rsidRPr="00A05B2C" w:rsidRDefault="00C145F6" w:rsidP="00ED72AF">
            <w:pPr>
              <w:spacing w:after="150"/>
              <w:rPr>
                <w:color w:val="000000"/>
              </w:rPr>
            </w:pPr>
            <w:r w:rsidRPr="00A05B2C">
              <w:rPr>
                <w:color w:val="000000"/>
              </w:rPr>
              <w:t>Фразы рубрики</w:t>
            </w:r>
          </w:p>
          <w:p w14:paraId="25686C3F" w14:textId="77777777" w:rsidR="00C145F6" w:rsidRPr="00A05B2C" w:rsidRDefault="00C145F6" w:rsidP="00ED72AF">
            <w:pPr>
              <w:spacing w:after="150"/>
              <w:rPr>
                <w:color w:val="000000"/>
              </w:rPr>
            </w:pPr>
            <w:r w:rsidRPr="00A05B2C">
              <w:rPr>
                <w:color w:val="000000"/>
              </w:rPr>
              <w:t>«Social English»</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0D6C21" w14:textId="78CE575B" w:rsidR="00C145F6" w:rsidRPr="00A05B2C" w:rsidRDefault="00C145F6" w:rsidP="00ED72AF">
            <w:pPr>
              <w:spacing w:after="150"/>
              <w:rPr>
                <w:color w:val="000000"/>
              </w:rPr>
            </w:pPr>
            <w:r w:rsidRPr="00A05B2C">
              <w:rPr>
                <w:color w:val="000000"/>
              </w:rPr>
              <w:t>Урок общеметодологической</w:t>
            </w:r>
          </w:p>
          <w:p w14:paraId="47F9ED27"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0BCFBA" w14:textId="73E45218" w:rsidR="00C145F6" w:rsidRPr="00A05B2C" w:rsidRDefault="00C145F6" w:rsidP="00ED72AF">
            <w:pPr>
              <w:spacing w:after="150"/>
              <w:rPr>
                <w:color w:val="000000"/>
              </w:rPr>
            </w:pPr>
            <w:r w:rsidRPr="00A05B2C">
              <w:rPr>
                <w:color w:val="000000"/>
              </w:rPr>
              <w:t>С.46, фразы; с.47,</w:t>
            </w:r>
            <w:r w:rsidR="0095301A">
              <w:rPr>
                <w:color w:val="000000"/>
              </w:rPr>
              <w:t xml:space="preserve"> </w:t>
            </w:r>
            <w:r w:rsidRPr="00A05B2C">
              <w:rPr>
                <w:color w:val="000000"/>
              </w:rPr>
              <w:t>упр.6</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2CF541"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C97A8E" w14:textId="77777777" w:rsidR="00C145F6" w:rsidRPr="00A05B2C" w:rsidRDefault="00C145F6" w:rsidP="00ED72AF">
            <w:pPr>
              <w:spacing w:after="150"/>
              <w:rPr>
                <w:color w:val="000000"/>
              </w:rPr>
            </w:pPr>
          </w:p>
        </w:tc>
      </w:tr>
      <w:tr w:rsidR="00C145F6" w:rsidRPr="00A05B2C" w14:paraId="653B5B9B"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77D995" w14:textId="77777777" w:rsidR="00C145F6" w:rsidRPr="00A05B2C" w:rsidRDefault="00C145F6" w:rsidP="00ED72AF">
            <w:pPr>
              <w:spacing w:after="150"/>
              <w:jc w:val="center"/>
              <w:rPr>
                <w:color w:val="000000"/>
              </w:rPr>
            </w:pPr>
            <w:r w:rsidRPr="00A05B2C">
              <w:rPr>
                <w:color w:val="000000"/>
              </w:rPr>
              <w:t>21</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E2D4F7"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10C52B" w14:textId="77777777" w:rsidR="00C145F6" w:rsidRPr="00A05B2C" w:rsidRDefault="00C145F6" w:rsidP="00ED72AF">
            <w:pPr>
              <w:spacing w:after="150"/>
              <w:rPr>
                <w:color w:val="000000"/>
              </w:rPr>
            </w:pPr>
            <w:r w:rsidRPr="00A05B2C">
              <w:rPr>
                <w:color w:val="000000"/>
              </w:rPr>
              <w:t>Прошедшее совершенное и прошедшее совершенное продолженное время.</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6900BA" w14:textId="77777777" w:rsidR="00C145F6" w:rsidRPr="00A05B2C" w:rsidRDefault="00C145F6" w:rsidP="00ED72AF">
            <w:pPr>
              <w:spacing w:after="150"/>
              <w:rPr>
                <w:color w:val="000000"/>
              </w:rPr>
            </w:pPr>
          </w:p>
          <w:p w14:paraId="534DADF2" w14:textId="77777777" w:rsidR="00C145F6" w:rsidRPr="00A05B2C" w:rsidRDefault="00C145F6" w:rsidP="00ED72AF">
            <w:pPr>
              <w:spacing w:after="150"/>
              <w:rPr>
                <w:color w:val="000000"/>
                <w:lang w:val="en-US"/>
              </w:rPr>
            </w:pPr>
            <w:r w:rsidRPr="00A05B2C">
              <w:rPr>
                <w:color w:val="000000"/>
                <w:lang w:val="en-US"/>
              </w:rPr>
              <w:t>The Past Perfect Tense; The Past Perfect Progressive Tense</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16F69A" w14:textId="3B925B88" w:rsidR="00C145F6" w:rsidRPr="00A05B2C" w:rsidRDefault="00C145F6" w:rsidP="00ED72AF">
            <w:pPr>
              <w:spacing w:after="150"/>
              <w:rPr>
                <w:color w:val="000000"/>
              </w:rPr>
            </w:pPr>
            <w:r w:rsidRPr="00A05B2C">
              <w:rPr>
                <w:color w:val="000000"/>
              </w:rPr>
              <w:t>Урок общеметодологической</w:t>
            </w:r>
          </w:p>
          <w:p w14:paraId="19FF5C0C"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7AF3A0" w14:textId="2DDF8B00" w:rsidR="00C145F6" w:rsidRPr="00A05B2C" w:rsidRDefault="00C145F6" w:rsidP="00ED72AF">
            <w:pPr>
              <w:spacing w:after="150"/>
              <w:rPr>
                <w:color w:val="000000"/>
              </w:rPr>
            </w:pPr>
            <w:r w:rsidRPr="00A05B2C">
              <w:rPr>
                <w:color w:val="000000"/>
              </w:rPr>
              <w:t>С.47, упр.8; с.48,</w:t>
            </w:r>
            <w:r w:rsidR="0095301A">
              <w:rPr>
                <w:color w:val="000000"/>
              </w:rPr>
              <w:t xml:space="preserve"> </w:t>
            </w:r>
            <w:r w:rsidRPr="00A05B2C">
              <w:rPr>
                <w:color w:val="000000"/>
              </w:rPr>
              <w:t>упр.9</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E134F7"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B9BAAC" w14:textId="77777777" w:rsidR="00C145F6" w:rsidRPr="00A05B2C" w:rsidRDefault="00C145F6" w:rsidP="00ED72AF">
            <w:pPr>
              <w:spacing w:after="150"/>
              <w:rPr>
                <w:color w:val="000000"/>
              </w:rPr>
            </w:pPr>
          </w:p>
        </w:tc>
      </w:tr>
      <w:tr w:rsidR="00C145F6" w:rsidRPr="00A05B2C" w14:paraId="14ECDA61"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3644B7" w14:textId="77777777" w:rsidR="00C145F6" w:rsidRPr="00A05B2C" w:rsidRDefault="00C145F6" w:rsidP="00ED72AF">
            <w:pPr>
              <w:spacing w:after="150"/>
              <w:jc w:val="center"/>
              <w:rPr>
                <w:color w:val="000000"/>
              </w:rPr>
            </w:pPr>
            <w:r w:rsidRPr="00A05B2C">
              <w:rPr>
                <w:color w:val="000000"/>
              </w:rPr>
              <w:t>22</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F7008B"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DC82BA" w14:textId="77777777" w:rsidR="00C145F6" w:rsidRPr="00A05B2C" w:rsidRDefault="00C145F6" w:rsidP="00ED72AF">
            <w:pPr>
              <w:spacing w:after="150"/>
              <w:rPr>
                <w:color w:val="000000"/>
              </w:rPr>
            </w:pPr>
            <w:r w:rsidRPr="00A05B2C">
              <w:rPr>
                <w:color w:val="000000"/>
              </w:rPr>
              <w:t>Обобщение по теме: «В гармонии с собой»</w:t>
            </w:r>
          </w:p>
        </w:tc>
        <w:tc>
          <w:tcPr>
            <w:tcW w:w="63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8FF62F" w14:textId="77777777" w:rsidR="00C145F6" w:rsidRPr="00A05B2C" w:rsidRDefault="00C145F6" w:rsidP="00ED72AF">
            <w:pPr>
              <w:spacing w:after="150"/>
              <w:rPr>
                <w:color w:val="000000"/>
              </w:rPr>
            </w:pPr>
          </w:p>
          <w:p w14:paraId="36E43008" w14:textId="77777777" w:rsidR="00C145F6" w:rsidRPr="00A05B2C" w:rsidRDefault="00C145F6" w:rsidP="00ED72AF">
            <w:pPr>
              <w:spacing w:after="150"/>
              <w:rPr>
                <w:color w:val="000000"/>
              </w:rPr>
            </w:pPr>
          </w:p>
          <w:p w14:paraId="6B137D44" w14:textId="77777777" w:rsidR="00C145F6" w:rsidRPr="00A05B2C" w:rsidRDefault="00C145F6" w:rsidP="00ED72AF">
            <w:pPr>
              <w:spacing w:after="150"/>
              <w:rPr>
                <w:color w:val="000000"/>
              </w:rPr>
            </w:pPr>
            <w:r w:rsidRPr="00A05B2C">
              <w:rPr>
                <w:color w:val="000000"/>
              </w:rPr>
              <w:t>Лексика и грамматика предыдущих уроков.</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B99C27" w14:textId="77777777" w:rsidR="00C145F6" w:rsidRPr="00A05B2C" w:rsidRDefault="00C145F6" w:rsidP="00ED72AF">
            <w:pPr>
              <w:spacing w:after="150"/>
              <w:rPr>
                <w:color w:val="000000"/>
              </w:rPr>
            </w:pPr>
            <w:r w:rsidRPr="00A05B2C">
              <w:rPr>
                <w:color w:val="000000"/>
              </w:rPr>
              <w:t>Урок отработки умений и рефлексии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A86727" w14:textId="1FFE8826" w:rsidR="00C145F6" w:rsidRPr="00A05B2C" w:rsidRDefault="00C145F6" w:rsidP="00ED72AF">
            <w:pPr>
              <w:spacing w:after="150"/>
              <w:rPr>
                <w:color w:val="000000"/>
              </w:rPr>
            </w:pPr>
            <w:r w:rsidRPr="00A05B2C">
              <w:rPr>
                <w:color w:val="000000"/>
              </w:rPr>
              <w:t>С.51,</w:t>
            </w:r>
            <w:r w:rsidR="0095301A">
              <w:rPr>
                <w:color w:val="000000"/>
              </w:rPr>
              <w:t xml:space="preserve"> </w:t>
            </w:r>
            <w:r w:rsidRPr="00A05B2C">
              <w:rPr>
                <w:color w:val="000000"/>
              </w:rPr>
              <w:t>упр.7</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89F4A0"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7A4D1A" w14:textId="77777777" w:rsidR="00C145F6" w:rsidRPr="00A05B2C" w:rsidRDefault="00C145F6" w:rsidP="00ED72AF">
            <w:pPr>
              <w:spacing w:after="150"/>
              <w:rPr>
                <w:color w:val="000000"/>
              </w:rPr>
            </w:pPr>
          </w:p>
        </w:tc>
      </w:tr>
      <w:tr w:rsidR="00C145F6" w:rsidRPr="00A05B2C" w14:paraId="5D79452E"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827F59" w14:textId="77777777" w:rsidR="00C145F6" w:rsidRPr="00A05B2C" w:rsidRDefault="00C145F6" w:rsidP="00ED72AF">
            <w:pPr>
              <w:spacing w:after="150"/>
              <w:jc w:val="center"/>
              <w:rPr>
                <w:color w:val="000000"/>
              </w:rPr>
            </w:pPr>
            <w:r w:rsidRPr="00A05B2C">
              <w:rPr>
                <w:color w:val="000000"/>
              </w:rPr>
              <w:t>23</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5C5770"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936949" w14:textId="77777777" w:rsidR="00C145F6" w:rsidRPr="00A05B2C" w:rsidRDefault="00C145F6" w:rsidP="00ED72AF">
            <w:pPr>
              <w:spacing w:after="150"/>
              <w:rPr>
                <w:color w:val="000000"/>
              </w:rPr>
            </w:pPr>
            <w:r w:rsidRPr="00A05B2C">
              <w:rPr>
                <w:b/>
                <w:bCs/>
                <w:color w:val="000000"/>
              </w:rPr>
              <w:t>Контрольная работа</w:t>
            </w:r>
          </w:p>
          <w:p w14:paraId="413AEA44" w14:textId="77777777" w:rsidR="00C145F6" w:rsidRPr="00A05B2C" w:rsidRDefault="00C145F6" w:rsidP="00ED72AF">
            <w:pPr>
              <w:spacing w:after="150"/>
              <w:rPr>
                <w:color w:val="000000"/>
              </w:rPr>
            </w:pPr>
            <w:r w:rsidRPr="00A05B2C">
              <w:rPr>
                <w:b/>
                <w:bCs/>
                <w:color w:val="000000"/>
              </w:rPr>
              <w:t>(устная часть)</w:t>
            </w: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0C39F6E4" w14:textId="77777777" w:rsidR="00C145F6" w:rsidRPr="00A05B2C" w:rsidRDefault="00C145F6" w:rsidP="00ED72AF">
            <w:pPr>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C1478C" w14:textId="42D33483" w:rsidR="00C145F6" w:rsidRPr="00A05B2C" w:rsidRDefault="00C145F6" w:rsidP="00ED72AF">
            <w:pPr>
              <w:spacing w:after="150"/>
              <w:rPr>
                <w:color w:val="000000"/>
              </w:rPr>
            </w:pPr>
            <w:r w:rsidRPr="00A05B2C">
              <w:rPr>
                <w:color w:val="000000"/>
              </w:rPr>
              <w:t>Урок общеметодологической</w:t>
            </w:r>
          </w:p>
          <w:p w14:paraId="5FE27A9B"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8687B8" w14:textId="02B9D2FB" w:rsidR="00C145F6" w:rsidRPr="00A05B2C" w:rsidRDefault="00C145F6" w:rsidP="00ED72AF">
            <w:pPr>
              <w:spacing w:after="150"/>
              <w:rPr>
                <w:color w:val="000000"/>
              </w:rPr>
            </w:pPr>
            <w:r w:rsidRPr="00A05B2C">
              <w:rPr>
                <w:color w:val="000000"/>
              </w:rPr>
              <w:t>С.52,</w:t>
            </w:r>
            <w:r w:rsidR="0095301A">
              <w:rPr>
                <w:color w:val="000000"/>
              </w:rPr>
              <w:t xml:space="preserve"> </w:t>
            </w:r>
            <w:r w:rsidRPr="00A05B2C">
              <w:rPr>
                <w:color w:val="000000"/>
              </w:rPr>
              <w:t>упр.9,10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11578A"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581DBA" w14:textId="77777777" w:rsidR="00C145F6" w:rsidRPr="00A05B2C" w:rsidRDefault="00C145F6" w:rsidP="00ED72AF">
            <w:pPr>
              <w:spacing w:after="150"/>
              <w:rPr>
                <w:color w:val="000000"/>
              </w:rPr>
            </w:pPr>
          </w:p>
        </w:tc>
      </w:tr>
      <w:tr w:rsidR="00C145F6" w:rsidRPr="00A05B2C" w14:paraId="4BD4104B"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5FE309" w14:textId="77777777" w:rsidR="00C145F6" w:rsidRPr="00A05B2C" w:rsidRDefault="00C145F6" w:rsidP="00ED72AF">
            <w:pPr>
              <w:spacing w:after="150"/>
              <w:jc w:val="center"/>
              <w:rPr>
                <w:color w:val="000000"/>
              </w:rPr>
            </w:pPr>
            <w:r w:rsidRPr="00A05B2C">
              <w:rPr>
                <w:color w:val="000000"/>
              </w:rPr>
              <w:t>24</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958445"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002728" w14:textId="77777777" w:rsidR="00C145F6" w:rsidRPr="00A05B2C" w:rsidRDefault="00C145F6" w:rsidP="00ED72AF">
            <w:pPr>
              <w:spacing w:after="150"/>
              <w:rPr>
                <w:color w:val="000000"/>
              </w:rPr>
            </w:pPr>
            <w:r w:rsidRPr="00A05B2C">
              <w:rPr>
                <w:b/>
                <w:bCs/>
                <w:color w:val="000000"/>
              </w:rPr>
              <w:t>Контрольная работа№1 (письменная часть)</w:t>
            </w:r>
          </w:p>
        </w:tc>
        <w:tc>
          <w:tcPr>
            <w:tcW w:w="63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EAE614" w14:textId="77777777" w:rsidR="00C145F6" w:rsidRPr="00A05B2C" w:rsidRDefault="00C145F6" w:rsidP="00ED72AF">
            <w:pPr>
              <w:spacing w:after="150"/>
              <w:rPr>
                <w:color w:val="000000"/>
              </w:rPr>
            </w:pPr>
          </w:p>
          <w:p w14:paraId="368937C0" w14:textId="77777777" w:rsidR="00C145F6" w:rsidRPr="00A05B2C" w:rsidRDefault="00C145F6" w:rsidP="00ED72AF">
            <w:pPr>
              <w:spacing w:after="150"/>
              <w:rPr>
                <w:color w:val="000000"/>
              </w:rPr>
            </w:pPr>
          </w:p>
          <w:p w14:paraId="492C9A37" w14:textId="77777777" w:rsidR="00C145F6" w:rsidRPr="00A05B2C" w:rsidRDefault="00C145F6" w:rsidP="00ED72AF">
            <w:pPr>
              <w:spacing w:after="150"/>
              <w:rPr>
                <w:color w:val="000000"/>
              </w:rPr>
            </w:pPr>
          </w:p>
          <w:p w14:paraId="4F25052C" w14:textId="77777777" w:rsidR="00C145F6" w:rsidRPr="00A05B2C" w:rsidRDefault="00C145F6" w:rsidP="00ED72AF">
            <w:pPr>
              <w:spacing w:after="150"/>
              <w:rPr>
                <w:color w:val="000000"/>
              </w:rPr>
            </w:pPr>
            <w:r w:rsidRPr="00A05B2C">
              <w:rPr>
                <w:color w:val="000000"/>
              </w:rPr>
              <w:t>Лексика и грамматика предыдущих уроков.</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4456FA" w14:textId="77777777" w:rsidR="00C145F6" w:rsidRPr="00A05B2C" w:rsidRDefault="00C145F6" w:rsidP="00ED72AF">
            <w:pPr>
              <w:spacing w:after="150"/>
              <w:rPr>
                <w:color w:val="000000"/>
              </w:rPr>
            </w:pPr>
            <w:r w:rsidRPr="00A05B2C">
              <w:rPr>
                <w:color w:val="000000"/>
              </w:rPr>
              <w:t>Урок развивающего контроля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C9A78A" w14:textId="77777777" w:rsidR="00C145F6" w:rsidRPr="00A05B2C" w:rsidRDefault="00C145F6" w:rsidP="00ED72AF">
            <w:pPr>
              <w:spacing w:after="150"/>
              <w:rPr>
                <w:color w:val="000000"/>
              </w:rPr>
            </w:pPr>
            <w:r w:rsidRPr="00A05B2C">
              <w:rPr>
                <w:color w:val="000000"/>
              </w:rPr>
              <w:t>Завершить подготовку проекта</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2D1021"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D0A844" w14:textId="77777777" w:rsidR="00C145F6" w:rsidRPr="00A05B2C" w:rsidRDefault="00C145F6" w:rsidP="00ED72AF">
            <w:pPr>
              <w:spacing w:after="150"/>
              <w:rPr>
                <w:color w:val="000000"/>
              </w:rPr>
            </w:pPr>
          </w:p>
        </w:tc>
      </w:tr>
      <w:tr w:rsidR="00C145F6" w:rsidRPr="00A05B2C" w14:paraId="1324F44A"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81F40D" w14:textId="77777777" w:rsidR="00C145F6" w:rsidRPr="00A05B2C" w:rsidRDefault="00C145F6" w:rsidP="00ED72AF">
            <w:pPr>
              <w:spacing w:after="150"/>
              <w:jc w:val="center"/>
              <w:rPr>
                <w:color w:val="000000"/>
              </w:rPr>
            </w:pPr>
            <w:r w:rsidRPr="00A05B2C">
              <w:rPr>
                <w:color w:val="000000"/>
              </w:rPr>
              <w:t>25</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7C524B"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6DCA3B" w14:textId="77777777" w:rsidR="00C145F6" w:rsidRPr="00A05B2C" w:rsidRDefault="00C145F6" w:rsidP="00ED72AF">
            <w:pPr>
              <w:spacing w:after="150"/>
              <w:rPr>
                <w:color w:val="000000"/>
              </w:rPr>
            </w:pPr>
            <w:r w:rsidRPr="00A05B2C">
              <w:rPr>
                <w:color w:val="000000"/>
              </w:rPr>
              <w:t xml:space="preserve">Проект по теме: «В гармонии с собой» </w:t>
            </w:r>
            <w:proofErr w:type="gramStart"/>
            <w:r w:rsidRPr="00A05B2C">
              <w:rPr>
                <w:color w:val="000000"/>
              </w:rPr>
              <w:t>( Учебник</w:t>
            </w:r>
            <w:proofErr w:type="gramEnd"/>
            <w:r w:rsidRPr="00A05B2C">
              <w:rPr>
                <w:color w:val="000000"/>
              </w:rPr>
              <w:t>: с. 56)</w:t>
            </w: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3F4221C" w14:textId="77777777" w:rsidR="00C145F6" w:rsidRPr="00A05B2C" w:rsidRDefault="00C145F6" w:rsidP="00ED72AF">
            <w:pPr>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CD5C7F" w14:textId="77777777" w:rsidR="00C145F6" w:rsidRPr="00A05B2C" w:rsidRDefault="00C145F6" w:rsidP="00ED72AF">
            <w:pPr>
              <w:spacing w:after="150"/>
              <w:rPr>
                <w:color w:val="000000"/>
              </w:rPr>
            </w:pPr>
            <w:r w:rsidRPr="00A05B2C">
              <w:rPr>
                <w:color w:val="000000"/>
              </w:rPr>
              <w:t>Урок отработки умений и рефлексии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62432F" w14:textId="77777777" w:rsidR="00C145F6" w:rsidRPr="00A05B2C" w:rsidRDefault="00C145F6" w:rsidP="00ED72AF">
            <w:pPr>
              <w:spacing w:after="150"/>
              <w:rPr>
                <w:color w:val="000000"/>
              </w:rPr>
            </w:pPr>
            <w:r w:rsidRPr="00A05B2C">
              <w:rPr>
                <w:color w:val="000000"/>
              </w:rPr>
              <w:t>Повторять лексику и грамматику</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B8541E"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7FC7E7" w14:textId="77777777" w:rsidR="00C145F6" w:rsidRPr="00A05B2C" w:rsidRDefault="00C145F6" w:rsidP="00ED72AF">
            <w:pPr>
              <w:spacing w:after="150"/>
              <w:rPr>
                <w:color w:val="000000"/>
              </w:rPr>
            </w:pPr>
          </w:p>
        </w:tc>
      </w:tr>
      <w:tr w:rsidR="00C145F6" w:rsidRPr="00A05B2C" w14:paraId="0FFDAF6C" w14:textId="77777777" w:rsidTr="00F140BF">
        <w:tc>
          <w:tcPr>
            <w:tcW w:w="1601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BC68AB" w14:textId="77777777" w:rsidR="00C145F6" w:rsidRPr="00A05B2C" w:rsidRDefault="00C145F6" w:rsidP="00ED72AF">
            <w:pPr>
              <w:spacing w:after="150"/>
              <w:jc w:val="center"/>
              <w:rPr>
                <w:color w:val="000000"/>
              </w:rPr>
            </w:pPr>
            <w:r w:rsidRPr="00A05B2C">
              <w:rPr>
                <w:b/>
                <w:bCs/>
                <w:i/>
                <w:iCs/>
                <w:color w:val="000000"/>
              </w:rPr>
              <w:t>В гармонии с другими – 23 ч.</w:t>
            </w:r>
          </w:p>
          <w:p w14:paraId="56081AEC" w14:textId="77777777" w:rsidR="00C145F6" w:rsidRPr="00A05B2C" w:rsidRDefault="00C145F6" w:rsidP="00ED72AF">
            <w:pPr>
              <w:spacing w:after="150"/>
              <w:jc w:val="center"/>
              <w:rPr>
                <w:color w:val="000000"/>
              </w:rPr>
            </w:pPr>
          </w:p>
        </w:tc>
      </w:tr>
      <w:tr w:rsidR="00C145F6" w:rsidRPr="00A05B2C" w14:paraId="3FD38DE8"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3F73FD" w14:textId="77777777" w:rsidR="00C145F6" w:rsidRPr="00A05B2C" w:rsidRDefault="00C145F6" w:rsidP="00ED72AF">
            <w:pPr>
              <w:spacing w:after="150"/>
              <w:jc w:val="center"/>
              <w:rPr>
                <w:color w:val="000000"/>
              </w:rPr>
            </w:pPr>
            <w:r w:rsidRPr="00A05B2C">
              <w:rPr>
                <w:color w:val="000000"/>
              </w:rPr>
              <w:t>26</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517BC4"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05D349" w14:textId="77777777" w:rsidR="00C145F6" w:rsidRPr="00A05B2C" w:rsidRDefault="00C145F6" w:rsidP="00ED72AF">
            <w:pPr>
              <w:spacing w:after="150"/>
              <w:rPr>
                <w:color w:val="000000"/>
              </w:rPr>
            </w:pPr>
            <w:r w:rsidRPr="00A05B2C">
              <w:rPr>
                <w:color w:val="000000"/>
              </w:rPr>
              <w:t>Друзья и их роль в нашей жизни.</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87837F" w14:textId="77777777" w:rsidR="00C145F6" w:rsidRPr="00A05B2C" w:rsidRDefault="00C145F6" w:rsidP="00ED72AF">
            <w:pPr>
              <w:spacing w:after="150"/>
              <w:rPr>
                <w:color w:val="000000"/>
                <w:lang w:val="en-US"/>
              </w:rPr>
            </w:pPr>
            <w:r w:rsidRPr="00A05B2C">
              <w:rPr>
                <w:color w:val="000000"/>
                <w:lang w:val="en-US"/>
              </w:rPr>
              <w:t>Affection, attitude, establish, experience, increase, peer, rejection, remain, be aware</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CC48E0" w14:textId="77777777" w:rsidR="00C145F6" w:rsidRPr="00A05B2C" w:rsidRDefault="00C145F6" w:rsidP="00ED72AF">
            <w:pPr>
              <w:spacing w:after="150"/>
              <w:rPr>
                <w:color w:val="000000"/>
              </w:rPr>
            </w:pPr>
            <w:r w:rsidRPr="00A05B2C">
              <w:rPr>
                <w:color w:val="000000"/>
              </w:rPr>
              <w:t>Урок «открытия» нового знания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147386" w14:textId="77777777" w:rsidR="00C145F6" w:rsidRPr="00A05B2C" w:rsidRDefault="00C145F6" w:rsidP="00ED72AF">
            <w:pPr>
              <w:spacing w:after="150"/>
              <w:rPr>
                <w:color w:val="000000"/>
              </w:rPr>
            </w:pPr>
            <w:r w:rsidRPr="00A05B2C">
              <w:rPr>
                <w:color w:val="000000"/>
              </w:rPr>
              <w:t>С.59, упр.8</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A08D5C"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5BC64F" w14:textId="77777777" w:rsidR="00C145F6" w:rsidRPr="00A05B2C" w:rsidRDefault="00C145F6" w:rsidP="00ED72AF">
            <w:pPr>
              <w:spacing w:after="150"/>
              <w:rPr>
                <w:color w:val="000000"/>
              </w:rPr>
            </w:pPr>
          </w:p>
        </w:tc>
      </w:tr>
      <w:tr w:rsidR="00C145F6" w:rsidRPr="00A05B2C" w14:paraId="5BCBECF4"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F7C284" w14:textId="77777777" w:rsidR="00C145F6" w:rsidRPr="00A05B2C" w:rsidRDefault="00C145F6" w:rsidP="00ED72AF">
            <w:pPr>
              <w:spacing w:after="150"/>
              <w:jc w:val="center"/>
              <w:rPr>
                <w:color w:val="000000"/>
              </w:rPr>
            </w:pPr>
            <w:r w:rsidRPr="00A05B2C">
              <w:rPr>
                <w:color w:val="000000"/>
              </w:rPr>
              <w:t>27</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EE1580"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BB9748" w14:textId="77777777" w:rsidR="00C145F6" w:rsidRPr="00A05B2C" w:rsidRDefault="00C145F6" w:rsidP="00ED72AF">
            <w:pPr>
              <w:spacing w:after="150"/>
              <w:rPr>
                <w:color w:val="000000"/>
              </w:rPr>
            </w:pPr>
            <w:r w:rsidRPr="00A05B2C">
              <w:rPr>
                <w:color w:val="000000"/>
              </w:rPr>
              <w:t>Дружба.</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A77F72" w14:textId="77777777" w:rsidR="00C145F6" w:rsidRPr="00A05B2C" w:rsidRDefault="00C145F6" w:rsidP="00ED72AF">
            <w:pPr>
              <w:spacing w:after="150"/>
              <w:rPr>
                <w:color w:val="000000"/>
                <w:lang w:val="en-US"/>
              </w:rPr>
            </w:pPr>
            <w:r w:rsidRPr="00A05B2C">
              <w:rPr>
                <w:color w:val="000000"/>
                <w:lang w:val="en-US"/>
              </w:rPr>
              <w:t>To increase – increase</w:t>
            </w:r>
          </w:p>
          <w:p w14:paraId="5FD10D88" w14:textId="77777777" w:rsidR="00C145F6" w:rsidRPr="00A05B2C" w:rsidRDefault="00C145F6" w:rsidP="00ED72AF">
            <w:pPr>
              <w:spacing w:after="150"/>
              <w:rPr>
                <w:color w:val="000000"/>
                <w:lang w:val="en-US"/>
              </w:rPr>
            </w:pPr>
            <w:r w:rsidRPr="00A05B2C">
              <w:rPr>
                <w:color w:val="000000"/>
                <w:lang w:val="en-US"/>
              </w:rPr>
              <w:t>To export - export</w:t>
            </w:r>
          </w:p>
          <w:p w14:paraId="7201016E" w14:textId="77777777" w:rsidR="00C145F6" w:rsidRPr="00A05B2C" w:rsidRDefault="00C145F6" w:rsidP="00ED72AF">
            <w:pPr>
              <w:spacing w:after="150"/>
              <w:rPr>
                <w:color w:val="000000"/>
                <w:lang w:val="en-US"/>
              </w:rPr>
            </w:pPr>
            <w:r w:rsidRPr="00A05B2C">
              <w:rPr>
                <w:color w:val="000000"/>
                <w:lang w:val="en-US"/>
              </w:rPr>
              <w:lastRenderedPageBreak/>
              <w:t>To present – present</w:t>
            </w:r>
          </w:p>
          <w:p w14:paraId="2BA0CFCC" w14:textId="77777777" w:rsidR="00C145F6" w:rsidRPr="00A05B2C" w:rsidRDefault="00C145F6" w:rsidP="00ED72AF">
            <w:pPr>
              <w:spacing w:after="150"/>
              <w:rPr>
                <w:color w:val="000000"/>
                <w:lang w:val="en-US"/>
              </w:rPr>
            </w:pPr>
            <w:r w:rsidRPr="00A05B2C">
              <w:rPr>
                <w:color w:val="000000"/>
                <w:lang w:val="en-US"/>
              </w:rPr>
              <w:t>To conflict – conflict</w:t>
            </w:r>
          </w:p>
          <w:p w14:paraId="5350A23F" w14:textId="77777777" w:rsidR="00C145F6" w:rsidRPr="00A05B2C" w:rsidRDefault="00C145F6" w:rsidP="00ED72AF">
            <w:pPr>
              <w:spacing w:after="150"/>
              <w:rPr>
                <w:color w:val="000000"/>
                <w:lang w:val="en-US"/>
              </w:rPr>
            </w:pPr>
            <w:r w:rsidRPr="00A05B2C">
              <w:rPr>
                <w:color w:val="000000"/>
                <w:lang w:val="en-US"/>
              </w:rPr>
              <w:t>To contrast - contrast</w:t>
            </w:r>
          </w:p>
          <w:p w14:paraId="576D1C42" w14:textId="77777777" w:rsidR="00C145F6" w:rsidRPr="00A05B2C" w:rsidRDefault="00C145F6" w:rsidP="00ED72AF">
            <w:pPr>
              <w:spacing w:after="150"/>
              <w:rPr>
                <w:color w:val="000000"/>
                <w:lang w:val="en-US"/>
              </w:rPr>
            </w:pPr>
            <w:r w:rsidRPr="00A05B2C">
              <w:rPr>
                <w:color w:val="000000"/>
                <w:lang w:val="en-US"/>
              </w:rPr>
              <w:t>To import - import</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E1F3DC" w14:textId="7373F6E2" w:rsidR="00C145F6" w:rsidRPr="00A05B2C" w:rsidRDefault="00C145F6" w:rsidP="00ED72AF">
            <w:pPr>
              <w:spacing w:after="150"/>
              <w:rPr>
                <w:color w:val="000000"/>
              </w:rPr>
            </w:pPr>
            <w:r w:rsidRPr="00A05B2C">
              <w:rPr>
                <w:color w:val="000000"/>
              </w:rPr>
              <w:lastRenderedPageBreak/>
              <w:t>Урок общеметодологической</w:t>
            </w:r>
          </w:p>
          <w:p w14:paraId="6A54F744" w14:textId="77777777" w:rsidR="00C145F6" w:rsidRPr="00A05B2C" w:rsidRDefault="00C145F6" w:rsidP="00ED72AF">
            <w:pPr>
              <w:spacing w:after="150"/>
              <w:rPr>
                <w:color w:val="000000"/>
              </w:rPr>
            </w:pPr>
            <w:r w:rsidRPr="00A05B2C">
              <w:rPr>
                <w:color w:val="000000"/>
              </w:rPr>
              <w:lastRenderedPageBreak/>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9EDC52" w14:textId="77777777" w:rsidR="00C145F6" w:rsidRPr="00A05B2C" w:rsidRDefault="00C145F6" w:rsidP="00ED72AF">
            <w:pPr>
              <w:spacing w:after="150"/>
              <w:rPr>
                <w:color w:val="000000"/>
              </w:rPr>
            </w:pPr>
            <w:r w:rsidRPr="00A05B2C">
              <w:rPr>
                <w:color w:val="000000"/>
              </w:rPr>
              <w:lastRenderedPageBreak/>
              <w:t>С.62, упр.6</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770FDA"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A804C6" w14:textId="77777777" w:rsidR="00C145F6" w:rsidRPr="00A05B2C" w:rsidRDefault="00C145F6" w:rsidP="00ED72AF">
            <w:pPr>
              <w:spacing w:after="150"/>
              <w:rPr>
                <w:color w:val="000000"/>
              </w:rPr>
            </w:pPr>
          </w:p>
        </w:tc>
      </w:tr>
      <w:tr w:rsidR="00C145F6" w:rsidRPr="00A05B2C" w14:paraId="120E4797"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4E425B" w14:textId="77777777" w:rsidR="00C145F6" w:rsidRPr="00A05B2C" w:rsidRDefault="00C145F6" w:rsidP="00ED72AF">
            <w:pPr>
              <w:spacing w:after="150"/>
              <w:jc w:val="center"/>
              <w:rPr>
                <w:color w:val="000000"/>
              </w:rPr>
            </w:pPr>
            <w:r w:rsidRPr="00A05B2C">
              <w:rPr>
                <w:color w:val="000000"/>
              </w:rPr>
              <w:t>28</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545E40"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B071C6" w14:textId="77777777" w:rsidR="00C145F6" w:rsidRPr="00A05B2C" w:rsidRDefault="00C145F6" w:rsidP="00ED72AF">
            <w:pPr>
              <w:spacing w:after="360"/>
              <w:rPr>
                <w:color w:val="000000"/>
              </w:rPr>
            </w:pPr>
            <w:r w:rsidRPr="00A05B2C">
              <w:rPr>
                <w:color w:val="000000"/>
              </w:rPr>
              <w:t>Прошедшее простое и настоящее совершенное время.</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099F6E" w14:textId="77777777" w:rsidR="00C145F6" w:rsidRPr="00A05B2C" w:rsidRDefault="00C145F6" w:rsidP="00ED72AF">
            <w:pPr>
              <w:spacing w:after="150"/>
              <w:rPr>
                <w:color w:val="000000"/>
                <w:lang w:val="en-US"/>
              </w:rPr>
            </w:pPr>
            <w:r w:rsidRPr="00A05B2C">
              <w:rPr>
                <w:color w:val="000000"/>
              </w:rPr>
              <w:t>Наречия</w:t>
            </w:r>
            <w:r w:rsidRPr="00A05B2C">
              <w:rPr>
                <w:i/>
                <w:iCs/>
                <w:color w:val="000000"/>
                <w:lang w:val="en-US"/>
              </w:rPr>
              <w:t> </w:t>
            </w:r>
            <w:r w:rsidRPr="00A05B2C">
              <w:rPr>
                <w:b/>
                <w:bCs/>
                <w:i/>
                <w:iCs/>
                <w:color w:val="000000"/>
                <w:lang w:val="en-US"/>
              </w:rPr>
              <w:t>lately</w:t>
            </w:r>
            <w:r w:rsidRPr="00A05B2C">
              <w:rPr>
                <w:i/>
                <w:iCs/>
                <w:color w:val="000000"/>
                <w:lang w:val="en-US"/>
              </w:rPr>
              <w:t> </w:t>
            </w:r>
            <w:r w:rsidRPr="00A05B2C">
              <w:rPr>
                <w:color w:val="000000"/>
                <w:lang w:val="en-US"/>
              </w:rPr>
              <w:t>(</w:t>
            </w:r>
            <w:r w:rsidRPr="00A05B2C">
              <w:rPr>
                <w:color w:val="000000"/>
              </w:rPr>
              <w:t>недавно</w:t>
            </w:r>
            <w:r w:rsidRPr="00A05B2C">
              <w:rPr>
                <w:color w:val="000000"/>
                <w:lang w:val="en-US"/>
              </w:rPr>
              <w:t>), </w:t>
            </w:r>
            <w:r w:rsidRPr="00A05B2C">
              <w:rPr>
                <w:b/>
                <w:bCs/>
                <w:i/>
                <w:iCs/>
                <w:color w:val="000000"/>
                <w:lang w:val="en-US"/>
              </w:rPr>
              <w:t>recently</w:t>
            </w:r>
            <w:r w:rsidRPr="00A05B2C">
              <w:rPr>
                <w:i/>
                <w:iCs/>
                <w:color w:val="000000"/>
                <w:lang w:val="en-US"/>
              </w:rPr>
              <w:t> </w:t>
            </w:r>
            <w:r w:rsidRPr="00A05B2C">
              <w:rPr>
                <w:color w:val="000000"/>
                <w:lang w:val="en-US"/>
              </w:rPr>
              <w:t>(</w:t>
            </w:r>
            <w:r w:rsidRPr="00A05B2C">
              <w:rPr>
                <w:color w:val="000000"/>
              </w:rPr>
              <w:t>недавно</w:t>
            </w:r>
            <w:r w:rsidRPr="00A05B2C">
              <w:rPr>
                <w:color w:val="000000"/>
                <w:lang w:val="en-US"/>
              </w:rPr>
              <w:t xml:space="preserve">, </w:t>
            </w:r>
            <w:r w:rsidRPr="00A05B2C">
              <w:rPr>
                <w:color w:val="000000"/>
              </w:rPr>
              <w:t>на</w:t>
            </w:r>
            <w:r w:rsidRPr="00A05B2C">
              <w:rPr>
                <w:color w:val="000000"/>
                <w:lang w:val="en-US"/>
              </w:rPr>
              <w:t xml:space="preserve"> </w:t>
            </w:r>
            <w:r w:rsidRPr="00A05B2C">
              <w:rPr>
                <w:color w:val="000000"/>
              </w:rPr>
              <w:t>днях</w:t>
            </w:r>
            <w:r w:rsidRPr="00A05B2C">
              <w:rPr>
                <w:color w:val="000000"/>
                <w:lang w:val="en-US"/>
              </w:rPr>
              <w:t xml:space="preserve">) </w:t>
            </w:r>
            <w:r w:rsidRPr="00A05B2C">
              <w:rPr>
                <w:color w:val="000000"/>
              </w:rPr>
              <w:t>Новые</w:t>
            </w:r>
            <w:r w:rsidRPr="00A05B2C">
              <w:rPr>
                <w:color w:val="000000"/>
                <w:lang w:val="en-US"/>
              </w:rPr>
              <w:t xml:space="preserve"> </w:t>
            </w:r>
            <w:r w:rsidRPr="00A05B2C">
              <w:rPr>
                <w:color w:val="000000"/>
              </w:rPr>
              <w:t>факты</w:t>
            </w:r>
            <w:r w:rsidRPr="00A05B2C">
              <w:rPr>
                <w:color w:val="000000"/>
                <w:lang w:val="en-US"/>
              </w:rPr>
              <w:t xml:space="preserve"> </w:t>
            </w:r>
            <w:r w:rsidRPr="00A05B2C">
              <w:rPr>
                <w:color w:val="000000"/>
              </w:rPr>
              <w:t>о</w:t>
            </w:r>
            <w:r w:rsidRPr="00A05B2C">
              <w:rPr>
                <w:color w:val="000000"/>
                <w:lang w:val="en-US"/>
              </w:rPr>
              <w:t xml:space="preserve"> the Past Simple and Present Perfect Tenses</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362B63" w14:textId="73CBFB48" w:rsidR="00C145F6" w:rsidRPr="00A05B2C" w:rsidRDefault="00C145F6" w:rsidP="00ED72AF">
            <w:pPr>
              <w:spacing w:after="150"/>
              <w:rPr>
                <w:color w:val="000000"/>
              </w:rPr>
            </w:pPr>
            <w:r w:rsidRPr="00A05B2C">
              <w:rPr>
                <w:color w:val="000000"/>
              </w:rPr>
              <w:t>Урок общеметодологической</w:t>
            </w:r>
          </w:p>
          <w:p w14:paraId="662B2212"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C6F3B8" w14:textId="77777777" w:rsidR="00C145F6" w:rsidRPr="00A05B2C" w:rsidRDefault="00C145F6" w:rsidP="00ED72AF">
            <w:pPr>
              <w:spacing w:after="150"/>
              <w:rPr>
                <w:color w:val="000000"/>
              </w:rPr>
            </w:pPr>
            <w:r w:rsidRPr="00A05B2C">
              <w:rPr>
                <w:color w:val="000000"/>
              </w:rPr>
              <w:t>С.64, упр.8, 9</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8091E4"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69AC93" w14:textId="77777777" w:rsidR="00C145F6" w:rsidRPr="00A05B2C" w:rsidRDefault="00C145F6" w:rsidP="00ED72AF">
            <w:pPr>
              <w:spacing w:after="150"/>
              <w:rPr>
                <w:color w:val="000000"/>
              </w:rPr>
            </w:pPr>
          </w:p>
        </w:tc>
      </w:tr>
      <w:tr w:rsidR="00C145F6" w:rsidRPr="00A05B2C" w14:paraId="56C89C5F"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DD2A92" w14:textId="77777777" w:rsidR="00C145F6" w:rsidRPr="00A05B2C" w:rsidRDefault="00C145F6" w:rsidP="00ED72AF">
            <w:pPr>
              <w:spacing w:after="150"/>
              <w:jc w:val="center"/>
              <w:rPr>
                <w:color w:val="000000"/>
              </w:rPr>
            </w:pPr>
            <w:r w:rsidRPr="00A05B2C">
              <w:rPr>
                <w:color w:val="000000"/>
              </w:rPr>
              <w:t>29</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B6FE26"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40F335" w14:textId="77777777" w:rsidR="00C145F6" w:rsidRPr="00A05B2C" w:rsidRDefault="00C145F6" w:rsidP="00ED72AF">
            <w:pPr>
              <w:spacing w:after="150"/>
              <w:rPr>
                <w:color w:val="000000"/>
              </w:rPr>
            </w:pPr>
            <w:r w:rsidRPr="00A05B2C">
              <w:rPr>
                <w:color w:val="000000"/>
              </w:rPr>
              <w:t>Наша семья и мы.</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BF3EAD" w14:textId="77777777" w:rsidR="00C145F6" w:rsidRPr="00A05B2C" w:rsidRDefault="00C145F6" w:rsidP="00ED72AF">
            <w:pPr>
              <w:spacing w:after="150"/>
              <w:rPr>
                <w:color w:val="000000"/>
                <w:lang w:val="en-US"/>
              </w:rPr>
            </w:pPr>
            <w:r w:rsidRPr="00A05B2C">
              <w:rPr>
                <w:color w:val="000000"/>
                <w:lang w:val="en-US"/>
              </w:rPr>
              <w:t>Appeal, average, involve, independent, option, rely, relation, relationship, treat, treatment, be above (below) average</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D44798" w14:textId="77777777" w:rsidR="00C145F6" w:rsidRPr="00A05B2C" w:rsidRDefault="00C145F6" w:rsidP="00ED72AF">
            <w:pPr>
              <w:spacing w:after="150"/>
              <w:rPr>
                <w:color w:val="000000"/>
              </w:rPr>
            </w:pPr>
            <w:r w:rsidRPr="00A05B2C">
              <w:rPr>
                <w:color w:val="000000"/>
              </w:rPr>
              <w:t>Урок «открытия» нового знания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CB5668" w14:textId="77777777" w:rsidR="00C145F6" w:rsidRPr="00A05B2C" w:rsidRDefault="00C145F6" w:rsidP="00ED72AF">
            <w:pPr>
              <w:spacing w:after="150"/>
              <w:rPr>
                <w:color w:val="000000"/>
              </w:rPr>
            </w:pPr>
            <w:proofErr w:type="gramStart"/>
            <w:r w:rsidRPr="00A05B2C">
              <w:rPr>
                <w:color w:val="000000"/>
              </w:rPr>
              <w:t>С.68,упр.</w:t>
            </w:r>
            <w:proofErr w:type="gramEnd"/>
            <w:r w:rsidRPr="00A05B2C">
              <w:rPr>
                <w:color w:val="000000"/>
              </w:rPr>
              <w:t>8, 9</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BE927E"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06ED40" w14:textId="77777777" w:rsidR="00C145F6" w:rsidRPr="00A05B2C" w:rsidRDefault="00C145F6" w:rsidP="00ED72AF">
            <w:pPr>
              <w:spacing w:after="150"/>
              <w:rPr>
                <w:color w:val="000000"/>
              </w:rPr>
            </w:pPr>
          </w:p>
        </w:tc>
      </w:tr>
      <w:tr w:rsidR="00C145F6" w:rsidRPr="00A05B2C" w14:paraId="055F1B4B"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23C678" w14:textId="77777777" w:rsidR="00C145F6" w:rsidRPr="00A05B2C" w:rsidRDefault="00C145F6" w:rsidP="00ED72AF">
            <w:pPr>
              <w:spacing w:after="150"/>
              <w:jc w:val="center"/>
              <w:rPr>
                <w:color w:val="000000"/>
              </w:rPr>
            </w:pPr>
            <w:r w:rsidRPr="00A05B2C">
              <w:rPr>
                <w:color w:val="000000"/>
              </w:rPr>
              <w:t>30</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81E142"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AB5786" w14:textId="77777777" w:rsidR="00C145F6" w:rsidRPr="00A05B2C" w:rsidRDefault="00C145F6" w:rsidP="00ED72AF">
            <w:pPr>
              <w:spacing w:after="150"/>
              <w:rPr>
                <w:color w:val="000000"/>
              </w:rPr>
            </w:pPr>
            <w:r w:rsidRPr="00A05B2C">
              <w:rPr>
                <w:color w:val="000000"/>
              </w:rPr>
              <w:t>«Мы обе обычные девочки – подростки»</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499282" w14:textId="77777777" w:rsidR="00C145F6" w:rsidRPr="00A05B2C" w:rsidRDefault="00C145F6" w:rsidP="00ED72AF">
            <w:pPr>
              <w:spacing w:after="150"/>
              <w:rPr>
                <w:color w:val="000000"/>
                <w:lang w:val="en-US"/>
              </w:rPr>
            </w:pPr>
            <w:r w:rsidRPr="00A05B2C">
              <w:rPr>
                <w:color w:val="000000"/>
                <w:lang w:val="en-US"/>
              </w:rPr>
              <w:t>General Certificate of Secondary Education</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867578" w14:textId="3A6FF30D" w:rsidR="00C145F6" w:rsidRPr="00A05B2C" w:rsidRDefault="00C145F6" w:rsidP="00ED72AF">
            <w:pPr>
              <w:spacing w:after="150"/>
              <w:rPr>
                <w:color w:val="000000"/>
              </w:rPr>
            </w:pPr>
            <w:r w:rsidRPr="00A05B2C">
              <w:rPr>
                <w:color w:val="000000"/>
              </w:rPr>
              <w:t>Урок общеметодологической</w:t>
            </w:r>
          </w:p>
          <w:p w14:paraId="77555A53"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772B46" w14:textId="77777777" w:rsidR="00C145F6" w:rsidRPr="00A05B2C" w:rsidRDefault="00C145F6" w:rsidP="00ED72AF">
            <w:pPr>
              <w:spacing w:after="150"/>
              <w:rPr>
                <w:color w:val="000000"/>
              </w:rPr>
            </w:pPr>
            <w:proofErr w:type="gramStart"/>
            <w:r w:rsidRPr="00A05B2C">
              <w:rPr>
                <w:color w:val="000000"/>
              </w:rPr>
              <w:t>С.67,упр.</w:t>
            </w:r>
            <w:proofErr w:type="gramEnd"/>
            <w:r w:rsidRPr="00A05B2C">
              <w:rPr>
                <w:color w:val="000000"/>
              </w:rPr>
              <w:t>6; с.68,упр.10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C3DF7E"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61AE0D" w14:textId="77777777" w:rsidR="00C145F6" w:rsidRPr="00A05B2C" w:rsidRDefault="00C145F6" w:rsidP="00ED72AF">
            <w:pPr>
              <w:spacing w:after="150"/>
              <w:rPr>
                <w:color w:val="000000"/>
              </w:rPr>
            </w:pPr>
          </w:p>
        </w:tc>
      </w:tr>
      <w:tr w:rsidR="00C145F6" w:rsidRPr="00A05B2C" w14:paraId="61969079"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A6B562" w14:textId="77777777" w:rsidR="00C145F6" w:rsidRPr="00A05B2C" w:rsidRDefault="00C145F6" w:rsidP="00ED72AF">
            <w:pPr>
              <w:spacing w:after="150"/>
              <w:jc w:val="center"/>
              <w:rPr>
                <w:color w:val="000000"/>
              </w:rPr>
            </w:pPr>
            <w:r w:rsidRPr="00A05B2C">
              <w:rPr>
                <w:color w:val="000000"/>
              </w:rPr>
              <w:t>31</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893FBB"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5E9538" w14:textId="77777777" w:rsidR="00C145F6" w:rsidRPr="00A05B2C" w:rsidRDefault="00C145F6" w:rsidP="00ED72AF">
            <w:pPr>
              <w:spacing w:after="150"/>
              <w:rPr>
                <w:color w:val="000000"/>
              </w:rPr>
            </w:pPr>
            <w:r w:rsidRPr="00A05B2C">
              <w:rPr>
                <w:color w:val="000000"/>
              </w:rPr>
              <w:t>Взаимоотношения между людьми.</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8F463B" w14:textId="77777777" w:rsidR="00C145F6" w:rsidRPr="00A05B2C" w:rsidRDefault="00C145F6" w:rsidP="00ED72AF">
            <w:pPr>
              <w:spacing w:after="150"/>
              <w:rPr>
                <w:color w:val="000000"/>
                <w:lang w:val="en-US"/>
              </w:rPr>
            </w:pPr>
            <w:r w:rsidRPr="00A05B2C">
              <w:rPr>
                <w:color w:val="000000"/>
                <w:lang w:val="en-US"/>
              </w:rPr>
              <w:t>Avoid, decent, deserve, patience, praise, promise, quarrel, severe.</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862AD0" w14:textId="7283841B" w:rsidR="00C145F6" w:rsidRPr="00A05B2C" w:rsidRDefault="00C145F6" w:rsidP="00ED72AF">
            <w:pPr>
              <w:spacing w:after="150"/>
              <w:rPr>
                <w:color w:val="000000"/>
              </w:rPr>
            </w:pPr>
            <w:r w:rsidRPr="00A05B2C">
              <w:rPr>
                <w:color w:val="000000"/>
              </w:rPr>
              <w:t>Урок общеметодологической</w:t>
            </w:r>
          </w:p>
          <w:p w14:paraId="6A253E2F"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CF7C00" w14:textId="77777777" w:rsidR="00C145F6" w:rsidRPr="00A05B2C" w:rsidRDefault="00C145F6" w:rsidP="00ED72AF">
            <w:pPr>
              <w:spacing w:after="150"/>
              <w:rPr>
                <w:color w:val="000000"/>
              </w:rPr>
            </w:pPr>
            <w:r w:rsidRPr="00A05B2C">
              <w:rPr>
                <w:color w:val="000000"/>
              </w:rPr>
              <w:t>С.69, упр.2; с.70, упр.3</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D4C731"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EA8FAC" w14:textId="77777777" w:rsidR="00C145F6" w:rsidRPr="00A05B2C" w:rsidRDefault="00C145F6" w:rsidP="00ED72AF">
            <w:pPr>
              <w:spacing w:after="150"/>
              <w:rPr>
                <w:color w:val="000000"/>
              </w:rPr>
            </w:pPr>
          </w:p>
        </w:tc>
      </w:tr>
      <w:tr w:rsidR="00C145F6" w:rsidRPr="00A05B2C" w14:paraId="2A731E6E"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316DBD" w14:textId="77777777" w:rsidR="00C145F6" w:rsidRPr="00A05B2C" w:rsidRDefault="00C145F6" w:rsidP="00ED72AF">
            <w:pPr>
              <w:spacing w:after="150"/>
              <w:jc w:val="center"/>
              <w:rPr>
                <w:color w:val="000000"/>
              </w:rPr>
            </w:pPr>
            <w:r w:rsidRPr="00A05B2C">
              <w:rPr>
                <w:color w:val="000000"/>
              </w:rPr>
              <w:t>32</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4BC832"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4C0C84" w14:textId="77777777" w:rsidR="00C145F6" w:rsidRPr="00A05B2C" w:rsidRDefault="00C145F6" w:rsidP="00ED72AF">
            <w:pPr>
              <w:spacing w:after="150"/>
              <w:rPr>
                <w:color w:val="000000"/>
              </w:rPr>
            </w:pPr>
            <w:r w:rsidRPr="00A05B2C">
              <w:rPr>
                <w:color w:val="000000"/>
              </w:rPr>
              <w:t>Формы пассивного залога.</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890270" w14:textId="77777777" w:rsidR="00C145F6" w:rsidRPr="00A05B2C" w:rsidRDefault="00C145F6" w:rsidP="00ED72AF">
            <w:pPr>
              <w:spacing w:after="150"/>
              <w:rPr>
                <w:color w:val="000000"/>
                <w:lang w:val="en-US"/>
              </w:rPr>
            </w:pPr>
            <w:r w:rsidRPr="00A05B2C">
              <w:rPr>
                <w:color w:val="000000"/>
                <w:lang w:val="en-US"/>
              </w:rPr>
              <w:t>Present Simple Passive, Past Simple Passive, Future Simple Passive</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2F5E66" w14:textId="60B7494A" w:rsidR="00C145F6" w:rsidRPr="00A05B2C" w:rsidRDefault="00C145F6" w:rsidP="00ED72AF">
            <w:pPr>
              <w:spacing w:after="150"/>
              <w:rPr>
                <w:color w:val="000000"/>
              </w:rPr>
            </w:pPr>
            <w:r w:rsidRPr="00A05B2C">
              <w:rPr>
                <w:color w:val="000000"/>
              </w:rPr>
              <w:t>Урок общеметодологической</w:t>
            </w:r>
          </w:p>
          <w:p w14:paraId="7445557B"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ED3523" w14:textId="77777777" w:rsidR="00C145F6" w:rsidRPr="00A05B2C" w:rsidRDefault="00C145F6" w:rsidP="00ED72AF">
            <w:pPr>
              <w:spacing w:after="150"/>
              <w:rPr>
                <w:color w:val="000000"/>
              </w:rPr>
            </w:pPr>
            <w:r w:rsidRPr="00A05B2C">
              <w:rPr>
                <w:color w:val="000000"/>
              </w:rPr>
              <w:t>С. 72, упр.8, с.73, упр.9</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1C5776"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53F1E1" w14:textId="77777777" w:rsidR="00C145F6" w:rsidRPr="00A05B2C" w:rsidRDefault="00C145F6" w:rsidP="00ED72AF">
            <w:pPr>
              <w:spacing w:after="150"/>
              <w:rPr>
                <w:color w:val="000000"/>
              </w:rPr>
            </w:pPr>
          </w:p>
        </w:tc>
      </w:tr>
      <w:tr w:rsidR="00C145F6" w:rsidRPr="00A05B2C" w14:paraId="34E0A37E"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63312A" w14:textId="77777777" w:rsidR="00C145F6" w:rsidRPr="00A05B2C" w:rsidRDefault="00C145F6" w:rsidP="00ED72AF">
            <w:pPr>
              <w:spacing w:after="150"/>
              <w:jc w:val="center"/>
              <w:rPr>
                <w:color w:val="000000"/>
              </w:rPr>
            </w:pPr>
            <w:r w:rsidRPr="00A05B2C">
              <w:rPr>
                <w:color w:val="000000"/>
              </w:rPr>
              <w:t>33</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61CB83"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C91D5C" w14:textId="77777777" w:rsidR="00C145F6" w:rsidRPr="00A05B2C" w:rsidRDefault="00C145F6" w:rsidP="00ED72AF">
            <w:pPr>
              <w:spacing w:after="150"/>
              <w:rPr>
                <w:color w:val="000000"/>
              </w:rPr>
            </w:pPr>
            <w:r w:rsidRPr="00A05B2C">
              <w:rPr>
                <w:color w:val="000000"/>
              </w:rPr>
              <w:t>Формы политически корректных слов</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7811D1" w14:textId="77777777" w:rsidR="00C145F6" w:rsidRPr="00A05B2C" w:rsidRDefault="00C145F6" w:rsidP="00ED72AF">
            <w:pPr>
              <w:spacing w:after="150"/>
              <w:rPr>
                <w:color w:val="000000"/>
                <w:lang w:val="en-US"/>
              </w:rPr>
            </w:pPr>
            <w:r w:rsidRPr="00A05B2C">
              <w:rPr>
                <w:color w:val="000000"/>
                <w:lang w:val="en-US"/>
              </w:rPr>
              <w:t>Present Simple Passive, Past Simple Passive, Future Simple Passive</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50312A" w14:textId="386A4A75" w:rsidR="00C145F6" w:rsidRPr="00A05B2C" w:rsidRDefault="00C145F6" w:rsidP="00ED72AF">
            <w:pPr>
              <w:spacing w:after="150"/>
              <w:rPr>
                <w:color w:val="000000"/>
              </w:rPr>
            </w:pPr>
            <w:r w:rsidRPr="00A05B2C">
              <w:rPr>
                <w:color w:val="000000"/>
              </w:rPr>
              <w:t>Урок общеметодологической</w:t>
            </w:r>
          </w:p>
          <w:p w14:paraId="7D7AFD39"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51631F" w14:textId="77777777" w:rsidR="00C145F6" w:rsidRPr="00A05B2C" w:rsidRDefault="00C145F6" w:rsidP="00ED72AF">
            <w:pPr>
              <w:spacing w:after="150"/>
              <w:rPr>
                <w:color w:val="000000"/>
              </w:rPr>
            </w:pPr>
            <w:r w:rsidRPr="00A05B2C">
              <w:rPr>
                <w:color w:val="000000"/>
              </w:rPr>
              <w:t>С. 76, упр.5</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54A05C"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98CC41" w14:textId="77777777" w:rsidR="00C145F6" w:rsidRPr="00A05B2C" w:rsidRDefault="00C145F6" w:rsidP="00ED72AF">
            <w:pPr>
              <w:spacing w:after="150"/>
              <w:rPr>
                <w:color w:val="000000"/>
              </w:rPr>
            </w:pPr>
          </w:p>
        </w:tc>
      </w:tr>
      <w:tr w:rsidR="00C145F6" w:rsidRPr="00A05B2C" w14:paraId="71AD0B59"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ECF65C" w14:textId="77777777" w:rsidR="00C145F6" w:rsidRPr="00A05B2C" w:rsidRDefault="00C145F6" w:rsidP="00ED72AF">
            <w:pPr>
              <w:spacing w:after="150"/>
              <w:jc w:val="center"/>
              <w:rPr>
                <w:color w:val="000000"/>
              </w:rPr>
            </w:pPr>
            <w:r w:rsidRPr="00A05B2C">
              <w:rPr>
                <w:color w:val="000000"/>
              </w:rPr>
              <w:t>34</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B3FC3E"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E0A1AE" w14:textId="77777777" w:rsidR="00C145F6" w:rsidRPr="00A05B2C" w:rsidRDefault="00C145F6" w:rsidP="00ED72AF">
            <w:pPr>
              <w:spacing w:after="150"/>
              <w:rPr>
                <w:color w:val="000000"/>
              </w:rPr>
            </w:pPr>
            <w:r w:rsidRPr="00A05B2C">
              <w:rPr>
                <w:color w:val="000000"/>
              </w:rPr>
              <w:t>Домашние обязанности.</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A74ACE" w14:textId="77777777" w:rsidR="00C145F6" w:rsidRPr="00A05B2C" w:rsidRDefault="00C145F6" w:rsidP="00ED72AF">
            <w:pPr>
              <w:spacing w:after="150"/>
              <w:rPr>
                <w:color w:val="000000"/>
              </w:rPr>
            </w:pPr>
            <w:r w:rsidRPr="00A05B2C">
              <w:rPr>
                <w:color w:val="000000"/>
              </w:rPr>
              <w:t>Различие между глаго-лами </w:t>
            </w:r>
            <w:r w:rsidRPr="00A05B2C">
              <w:rPr>
                <w:i/>
                <w:iCs/>
                <w:color w:val="000000"/>
              </w:rPr>
              <w:t>to make</w:t>
            </w:r>
            <w:r w:rsidRPr="00A05B2C">
              <w:rPr>
                <w:color w:val="000000"/>
              </w:rPr>
              <w:t> и </w:t>
            </w:r>
            <w:r w:rsidRPr="00A05B2C">
              <w:rPr>
                <w:i/>
                <w:iCs/>
                <w:color w:val="000000"/>
              </w:rPr>
              <w:t>to do;</w:t>
            </w:r>
          </w:p>
          <w:p w14:paraId="04ED9C54" w14:textId="77777777" w:rsidR="00C145F6" w:rsidRPr="00A05B2C" w:rsidRDefault="00C145F6" w:rsidP="00ED72AF">
            <w:pPr>
              <w:spacing w:after="150"/>
              <w:jc w:val="center"/>
              <w:rPr>
                <w:color w:val="000000"/>
              </w:rPr>
            </w:pPr>
            <w:r w:rsidRPr="00A05B2C">
              <w:rPr>
                <w:color w:val="000000"/>
              </w:rPr>
              <w:t>House chores</w:t>
            </w:r>
          </w:p>
          <w:p w14:paraId="2A92EDAD" w14:textId="77777777" w:rsidR="00C145F6" w:rsidRPr="00A05B2C" w:rsidRDefault="00C145F6" w:rsidP="00ED72AF">
            <w:pPr>
              <w:spacing w:after="150"/>
              <w:jc w:val="center"/>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B4D14C" w14:textId="77777777" w:rsidR="00C145F6" w:rsidRPr="00A05B2C" w:rsidRDefault="00C145F6" w:rsidP="00ED72AF">
            <w:pPr>
              <w:spacing w:after="150"/>
              <w:rPr>
                <w:color w:val="000000"/>
              </w:rPr>
            </w:pPr>
            <w:r w:rsidRPr="00A05B2C">
              <w:rPr>
                <w:color w:val="000000"/>
              </w:rPr>
              <w:t>Урок «открытия» нового знания</w:t>
            </w:r>
          </w:p>
          <w:p w14:paraId="70CE4D70" w14:textId="77777777" w:rsidR="00C145F6" w:rsidRPr="00A05B2C" w:rsidRDefault="00C145F6" w:rsidP="00ED72AF">
            <w:pPr>
              <w:spacing w:after="150"/>
              <w:rPr>
                <w:color w:val="000000"/>
              </w:rPr>
            </w:pPr>
          </w:p>
          <w:p w14:paraId="357DB30E" w14:textId="77777777" w:rsidR="00C145F6" w:rsidRPr="00A05B2C" w:rsidRDefault="00C145F6" w:rsidP="00ED72AF">
            <w:pPr>
              <w:spacing w:after="150"/>
              <w:rPr>
                <w:color w:val="000000"/>
              </w:rPr>
            </w:pPr>
          </w:p>
          <w:p w14:paraId="324AF32F" w14:textId="77777777" w:rsidR="00C145F6" w:rsidRPr="00A05B2C" w:rsidRDefault="00C145F6" w:rsidP="00ED72AF">
            <w:pPr>
              <w:spacing w:after="150"/>
              <w:rPr>
                <w:color w:val="000000"/>
              </w:rPr>
            </w:pP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60166A" w14:textId="77777777" w:rsidR="00C145F6" w:rsidRPr="00A05B2C" w:rsidRDefault="00C145F6" w:rsidP="00ED72AF">
            <w:pPr>
              <w:spacing w:after="150"/>
              <w:rPr>
                <w:color w:val="000000"/>
              </w:rPr>
            </w:pPr>
            <w:r w:rsidRPr="00A05B2C">
              <w:rPr>
                <w:color w:val="000000"/>
              </w:rPr>
              <w:t>С.79, упр.5</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4886CD"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6812FB" w14:textId="77777777" w:rsidR="00C145F6" w:rsidRPr="00A05B2C" w:rsidRDefault="00C145F6" w:rsidP="00ED72AF">
            <w:pPr>
              <w:spacing w:after="150"/>
              <w:rPr>
                <w:color w:val="000000"/>
              </w:rPr>
            </w:pPr>
          </w:p>
        </w:tc>
      </w:tr>
      <w:tr w:rsidR="00C145F6" w:rsidRPr="00A05B2C" w14:paraId="117E9D0F"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994487" w14:textId="77777777" w:rsidR="00C145F6" w:rsidRPr="00A05B2C" w:rsidRDefault="00C145F6" w:rsidP="00ED72AF">
            <w:pPr>
              <w:spacing w:after="150"/>
              <w:jc w:val="center"/>
              <w:rPr>
                <w:color w:val="000000"/>
              </w:rPr>
            </w:pPr>
            <w:r w:rsidRPr="00A05B2C">
              <w:rPr>
                <w:color w:val="000000"/>
              </w:rPr>
              <w:lastRenderedPageBreak/>
              <w:t>35</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E6B7CD"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25F542" w14:textId="77777777" w:rsidR="00C145F6" w:rsidRPr="00A05B2C" w:rsidRDefault="00C145F6" w:rsidP="00ED72AF">
            <w:pPr>
              <w:spacing w:after="150"/>
              <w:rPr>
                <w:color w:val="000000"/>
              </w:rPr>
            </w:pPr>
            <w:r w:rsidRPr="00A05B2C">
              <w:rPr>
                <w:color w:val="000000"/>
              </w:rPr>
              <w:t>Длительные формы пассивного залога.</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3ED140" w14:textId="77777777" w:rsidR="00C145F6" w:rsidRPr="00A05B2C" w:rsidRDefault="00C145F6" w:rsidP="00ED72AF">
            <w:pPr>
              <w:spacing w:after="150"/>
              <w:rPr>
                <w:color w:val="000000"/>
                <w:lang w:val="en-US"/>
              </w:rPr>
            </w:pPr>
            <w:r w:rsidRPr="00A05B2C">
              <w:rPr>
                <w:color w:val="000000"/>
                <w:lang w:val="en-US"/>
              </w:rPr>
              <w:t>House chores; Present Progressive Passive; Past Progressive Passive</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EE49DC" w14:textId="032EE094" w:rsidR="00C145F6" w:rsidRPr="00A05B2C" w:rsidRDefault="00C145F6" w:rsidP="00ED72AF">
            <w:pPr>
              <w:spacing w:after="150"/>
              <w:rPr>
                <w:color w:val="000000"/>
              </w:rPr>
            </w:pPr>
            <w:r w:rsidRPr="00A05B2C">
              <w:rPr>
                <w:color w:val="000000"/>
              </w:rPr>
              <w:t>Урок общеметодологической</w:t>
            </w:r>
          </w:p>
          <w:p w14:paraId="1D944CF3"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58B974" w14:textId="77777777" w:rsidR="00C145F6" w:rsidRPr="00A05B2C" w:rsidRDefault="00C145F6" w:rsidP="00ED72AF">
            <w:pPr>
              <w:spacing w:after="150"/>
              <w:rPr>
                <w:color w:val="000000"/>
              </w:rPr>
            </w:pPr>
            <w:r w:rsidRPr="00A05B2C">
              <w:rPr>
                <w:color w:val="000000"/>
              </w:rPr>
              <w:t>С.80 –правило; с.81, упр.8, 9</w:t>
            </w:r>
          </w:p>
          <w:p w14:paraId="2FCF734E" w14:textId="77777777" w:rsidR="00C145F6" w:rsidRPr="00A05B2C" w:rsidRDefault="00C145F6" w:rsidP="00ED72AF">
            <w:pPr>
              <w:spacing w:after="150"/>
              <w:rPr>
                <w:color w:val="000000"/>
              </w:rPr>
            </w:pPr>
          </w:p>
          <w:p w14:paraId="44873AD9" w14:textId="77777777" w:rsidR="00C145F6" w:rsidRPr="00A05B2C" w:rsidRDefault="00C145F6" w:rsidP="00ED72AF">
            <w:pPr>
              <w:spacing w:after="150"/>
              <w:rPr>
                <w:color w:val="000000"/>
              </w:rPr>
            </w:pP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E96390"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9D3ECA" w14:textId="77777777" w:rsidR="00C145F6" w:rsidRPr="00A05B2C" w:rsidRDefault="00C145F6" w:rsidP="00ED72AF">
            <w:pPr>
              <w:spacing w:after="150"/>
              <w:rPr>
                <w:color w:val="000000"/>
              </w:rPr>
            </w:pPr>
          </w:p>
        </w:tc>
      </w:tr>
      <w:tr w:rsidR="00C145F6" w:rsidRPr="00A05B2C" w14:paraId="444E0D90"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5BFB7A" w14:textId="77777777" w:rsidR="00C145F6" w:rsidRPr="00A05B2C" w:rsidRDefault="00C145F6" w:rsidP="00ED72AF">
            <w:pPr>
              <w:spacing w:after="150"/>
              <w:jc w:val="center"/>
              <w:rPr>
                <w:color w:val="000000"/>
              </w:rPr>
            </w:pPr>
            <w:r w:rsidRPr="00A05B2C">
              <w:rPr>
                <w:color w:val="000000"/>
              </w:rPr>
              <w:t>36</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CB458D"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37D79D" w14:textId="77777777" w:rsidR="00C145F6" w:rsidRPr="00A05B2C" w:rsidRDefault="00C145F6" w:rsidP="00ED72AF">
            <w:pPr>
              <w:spacing w:after="150"/>
              <w:rPr>
                <w:color w:val="000000"/>
              </w:rPr>
            </w:pPr>
            <w:r w:rsidRPr="00A05B2C">
              <w:rPr>
                <w:color w:val="000000"/>
              </w:rPr>
              <w:t>«Рождественские подарки».</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576E04" w14:textId="77777777" w:rsidR="00C145F6" w:rsidRPr="00A05B2C" w:rsidRDefault="00C145F6" w:rsidP="00ED72AF">
            <w:pPr>
              <w:spacing w:after="150"/>
              <w:rPr>
                <w:color w:val="000000"/>
                <w:lang w:val="en-US"/>
              </w:rPr>
            </w:pPr>
            <w:r w:rsidRPr="00A05B2C">
              <w:rPr>
                <w:color w:val="000000"/>
                <w:lang w:val="en-US"/>
              </w:rPr>
              <w:t>Knife, plate, tablespoon, wineglass, fish knife, folk, napkin/serviette, side plate, dessert folk</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24557A" w14:textId="77777777" w:rsidR="00C145F6" w:rsidRPr="00A05B2C" w:rsidRDefault="00C145F6" w:rsidP="00ED72AF">
            <w:pPr>
              <w:spacing w:after="150"/>
              <w:rPr>
                <w:color w:val="000000"/>
              </w:rPr>
            </w:pPr>
            <w:r w:rsidRPr="00A05B2C">
              <w:rPr>
                <w:color w:val="000000"/>
              </w:rPr>
              <w:t>Урок отработки умений и рефлексии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EFE620" w14:textId="77777777" w:rsidR="00C145F6" w:rsidRPr="00A05B2C" w:rsidRDefault="00C145F6" w:rsidP="00ED72AF">
            <w:pPr>
              <w:spacing w:after="150"/>
              <w:rPr>
                <w:color w:val="000000"/>
              </w:rPr>
            </w:pPr>
            <w:proofErr w:type="gramStart"/>
            <w:r w:rsidRPr="00A05B2C">
              <w:rPr>
                <w:color w:val="000000"/>
              </w:rPr>
              <w:t>С.84,упр.</w:t>
            </w:r>
            <w:proofErr w:type="gramEnd"/>
            <w:r w:rsidRPr="00A05B2C">
              <w:rPr>
                <w:color w:val="000000"/>
              </w:rPr>
              <w:t>5</w:t>
            </w:r>
          </w:p>
          <w:p w14:paraId="455C2FAF" w14:textId="77777777" w:rsidR="00C145F6" w:rsidRPr="00A05B2C" w:rsidRDefault="00C145F6" w:rsidP="00ED72AF">
            <w:pPr>
              <w:spacing w:after="150"/>
              <w:rPr>
                <w:color w:val="000000"/>
              </w:rPr>
            </w:pPr>
          </w:p>
          <w:p w14:paraId="7C9E1B6F" w14:textId="77777777" w:rsidR="00C145F6" w:rsidRPr="00A05B2C" w:rsidRDefault="00C145F6" w:rsidP="00ED72AF">
            <w:pPr>
              <w:spacing w:after="150"/>
              <w:rPr>
                <w:color w:val="000000"/>
              </w:rPr>
            </w:pPr>
          </w:p>
          <w:p w14:paraId="588F652A" w14:textId="77777777" w:rsidR="00C145F6" w:rsidRPr="00A05B2C" w:rsidRDefault="00C145F6" w:rsidP="00ED72AF">
            <w:pPr>
              <w:spacing w:after="150"/>
              <w:rPr>
                <w:color w:val="000000"/>
              </w:rPr>
            </w:pP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28CF35"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A1DAA8" w14:textId="77777777" w:rsidR="00C145F6" w:rsidRPr="00A05B2C" w:rsidRDefault="00C145F6" w:rsidP="00ED72AF">
            <w:pPr>
              <w:spacing w:after="150"/>
              <w:rPr>
                <w:color w:val="000000"/>
              </w:rPr>
            </w:pPr>
          </w:p>
        </w:tc>
      </w:tr>
      <w:tr w:rsidR="00C145F6" w:rsidRPr="00A05B2C" w14:paraId="6F9FFD6A"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6B1F70" w14:textId="77777777" w:rsidR="00C145F6" w:rsidRPr="00A05B2C" w:rsidRDefault="00C145F6" w:rsidP="00ED72AF">
            <w:pPr>
              <w:spacing w:after="150"/>
              <w:jc w:val="center"/>
              <w:rPr>
                <w:color w:val="000000"/>
              </w:rPr>
            </w:pPr>
            <w:r w:rsidRPr="00A05B2C">
              <w:rPr>
                <w:color w:val="000000"/>
              </w:rPr>
              <w:t>37</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A1C22A"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A27AC2" w14:textId="77777777" w:rsidR="00C145F6" w:rsidRPr="00A05B2C" w:rsidRDefault="00C145F6" w:rsidP="00ED72AF">
            <w:pPr>
              <w:spacing w:after="150"/>
              <w:rPr>
                <w:color w:val="000000"/>
              </w:rPr>
            </w:pPr>
            <w:r w:rsidRPr="00A05B2C">
              <w:rPr>
                <w:color w:val="000000"/>
              </w:rPr>
              <w:t>Совершенные формы пассивного залога.</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4C3DF9" w14:textId="77777777" w:rsidR="00C145F6" w:rsidRPr="00A05B2C" w:rsidRDefault="00C145F6" w:rsidP="00ED72AF">
            <w:pPr>
              <w:spacing w:after="150"/>
              <w:rPr>
                <w:color w:val="000000"/>
                <w:lang w:val="en-US"/>
              </w:rPr>
            </w:pPr>
            <w:r w:rsidRPr="00A05B2C">
              <w:rPr>
                <w:color w:val="000000"/>
              </w:rPr>
              <w:t>Фразы</w:t>
            </w:r>
            <w:r w:rsidRPr="00A05B2C">
              <w:rPr>
                <w:color w:val="000000"/>
                <w:lang w:val="en-US"/>
              </w:rPr>
              <w:t xml:space="preserve"> </w:t>
            </w:r>
            <w:r w:rsidRPr="00A05B2C">
              <w:rPr>
                <w:color w:val="000000"/>
              </w:rPr>
              <w:t>рубрики</w:t>
            </w:r>
          </w:p>
          <w:p w14:paraId="5CF25DAC" w14:textId="77777777" w:rsidR="00C145F6" w:rsidRPr="00A05B2C" w:rsidRDefault="00C145F6" w:rsidP="00ED72AF">
            <w:pPr>
              <w:spacing w:after="150"/>
              <w:rPr>
                <w:color w:val="000000"/>
                <w:lang w:val="en-US"/>
              </w:rPr>
            </w:pPr>
            <w:r w:rsidRPr="00A05B2C">
              <w:rPr>
                <w:color w:val="000000"/>
                <w:lang w:val="en-US"/>
              </w:rPr>
              <w:t>«Social English» (c. 84)</w:t>
            </w:r>
          </w:p>
          <w:p w14:paraId="59007A55" w14:textId="77777777" w:rsidR="00C145F6" w:rsidRPr="00A05B2C" w:rsidRDefault="00C145F6" w:rsidP="00ED72AF">
            <w:pPr>
              <w:spacing w:after="150"/>
              <w:rPr>
                <w:color w:val="000000"/>
                <w:lang w:val="en-US"/>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61E979" w14:textId="77777777" w:rsidR="00C145F6" w:rsidRPr="00A05B2C" w:rsidRDefault="00C145F6" w:rsidP="00ED72AF">
            <w:pPr>
              <w:spacing w:after="150"/>
              <w:rPr>
                <w:color w:val="000000"/>
              </w:rPr>
            </w:pPr>
            <w:r w:rsidRPr="00A05B2C">
              <w:rPr>
                <w:color w:val="000000"/>
              </w:rPr>
              <w:t>Урок «открытия» нового знания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466B3A" w14:textId="77777777" w:rsidR="00C145F6" w:rsidRPr="00A05B2C" w:rsidRDefault="00C145F6" w:rsidP="00ED72AF">
            <w:pPr>
              <w:spacing w:after="150"/>
              <w:rPr>
                <w:color w:val="000000"/>
              </w:rPr>
            </w:pPr>
            <w:r w:rsidRPr="00A05B2C">
              <w:rPr>
                <w:color w:val="000000"/>
              </w:rPr>
              <w:t>С.84 –фразы учить; с.86, упр.9, 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8C4041"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89C037" w14:textId="77777777" w:rsidR="00C145F6" w:rsidRPr="00A05B2C" w:rsidRDefault="00C145F6" w:rsidP="00ED72AF">
            <w:pPr>
              <w:spacing w:after="150"/>
              <w:rPr>
                <w:color w:val="000000"/>
              </w:rPr>
            </w:pPr>
          </w:p>
        </w:tc>
      </w:tr>
      <w:tr w:rsidR="00C145F6" w:rsidRPr="00A05B2C" w14:paraId="2571D4AA"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C9AC17" w14:textId="77777777" w:rsidR="00C145F6" w:rsidRPr="00A05B2C" w:rsidRDefault="00C145F6" w:rsidP="00ED72AF">
            <w:pPr>
              <w:spacing w:after="150"/>
              <w:jc w:val="center"/>
              <w:rPr>
                <w:color w:val="000000"/>
              </w:rPr>
            </w:pPr>
            <w:r w:rsidRPr="00A05B2C">
              <w:rPr>
                <w:color w:val="000000"/>
              </w:rPr>
              <w:t>38</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DBCD71"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652EC9" w14:textId="77777777" w:rsidR="00C145F6" w:rsidRPr="00A05B2C" w:rsidRDefault="00C145F6" w:rsidP="00ED72AF">
            <w:pPr>
              <w:spacing w:after="150"/>
              <w:rPr>
                <w:color w:val="000000"/>
              </w:rPr>
            </w:pPr>
            <w:r w:rsidRPr="00A05B2C">
              <w:rPr>
                <w:color w:val="000000"/>
              </w:rPr>
              <w:t>Семейный бюджет.</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C09A7A" w14:textId="77777777" w:rsidR="00C145F6" w:rsidRPr="00A05B2C" w:rsidRDefault="00C145F6" w:rsidP="00ED72AF">
            <w:pPr>
              <w:spacing w:after="150"/>
              <w:rPr>
                <w:color w:val="000000"/>
                <w:lang w:val="en-US"/>
              </w:rPr>
            </w:pPr>
            <w:r w:rsidRPr="00A05B2C">
              <w:rPr>
                <w:color w:val="000000"/>
              </w:rPr>
              <w:t>Лексика</w:t>
            </w:r>
            <w:r w:rsidRPr="00A05B2C">
              <w:rPr>
                <w:color w:val="000000"/>
                <w:lang w:val="en-US"/>
              </w:rPr>
              <w:t xml:space="preserve"> </w:t>
            </w:r>
            <w:r w:rsidRPr="00A05B2C">
              <w:rPr>
                <w:color w:val="000000"/>
              </w:rPr>
              <w:t>по</w:t>
            </w:r>
            <w:r w:rsidRPr="00A05B2C">
              <w:rPr>
                <w:color w:val="000000"/>
                <w:lang w:val="en-US"/>
              </w:rPr>
              <w:t xml:space="preserve"> </w:t>
            </w:r>
            <w:r w:rsidRPr="00A05B2C">
              <w:rPr>
                <w:color w:val="000000"/>
              </w:rPr>
              <w:t>теме</w:t>
            </w:r>
            <w:r w:rsidRPr="00A05B2C">
              <w:rPr>
                <w:color w:val="000000"/>
                <w:lang w:val="en-US"/>
              </w:rPr>
              <w:t>: «</w:t>
            </w:r>
            <w:r w:rsidRPr="00A05B2C">
              <w:rPr>
                <w:color w:val="000000"/>
              </w:rPr>
              <w:t>Посуда</w:t>
            </w:r>
            <w:r w:rsidRPr="00A05B2C">
              <w:rPr>
                <w:color w:val="000000"/>
                <w:lang w:val="en-US"/>
              </w:rPr>
              <w:t>».</w:t>
            </w:r>
          </w:p>
          <w:p w14:paraId="04F322C6" w14:textId="77777777" w:rsidR="00C145F6" w:rsidRPr="00A05B2C" w:rsidRDefault="00C145F6" w:rsidP="00ED72AF">
            <w:pPr>
              <w:spacing w:after="150"/>
              <w:rPr>
                <w:color w:val="000000"/>
                <w:lang w:val="en-US"/>
              </w:rPr>
            </w:pPr>
            <w:r w:rsidRPr="00A05B2C">
              <w:rPr>
                <w:color w:val="000000"/>
                <w:lang w:val="en-US"/>
              </w:rPr>
              <w:t>To pay money to sb., to spend money on sth., to waste money on sth., to save money, to cost, pocket money, debt.</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89C17F" w14:textId="57340EF6" w:rsidR="00C145F6" w:rsidRPr="00A05B2C" w:rsidRDefault="00C145F6" w:rsidP="00ED72AF">
            <w:pPr>
              <w:spacing w:after="150"/>
              <w:rPr>
                <w:color w:val="000000"/>
              </w:rPr>
            </w:pPr>
            <w:r w:rsidRPr="00A05B2C">
              <w:rPr>
                <w:color w:val="000000"/>
              </w:rPr>
              <w:t>Урок общеметодологической</w:t>
            </w:r>
          </w:p>
          <w:p w14:paraId="05D10E7D"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2593DF" w14:textId="77777777" w:rsidR="00C145F6" w:rsidRPr="00A05B2C" w:rsidRDefault="00C145F6" w:rsidP="00ED72AF">
            <w:pPr>
              <w:spacing w:after="150"/>
              <w:rPr>
                <w:color w:val="000000"/>
              </w:rPr>
            </w:pPr>
            <w:r w:rsidRPr="00A05B2C">
              <w:rPr>
                <w:color w:val="000000"/>
              </w:rPr>
              <w:t>С.88, упр.3; с.89, упр.5</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A6B045"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C5343D" w14:textId="77777777" w:rsidR="00C145F6" w:rsidRPr="00A05B2C" w:rsidRDefault="00C145F6" w:rsidP="00ED72AF">
            <w:pPr>
              <w:spacing w:after="150"/>
              <w:rPr>
                <w:color w:val="000000"/>
              </w:rPr>
            </w:pPr>
          </w:p>
        </w:tc>
      </w:tr>
      <w:tr w:rsidR="00C145F6" w:rsidRPr="00A05B2C" w14:paraId="62829629"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F842B2" w14:textId="77777777" w:rsidR="00C145F6" w:rsidRPr="00A05B2C" w:rsidRDefault="00C145F6" w:rsidP="00ED72AF">
            <w:pPr>
              <w:spacing w:after="150"/>
              <w:jc w:val="center"/>
              <w:rPr>
                <w:color w:val="000000"/>
              </w:rPr>
            </w:pPr>
            <w:r w:rsidRPr="00A05B2C">
              <w:rPr>
                <w:color w:val="000000"/>
              </w:rPr>
              <w:t>39</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235E56"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E6E183" w14:textId="77777777" w:rsidR="00C145F6" w:rsidRPr="00A05B2C" w:rsidRDefault="00C145F6" w:rsidP="00ED72AF">
            <w:pPr>
              <w:spacing w:after="150"/>
              <w:rPr>
                <w:color w:val="000000"/>
              </w:rPr>
            </w:pPr>
            <w:r w:rsidRPr="00A05B2C">
              <w:rPr>
                <w:color w:val="000000"/>
              </w:rPr>
              <w:t>Финансовое состояние человека.</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661105" w14:textId="77777777" w:rsidR="00C145F6" w:rsidRPr="00A05B2C" w:rsidRDefault="00C145F6" w:rsidP="00ED72AF">
            <w:pPr>
              <w:spacing w:after="150"/>
              <w:rPr>
                <w:color w:val="000000"/>
                <w:lang w:val="en-US"/>
              </w:rPr>
            </w:pPr>
            <w:r w:rsidRPr="00A05B2C">
              <w:rPr>
                <w:color w:val="000000"/>
                <w:lang w:val="en-US"/>
              </w:rPr>
              <w:t>He is a multimillionaire.</w:t>
            </w:r>
          </w:p>
          <w:p w14:paraId="6EA7A9A8" w14:textId="77777777" w:rsidR="00C145F6" w:rsidRPr="00A05B2C" w:rsidRDefault="00C145F6" w:rsidP="00ED72AF">
            <w:pPr>
              <w:spacing w:after="150"/>
              <w:rPr>
                <w:color w:val="000000"/>
                <w:lang w:val="en-US"/>
              </w:rPr>
            </w:pPr>
            <w:r w:rsidRPr="00A05B2C">
              <w:rPr>
                <w:color w:val="000000"/>
                <w:lang w:val="en-US"/>
              </w:rPr>
              <w:t>He is a business tycoon.</w:t>
            </w:r>
          </w:p>
          <w:p w14:paraId="31247EC1" w14:textId="77777777" w:rsidR="00C145F6" w:rsidRPr="00A05B2C" w:rsidRDefault="00C145F6" w:rsidP="00ED72AF">
            <w:pPr>
              <w:spacing w:after="150"/>
              <w:rPr>
                <w:color w:val="000000"/>
                <w:lang w:val="en-US"/>
              </w:rPr>
            </w:pPr>
            <w:r w:rsidRPr="00A05B2C">
              <w:rPr>
                <w:color w:val="000000"/>
                <w:lang w:val="en-US"/>
              </w:rPr>
              <w:t>He is made of money.</w:t>
            </w:r>
          </w:p>
          <w:p w14:paraId="601F7B2B" w14:textId="77777777" w:rsidR="00C145F6" w:rsidRPr="00A05B2C" w:rsidRDefault="00C145F6" w:rsidP="00ED72AF">
            <w:pPr>
              <w:spacing w:after="150"/>
              <w:rPr>
                <w:color w:val="000000"/>
                <w:lang w:val="en-US"/>
              </w:rPr>
            </w:pPr>
            <w:r w:rsidRPr="00A05B2C">
              <w:rPr>
                <w:color w:val="000000"/>
                <w:lang w:val="en-US"/>
              </w:rPr>
              <w:t>He is quite well - off.</w:t>
            </w:r>
          </w:p>
          <w:p w14:paraId="32C4FE48" w14:textId="77777777" w:rsidR="00C145F6" w:rsidRPr="00A05B2C" w:rsidRDefault="00C145F6" w:rsidP="00ED72AF">
            <w:pPr>
              <w:spacing w:after="150"/>
              <w:rPr>
                <w:color w:val="000000"/>
                <w:lang w:val="en-US"/>
              </w:rPr>
            </w:pPr>
            <w:r w:rsidRPr="00A05B2C">
              <w:rPr>
                <w:color w:val="000000"/>
                <w:lang w:val="en-US"/>
              </w:rPr>
              <w:t>He is a bit hard up.</w:t>
            </w:r>
          </w:p>
          <w:p w14:paraId="4A5BEBF1" w14:textId="77777777" w:rsidR="00C145F6" w:rsidRPr="00A05B2C" w:rsidRDefault="00C145F6" w:rsidP="00ED72AF">
            <w:pPr>
              <w:spacing w:after="150"/>
              <w:rPr>
                <w:color w:val="000000"/>
                <w:lang w:val="en-US"/>
              </w:rPr>
            </w:pPr>
            <w:r w:rsidRPr="00A05B2C">
              <w:rPr>
                <w:color w:val="000000"/>
                <w:lang w:val="en-US"/>
              </w:rPr>
              <w:t>He is on the breadline.</w:t>
            </w:r>
          </w:p>
          <w:p w14:paraId="437769F2" w14:textId="77777777" w:rsidR="00C145F6" w:rsidRPr="00A05B2C" w:rsidRDefault="00C145F6" w:rsidP="00ED72AF">
            <w:pPr>
              <w:spacing w:after="150"/>
              <w:rPr>
                <w:color w:val="000000"/>
                <w:lang w:val="en-US"/>
              </w:rPr>
            </w:pPr>
            <w:r w:rsidRPr="00A05B2C">
              <w:rPr>
                <w:color w:val="000000"/>
                <w:lang w:val="en-US"/>
              </w:rPr>
              <w:t>He is running into debt.</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284A3F" w14:textId="77777777" w:rsidR="00C145F6" w:rsidRPr="00A05B2C" w:rsidRDefault="00C145F6" w:rsidP="00ED72AF">
            <w:pPr>
              <w:spacing w:after="150"/>
              <w:rPr>
                <w:color w:val="000000"/>
              </w:rPr>
            </w:pPr>
            <w:r w:rsidRPr="00A05B2C">
              <w:rPr>
                <w:color w:val="000000"/>
              </w:rPr>
              <w:t>Урок «открытия» нового знания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B52ADA" w14:textId="77777777" w:rsidR="00C145F6" w:rsidRPr="00A05B2C" w:rsidRDefault="00C145F6" w:rsidP="00ED72AF">
            <w:pPr>
              <w:spacing w:after="150"/>
              <w:rPr>
                <w:color w:val="000000"/>
              </w:rPr>
            </w:pPr>
            <w:r w:rsidRPr="00A05B2C">
              <w:rPr>
                <w:color w:val="000000"/>
              </w:rPr>
              <w:t>С.91, упр.9; выражения учить</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39D07A"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FFA5A5" w14:textId="77777777" w:rsidR="00C145F6" w:rsidRPr="00A05B2C" w:rsidRDefault="00C145F6" w:rsidP="00ED72AF">
            <w:pPr>
              <w:spacing w:after="150"/>
              <w:rPr>
                <w:color w:val="000000"/>
              </w:rPr>
            </w:pPr>
          </w:p>
        </w:tc>
      </w:tr>
      <w:tr w:rsidR="00C145F6" w:rsidRPr="00A05B2C" w14:paraId="5F278428"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C7A053" w14:textId="77777777" w:rsidR="00C145F6" w:rsidRPr="00A05B2C" w:rsidRDefault="00C145F6" w:rsidP="00ED72AF">
            <w:pPr>
              <w:spacing w:after="150"/>
              <w:jc w:val="center"/>
              <w:rPr>
                <w:color w:val="000000"/>
              </w:rPr>
            </w:pPr>
            <w:r w:rsidRPr="00A05B2C">
              <w:rPr>
                <w:color w:val="000000"/>
              </w:rPr>
              <w:t>40</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5E6C89"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76C28D" w14:textId="77777777" w:rsidR="00C145F6" w:rsidRPr="00A05B2C" w:rsidRDefault="00C145F6" w:rsidP="00ED72AF">
            <w:pPr>
              <w:spacing w:after="150"/>
              <w:rPr>
                <w:color w:val="000000"/>
              </w:rPr>
            </w:pPr>
            <w:r w:rsidRPr="00A05B2C">
              <w:rPr>
                <w:color w:val="000000"/>
              </w:rPr>
              <w:t>Королевская семья.</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125B96" w14:textId="77777777" w:rsidR="00C145F6" w:rsidRPr="00A05B2C" w:rsidRDefault="00C145F6" w:rsidP="00ED72AF">
            <w:pPr>
              <w:spacing w:after="150"/>
              <w:rPr>
                <w:color w:val="000000"/>
                <w:lang w:val="en-US"/>
              </w:rPr>
            </w:pPr>
            <w:r w:rsidRPr="00A05B2C">
              <w:rPr>
                <w:color w:val="000000"/>
                <w:lang w:val="en-US"/>
              </w:rPr>
              <w:t>Accident, hardship, heir, inherit, inspire, reign, sign, suffer, unity</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506475" w14:textId="2255F8BC" w:rsidR="00C145F6" w:rsidRPr="00A05B2C" w:rsidRDefault="00C145F6" w:rsidP="00ED72AF">
            <w:pPr>
              <w:spacing w:after="150"/>
              <w:rPr>
                <w:color w:val="000000"/>
              </w:rPr>
            </w:pPr>
            <w:r w:rsidRPr="00A05B2C">
              <w:rPr>
                <w:color w:val="000000"/>
              </w:rPr>
              <w:t>Урок общеметодологической</w:t>
            </w:r>
          </w:p>
          <w:p w14:paraId="3D2AA39D"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D37FF9" w14:textId="77777777" w:rsidR="00C145F6" w:rsidRPr="00A05B2C" w:rsidRDefault="00C145F6" w:rsidP="00ED72AF">
            <w:pPr>
              <w:spacing w:after="150"/>
              <w:rPr>
                <w:color w:val="000000"/>
              </w:rPr>
            </w:pPr>
            <w:r w:rsidRPr="00A05B2C">
              <w:rPr>
                <w:color w:val="000000"/>
              </w:rPr>
              <w:t>С.92, упр.3; с.93, упр.5</w:t>
            </w:r>
          </w:p>
          <w:p w14:paraId="77E1474C" w14:textId="77777777" w:rsidR="00C145F6" w:rsidRPr="00A05B2C" w:rsidRDefault="00C145F6" w:rsidP="00ED72AF">
            <w:pPr>
              <w:spacing w:after="150"/>
              <w:rPr>
                <w:color w:val="000000"/>
              </w:rPr>
            </w:pPr>
          </w:p>
          <w:p w14:paraId="187938A1" w14:textId="77777777" w:rsidR="00C145F6" w:rsidRPr="00A05B2C" w:rsidRDefault="00C145F6" w:rsidP="00ED72AF">
            <w:pPr>
              <w:spacing w:after="150"/>
              <w:rPr>
                <w:color w:val="000000"/>
              </w:rPr>
            </w:pP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7E4270"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C7CD9A" w14:textId="77777777" w:rsidR="00C145F6" w:rsidRPr="00A05B2C" w:rsidRDefault="00C145F6" w:rsidP="00ED72AF">
            <w:pPr>
              <w:spacing w:after="150"/>
              <w:rPr>
                <w:color w:val="000000"/>
              </w:rPr>
            </w:pPr>
          </w:p>
        </w:tc>
      </w:tr>
      <w:tr w:rsidR="00C145F6" w:rsidRPr="00A05B2C" w14:paraId="044E34D1"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05CC13" w14:textId="77777777" w:rsidR="00C145F6" w:rsidRPr="00A05B2C" w:rsidRDefault="00C145F6" w:rsidP="00ED72AF">
            <w:pPr>
              <w:spacing w:after="150"/>
              <w:jc w:val="center"/>
              <w:rPr>
                <w:color w:val="000000"/>
              </w:rPr>
            </w:pPr>
            <w:r w:rsidRPr="00A05B2C">
              <w:rPr>
                <w:color w:val="000000"/>
              </w:rPr>
              <w:t>41</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72AAB4"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0B7EE7" w14:textId="77777777" w:rsidR="00C145F6" w:rsidRPr="00A05B2C" w:rsidRDefault="00C145F6" w:rsidP="00ED72AF">
            <w:pPr>
              <w:spacing w:after="150"/>
              <w:rPr>
                <w:color w:val="000000"/>
              </w:rPr>
            </w:pPr>
            <w:r w:rsidRPr="00A05B2C">
              <w:rPr>
                <w:color w:val="000000"/>
              </w:rPr>
              <w:t>Фразовый глагол «</w:t>
            </w:r>
            <w:r w:rsidRPr="00A05B2C">
              <w:rPr>
                <w:i/>
                <w:iCs/>
                <w:color w:val="000000"/>
              </w:rPr>
              <w:t>sign</w:t>
            </w:r>
            <w:r w:rsidRPr="00A05B2C">
              <w:rPr>
                <w:color w:val="000000"/>
              </w:rPr>
              <w:t>».</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1030A4" w14:textId="77777777" w:rsidR="00C145F6" w:rsidRPr="00A05B2C" w:rsidRDefault="00C145F6" w:rsidP="00ED72AF">
            <w:pPr>
              <w:spacing w:after="150"/>
              <w:rPr>
                <w:color w:val="000000"/>
              </w:rPr>
            </w:pPr>
            <w:r w:rsidRPr="00A05B2C">
              <w:rPr>
                <w:color w:val="000000"/>
              </w:rPr>
              <w:t>Фразовый глагол «</w:t>
            </w:r>
            <w:r w:rsidRPr="00A05B2C">
              <w:rPr>
                <w:b/>
                <w:bCs/>
                <w:color w:val="000000"/>
              </w:rPr>
              <w:t>sign</w:t>
            </w:r>
            <w:r w:rsidRPr="00A05B2C">
              <w:rPr>
                <w:color w:val="000000"/>
              </w:rPr>
              <w:t>»</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2703C8" w14:textId="2719C2E1" w:rsidR="00C145F6" w:rsidRPr="00A05B2C" w:rsidRDefault="00C145F6" w:rsidP="00ED72AF">
            <w:pPr>
              <w:spacing w:after="150"/>
              <w:rPr>
                <w:color w:val="000000"/>
              </w:rPr>
            </w:pPr>
            <w:r w:rsidRPr="00A05B2C">
              <w:rPr>
                <w:color w:val="000000"/>
              </w:rPr>
              <w:t>Урок общеметодологической</w:t>
            </w:r>
          </w:p>
          <w:p w14:paraId="4CC8E154" w14:textId="77777777" w:rsidR="00C145F6" w:rsidRPr="00A05B2C" w:rsidRDefault="00C145F6" w:rsidP="00ED72AF">
            <w:pPr>
              <w:spacing w:after="150"/>
              <w:rPr>
                <w:color w:val="000000"/>
              </w:rPr>
            </w:pPr>
            <w:r w:rsidRPr="00A05B2C">
              <w:rPr>
                <w:color w:val="000000"/>
              </w:rPr>
              <w:lastRenderedPageBreak/>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792CE8" w14:textId="77777777" w:rsidR="00C145F6" w:rsidRPr="00A05B2C" w:rsidRDefault="00C145F6" w:rsidP="00ED72AF">
            <w:pPr>
              <w:spacing w:after="150"/>
              <w:rPr>
                <w:color w:val="000000"/>
              </w:rPr>
            </w:pPr>
            <w:r w:rsidRPr="00A05B2C">
              <w:rPr>
                <w:color w:val="000000"/>
              </w:rPr>
              <w:lastRenderedPageBreak/>
              <w:t>С.95 –учить фразы; упр.7</w:t>
            </w:r>
          </w:p>
          <w:p w14:paraId="30BC8E82" w14:textId="77777777" w:rsidR="00C145F6" w:rsidRPr="00A05B2C" w:rsidRDefault="00C145F6" w:rsidP="00ED72AF">
            <w:pPr>
              <w:spacing w:after="150"/>
              <w:rPr>
                <w:color w:val="000000"/>
              </w:rPr>
            </w:pPr>
          </w:p>
          <w:p w14:paraId="4CB3DCFB" w14:textId="77777777" w:rsidR="00C145F6" w:rsidRPr="00A05B2C" w:rsidRDefault="00C145F6" w:rsidP="00ED72AF">
            <w:pPr>
              <w:spacing w:after="150"/>
              <w:rPr>
                <w:color w:val="000000"/>
              </w:rPr>
            </w:pP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31552A"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9CE6C7" w14:textId="77777777" w:rsidR="00C145F6" w:rsidRPr="00A05B2C" w:rsidRDefault="00C145F6" w:rsidP="00ED72AF">
            <w:pPr>
              <w:spacing w:after="150"/>
              <w:rPr>
                <w:color w:val="000000"/>
              </w:rPr>
            </w:pPr>
          </w:p>
        </w:tc>
      </w:tr>
      <w:tr w:rsidR="00C145F6" w:rsidRPr="00A05B2C" w14:paraId="12A3DC97"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4CE535" w14:textId="77777777" w:rsidR="00C145F6" w:rsidRPr="00A05B2C" w:rsidRDefault="00C145F6" w:rsidP="00ED72AF">
            <w:pPr>
              <w:spacing w:after="150"/>
              <w:jc w:val="center"/>
              <w:rPr>
                <w:color w:val="000000"/>
              </w:rPr>
            </w:pPr>
            <w:r w:rsidRPr="00A05B2C">
              <w:rPr>
                <w:color w:val="000000"/>
              </w:rPr>
              <w:t>42</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01ED54"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FAAFDF" w14:textId="77777777" w:rsidR="00C145F6" w:rsidRPr="00A05B2C" w:rsidRDefault="00C145F6" w:rsidP="00ED72AF">
            <w:pPr>
              <w:spacing w:after="150"/>
              <w:rPr>
                <w:color w:val="000000"/>
              </w:rPr>
            </w:pPr>
            <w:r w:rsidRPr="00A05B2C">
              <w:rPr>
                <w:color w:val="000000"/>
              </w:rPr>
              <w:t>Говорение: Викторианские времена в Британии.</w:t>
            </w:r>
          </w:p>
        </w:tc>
        <w:tc>
          <w:tcPr>
            <w:tcW w:w="63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39B755" w14:textId="77777777" w:rsidR="00C145F6" w:rsidRPr="00A05B2C" w:rsidRDefault="00C145F6" w:rsidP="00ED72AF">
            <w:pPr>
              <w:spacing w:after="150"/>
              <w:rPr>
                <w:color w:val="000000"/>
              </w:rPr>
            </w:pPr>
          </w:p>
          <w:p w14:paraId="5D3B0FFE" w14:textId="77777777" w:rsidR="00C145F6" w:rsidRPr="00A05B2C" w:rsidRDefault="00C145F6" w:rsidP="00ED72AF">
            <w:pPr>
              <w:spacing w:after="150"/>
              <w:rPr>
                <w:color w:val="000000"/>
              </w:rPr>
            </w:pPr>
            <w:r w:rsidRPr="00A05B2C">
              <w:rPr>
                <w:color w:val="000000"/>
              </w:rPr>
              <w:t>Лексика и грамматика предыдущих уроков.</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E1747E" w14:textId="2A7A0B8C" w:rsidR="00C145F6" w:rsidRPr="00A05B2C" w:rsidRDefault="00C145F6" w:rsidP="00ED72AF">
            <w:pPr>
              <w:spacing w:after="150"/>
              <w:rPr>
                <w:color w:val="000000"/>
              </w:rPr>
            </w:pPr>
            <w:r w:rsidRPr="00A05B2C">
              <w:rPr>
                <w:color w:val="000000"/>
              </w:rPr>
              <w:t>Урок общеметодологической</w:t>
            </w:r>
          </w:p>
          <w:p w14:paraId="0D3ECADC"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F91F88" w14:textId="77777777" w:rsidR="00C145F6" w:rsidRPr="00A05B2C" w:rsidRDefault="00C145F6" w:rsidP="00ED72AF">
            <w:pPr>
              <w:spacing w:after="150"/>
              <w:rPr>
                <w:color w:val="000000"/>
              </w:rPr>
            </w:pPr>
            <w:r w:rsidRPr="00A05B2C">
              <w:rPr>
                <w:color w:val="000000"/>
              </w:rPr>
              <w:t>С. 100, упр.9,10</w:t>
            </w:r>
          </w:p>
          <w:p w14:paraId="3C3B746E" w14:textId="77777777" w:rsidR="00C145F6" w:rsidRPr="00A05B2C" w:rsidRDefault="00C145F6" w:rsidP="00ED72AF">
            <w:pPr>
              <w:spacing w:after="150"/>
              <w:rPr>
                <w:color w:val="000000"/>
              </w:rPr>
            </w:pPr>
          </w:p>
          <w:p w14:paraId="4FEE7980" w14:textId="77777777" w:rsidR="00C145F6" w:rsidRPr="00A05B2C" w:rsidRDefault="00C145F6" w:rsidP="00ED72AF">
            <w:pPr>
              <w:spacing w:after="150"/>
              <w:rPr>
                <w:color w:val="000000"/>
              </w:rPr>
            </w:pPr>
          </w:p>
          <w:p w14:paraId="0AB7FFAA" w14:textId="77777777" w:rsidR="00C145F6" w:rsidRPr="00A05B2C" w:rsidRDefault="00C145F6" w:rsidP="00ED72AF">
            <w:pPr>
              <w:spacing w:after="150"/>
              <w:rPr>
                <w:color w:val="000000"/>
              </w:rPr>
            </w:pP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D7E044"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C383CB" w14:textId="77777777" w:rsidR="00C145F6" w:rsidRPr="00A05B2C" w:rsidRDefault="00C145F6" w:rsidP="00ED72AF">
            <w:pPr>
              <w:spacing w:after="150"/>
              <w:rPr>
                <w:color w:val="000000"/>
              </w:rPr>
            </w:pPr>
          </w:p>
        </w:tc>
      </w:tr>
      <w:tr w:rsidR="00C145F6" w:rsidRPr="00A05B2C" w14:paraId="42977690"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52382A" w14:textId="77777777" w:rsidR="00C145F6" w:rsidRPr="00A05B2C" w:rsidRDefault="00C145F6" w:rsidP="00ED72AF">
            <w:pPr>
              <w:spacing w:after="150"/>
              <w:jc w:val="center"/>
              <w:rPr>
                <w:color w:val="000000"/>
              </w:rPr>
            </w:pPr>
            <w:r w:rsidRPr="00A05B2C">
              <w:rPr>
                <w:color w:val="000000"/>
              </w:rPr>
              <w:t>43</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417CA5"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57BA88" w14:textId="77777777" w:rsidR="00C145F6" w:rsidRPr="00A05B2C" w:rsidRDefault="00C145F6" w:rsidP="00ED72AF">
            <w:pPr>
              <w:spacing w:after="150"/>
              <w:rPr>
                <w:color w:val="000000"/>
              </w:rPr>
            </w:pPr>
            <w:r w:rsidRPr="00A05B2C">
              <w:rPr>
                <w:color w:val="000000"/>
              </w:rPr>
              <w:t>Обобщение по теме: «В гармонии с другими»</w:t>
            </w: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39BBF29" w14:textId="77777777" w:rsidR="00C145F6" w:rsidRPr="00A05B2C" w:rsidRDefault="00C145F6" w:rsidP="00ED72AF">
            <w:pPr>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0153DE" w14:textId="77777777" w:rsidR="00C145F6" w:rsidRPr="00A05B2C" w:rsidRDefault="00C145F6" w:rsidP="00ED72AF">
            <w:pPr>
              <w:spacing w:after="150"/>
              <w:rPr>
                <w:color w:val="000000"/>
              </w:rPr>
            </w:pPr>
            <w:r w:rsidRPr="00A05B2C">
              <w:rPr>
                <w:color w:val="000000"/>
              </w:rPr>
              <w:t>Урок отработки умений и рефлексии</w:t>
            </w:r>
          </w:p>
          <w:p w14:paraId="42FB72E5" w14:textId="77777777" w:rsidR="00C145F6" w:rsidRPr="00A05B2C" w:rsidRDefault="00C145F6" w:rsidP="00ED72AF">
            <w:pPr>
              <w:spacing w:after="150"/>
              <w:rPr>
                <w:color w:val="000000"/>
              </w:rPr>
            </w:pP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738FC9" w14:textId="77777777" w:rsidR="00C145F6" w:rsidRPr="00A05B2C" w:rsidRDefault="00C145F6" w:rsidP="00ED72AF">
            <w:pPr>
              <w:spacing w:after="150"/>
              <w:rPr>
                <w:color w:val="000000"/>
              </w:rPr>
            </w:pPr>
            <w:r w:rsidRPr="00A05B2C">
              <w:rPr>
                <w:color w:val="000000"/>
              </w:rPr>
              <w:t>С.103, упр.8,9</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5FEEA2"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5283CF" w14:textId="77777777" w:rsidR="00C145F6" w:rsidRPr="00A05B2C" w:rsidRDefault="00C145F6" w:rsidP="00ED72AF">
            <w:pPr>
              <w:spacing w:after="150"/>
              <w:rPr>
                <w:color w:val="000000"/>
              </w:rPr>
            </w:pPr>
          </w:p>
        </w:tc>
      </w:tr>
      <w:tr w:rsidR="00C145F6" w:rsidRPr="00A05B2C" w14:paraId="4025A1FB"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AC4E66" w14:textId="77777777" w:rsidR="00C145F6" w:rsidRPr="00A05B2C" w:rsidRDefault="00C145F6" w:rsidP="00ED72AF">
            <w:pPr>
              <w:spacing w:after="150"/>
              <w:jc w:val="center"/>
              <w:rPr>
                <w:color w:val="000000"/>
              </w:rPr>
            </w:pPr>
            <w:r w:rsidRPr="00A05B2C">
              <w:rPr>
                <w:color w:val="000000"/>
              </w:rPr>
              <w:t>44</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4881F6"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AE8B37" w14:textId="77777777" w:rsidR="00C145F6" w:rsidRPr="00A05B2C" w:rsidRDefault="00C145F6" w:rsidP="00ED72AF">
            <w:pPr>
              <w:spacing w:after="150"/>
              <w:rPr>
                <w:color w:val="000000"/>
              </w:rPr>
            </w:pPr>
            <w:r w:rsidRPr="00A05B2C">
              <w:rPr>
                <w:b/>
                <w:bCs/>
                <w:color w:val="000000"/>
              </w:rPr>
              <w:t>Контрольная работа (устная часть)</w:t>
            </w:r>
          </w:p>
          <w:p w14:paraId="531F9672" w14:textId="77777777" w:rsidR="00C145F6" w:rsidRPr="00A05B2C" w:rsidRDefault="00C145F6" w:rsidP="00ED72AF">
            <w:pPr>
              <w:spacing w:after="150"/>
              <w:rPr>
                <w:color w:val="000000"/>
              </w:rPr>
            </w:pP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7DDB689B" w14:textId="77777777" w:rsidR="00C145F6" w:rsidRPr="00A05B2C" w:rsidRDefault="00C145F6" w:rsidP="00ED72AF">
            <w:pPr>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48F04D" w14:textId="77777777" w:rsidR="00C145F6" w:rsidRPr="00A05B2C" w:rsidRDefault="00C145F6" w:rsidP="00ED72AF">
            <w:pPr>
              <w:spacing w:after="150"/>
              <w:rPr>
                <w:color w:val="000000"/>
              </w:rPr>
            </w:pPr>
            <w:r w:rsidRPr="00A05B2C">
              <w:rPr>
                <w:color w:val="000000"/>
              </w:rPr>
              <w:t>Урок развивающего контроля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37ACB0" w14:textId="77777777" w:rsidR="00C145F6" w:rsidRPr="00A05B2C" w:rsidRDefault="00C145F6" w:rsidP="00ED72AF">
            <w:pPr>
              <w:spacing w:after="150"/>
              <w:rPr>
                <w:color w:val="000000"/>
              </w:rPr>
            </w:pPr>
            <w:r w:rsidRPr="00A05B2C">
              <w:rPr>
                <w:color w:val="000000"/>
              </w:rPr>
              <w:t>Повторять лексику</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E8B94D"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197EE2" w14:textId="77777777" w:rsidR="00C145F6" w:rsidRPr="00A05B2C" w:rsidRDefault="00C145F6" w:rsidP="00ED72AF">
            <w:pPr>
              <w:spacing w:after="150"/>
              <w:rPr>
                <w:color w:val="000000"/>
              </w:rPr>
            </w:pPr>
          </w:p>
        </w:tc>
      </w:tr>
      <w:tr w:rsidR="00C145F6" w:rsidRPr="00A05B2C" w14:paraId="0E414B7D"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C3FA03" w14:textId="77777777" w:rsidR="00C145F6" w:rsidRPr="00A05B2C" w:rsidRDefault="00C145F6" w:rsidP="00ED72AF">
            <w:pPr>
              <w:spacing w:after="150"/>
              <w:jc w:val="center"/>
              <w:rPr>
                <w:color w:val="000000"/>
              </w:rPr>
            </w:pPr>
            <w:r w:rsidRPr="00A05B2C">
              <w:rPr>
                <w:color w:val="000000"/>
              </w:rPr>
              <w:t>45</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5B5181"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52AAFD" w14:textId="77777777" w:rsidR="00C145F6" w:rsidRPr="00A05B2C" w:rsidRDefault="00C145F6" w:rsidP="00ED72AF">
            <w:pPr>
              <w:spacing w:after="150"/>
              <w:rPr>
                <w:color w:val="000000"/>
              </w:rPr>
            </w:pPr>
            <w:r w:rsidRPr="00A05B2C">
              <w:rPr>
                <w:b/>
                <w:bCs/>
                <w:color w:val="000000"/>
              </w:rPr>
              <w:t>Контрольная работа (письменная часть)</w:t>
            </w:r>
          </w:p>
          <w:p w14:paraId="57767FAE" w14:textId="77777777" w:rsidR="00C145F6" w:rsidRPr="00A05B2C" w:rsidRDefault="00C145F6" w:rsidP="00ED72AF">
            <w:pPr>
              <w:spacing w:after="150"/>
              <w:rPr>
                <w:color w:val="000000"/>
              </w:rPr>
            </w:pP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0D12E5" w14:textId="77777777" w:rsidR="00C145F6" w:rsidRPr="00A05B2C" w:rsidRDefault="00C145F6" w:rsidP="00ED72AF">
            <w:pPr>
              <w:spacing w:after="150"/>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9ACF7B" w14:textId="77777777" w:rsidR="00C145F6" w:rsidRPr="00A05B2C" w:rsidRDefault="00C145F6" w:rsidP="00ED72AF">
            <w:pPr>
              <w:spacing w:after="150"/>
              <w:rPr>
                <w:color w:val="000000"/>
              </w:rPr>
            </w:pPr>
            <w:r w:rsidRPr="00A05B2C">
              <w:rPr>
                <w:color w:val="000000"/>
              </w:rPr>
              <w:t>Урок развивающего контроля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1677ED" w14:textId="77777777" w:rsidR="00C145F6" w:rsidRPr="00A05B2C" w:rsidRDefault="00C145F6" w:rsidP="00ED72AF">
            <w:pPr>
              <w:spacing w:after="150"/>
              <w:rPr>
                <w:color w:val="000000"/>
              </w:rPr>
            </w:pPr>
            <w:r w:rsidRPr="00A05B2C">
              <w:rPr>
                <w:color w:val="000000"/>
              </w:rPr>
              <w:t>Повторять лексику</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039B8F"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739C56" w14:textId="77777777" w:rsidR="00C145F6" w:rsidRPr="00A05B2C" w:rsidRDefault="00C145F6" w:rsidP="00ED72AF">
            <w:pPr>
              <w:spacing w:after="150"/>
              <w:rPr>
                <w:color w:val="000000"/>
              </w:rPr>
            </w:pPr>
          </w:p>
        </w:tc>
      </w:tr>
      <w:tr w:rsidR="00C145F6" w:rsidRPr="00A05B2C" w14:paraId="7523B4E9"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F9AF62" w14:textId="77777777" w:rsidR="00C145F6" w:rsidRPr="00A05B2C" w:rsidRDefault="00C145F6" w:rsidP="00ED72AF">
            <w:pPr>
              <w:spacing w:after="150"/>
              <w:jc w:val="center"/>
              <w:rPr>
                <w:color w:val="000000"/>
              </w:rPr>
            </w:pPr>
            <w:r w:rsidRPr="00A05B2C">
              <w:rPr>
                <w:color w:val="000000"/>
              </w:rPr>
              <w:t>46</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CA2C8C"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1BF111" w14:textId="77777777" w:rsidR="00C145F6" w:rsidRPr="00A05B2C" w:rsidRDefault="00C145F6" w:rsidP="00ED72AF">
            <w:pPr>
              <w:spacing w:after="150"/>
              <w:rPr>
                <w:color w:val="000000"/>
              </w:rPr>
            </w:pPr>
            <w:r w:rsidRPr="00A05B2C">
              <w:rPr>
                <w:color w:val="000000"/>
              </w:rPr>
              <w:t>Проект: «В гармонии с другими».</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FBFCE7" w14:textId="77777777" w:rsidR="00C145F6" w:rsidRPr="00A05B2C" w:rsidRDefault="00C145F6" w:rsidP="00ED72AF">
            <w:pPr>
              <w:spacing w:after="150"/>
              <w:rPr>
                <w:color w:val="000000"/>
              </w:rPr>
            </w:pPr>
            <w:r w:rsidRPr="00A05B2C">
              <w:rPr>
                <w:color w:val="000000"/>
              </w:rPr>
              <w:t>Лексика и грамматика по теме.</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22210F" w14:textId="09129F68" w:rsidR="00C145F6" w:rsidRPr="00A05B2C" w:rsidRDefault="00C145F6" w:rsidP="00ED72AF">
            <w:pPr>
              <w:spacing w:after="150"/>
              <w:rPr>
                <w:color w:val="000000"/>
              </w:rPr>
            </w:pPr>
            <w:r w:rsidRPr="00A05B2C">
              <w:rPr>
                <w:color w:val="000000"/>
              </w:rPr>
              <w:t>Урок общеметодологической</w:t>
            </w:r>
          </w:p>
          <w:p w14:paraId="155AE8BC"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9F352F" w14:textId="77777777" w:rsidR="00C145F6" w:rsidRPr="00A05B2C" w:rsidRDefault="00C145F6" w:rsidP="00ED72AF">
            <w:pPr>
              <w:spacing w:after="150"/>
              <w:rPr>
                <w:color w:val="000000"/>
              </w:rPr>
            </w:pPr>
            <w:r w:rsidRPr="00A05B2C">
              <w:rPr>
                <w:color w:val="000000"/>
              </w:rPr>
              <w:t>Повторять лексику и грамматику</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C83CF5"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D73BF2" w14:textId="77777777" w:rsidR="00C145F6" w:rsidRPr="00A05B2C" w:rsidRDefault="00C145F6" w:rsidP="00ED72AF">
            <w:pPr>
              <w:spacing w:after="150"/>
              <w:rPr>
                <w:color w:val="000000"/>
              </w:rPr>
            </w:pPr>
          </w:p>
        </w:tc>
      </w:tr>
      <w:tr w:rsidR="00C145F6" w:rsidRPr="00A05B2C" w14:paraId="4AF9F9E3" w14:textId="77777777" w:rsidTr="00F140BF">
        <w:tc>
          <w:tcPr>
            <w:tcW w:w="1601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E0548A" w14:textId="77777777" w:rsidR="00C145F6" w:rsidRPr="00A05B2C" w:rsidRDefault="00C145F6" w:rsidP="00ED72AF">
            <w:pPr>
              <w:spacing w:after="150"/>
              <w:jc w:val="center"/>
              <w:rPr>
                <w:color w:val="000000"/>
              </w:rPr>
            </w:pPr>
            <w:r w:rsidRPr="00A05B2C">
              <w:rPr>
                <w:b/>
                <w:bCs/>
                <w:i/>
                <w:iCs/>
                <w:color w:val="000000"/>
              </w:rPr>
              <w:t>В гармонии с природой – 26 ч.</w:t>
            </w:r>
          </w:p>
          <w:p w14:paraId="3A1822C0" w14:textId="77777777" w:rsidR="00C145F6" w:rsidRPr="00A05B2C" w:rsidRDefault="00C145F6" w:rsidP="00ED72AF">
            <w:pPr>
              <w:spacing w:after="150"/>
              <w:jc w:val="center"/>
              <w:rPr>
                <w:color w:val="000000"/>
              </w:rPr>
            </w:pPr>
          </w:p>
        </w:tc>
      </w:tr>
      <w:tr w:rsidR="00C145F6" w:rsidRPr="00A05B2C" w14:paraId="6F9A0FB7"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F46702" w14:textId="77777777" w:rsidR="00C145F6" w:rsidRPr="00A05B2C" w:rsidRDefault="00C145F6" w:rsidP="00ED72AF">
            <w:pPr>
              <w:spacing w:after="150"/>
              <w:jc w:val="center"/>
              <w:rPr>
                <w:color w:val="000000"/>
              </w:rPr>
            </w:pPr>
            <w:r w:rsidRPr="00A05B2C">
              <w:rPr>
                <w:color w:val="000000"/>
              </w:rPr>
              <w:t>47</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20A6FF"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B3546F" w14:textId="77777777" w:rsidR="00C145F6" w:rsidRPr="00A05B2C" w:rsidRDefault="00C145F6" w:rsidP="00ED72AF">
            <w:pPr>
              <w:spacing w:after="150"/>
              <w:rPr>
                <w:color w:val="000000"/>
              </w:rPr>
            </w:pPr>
            <w:r w:rsidRPr="00A05B2C">
              <w:rPr>
                <w:color w:val="000000"/>
              </w:rPr>
              <w:t>Пассивные структуры с инфинитивом.</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BB1153" w14:textId="77777777" w:rsidR="00C145F6" w:rsidRPr="00A05B2C" w:rsidRDefault="00C145F6" w:rsidP="00ED72AF">
            <w:pPr>
              <w:spacing w:after="150"/>
              <w:rPr>
                <w:color w:val="000000"/>
                <w:lang w:val="en-US"/>
              </w:rPr>
            </w:pPr>
            <w:r w:rsidRPr="00A05B2C">
              <w:rPr>
                <w:color w:val="000000"/>
                <w:lang w:val="en-US"/>
              </w:rPr>
              <w:t>Striking, vast, huge, awesome, breathtaking, remarkable, superb, picturesque, terrific</w:t>
            </w:r>
          </w:p>
          <w:p w14:paraId="65945F50" w14:textId="77777777" w:rsidR="00C145F6" w:rsidRPr="00A05B2C" w:rsidRDefault="00C145F6" w:rsidP="00ED72AF">
            <w:pPr>
              <w:spacing w:after="150"/>
              <w:rPr>
                <w:color w:val="000000"/>
              </w:rPr>
            </w:pPr>
            <w:r w:rsidRPr="00A05B2C">
              <w:rPr>
                <w:color w:val="000000"/>
              </w:rPr>
              <w:t>Пассивные структуры с инфинитивом.</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1968D1" w14:textId="77777777" w:rsidR="00C145F6" w:rsidRPr="00A05B2C" w:rsidRDefault="00C145F6" w:rsidP="00ED72AF">
            <w:pPr>
              <w:spacing w:after="150"/>
              <w:rPr>
                <w:color w:val="000000"/>
              </w:rPr>
            </w:pPr>
            <w:r w:rsidRPr="00A05B2C">
              <w:rPr>
                <w:color w:val="000000"/>
              </w:rPr>
              <w:t>Урок «открытия» нового знания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D6CADA" w14:textId="77777777" w:rsidR="00C145F6" w:rsidRPr="00A05B2C" w:rsidRDefault="00C145F6" w:rsidP="00ED72AF">
            <w:pPr>
              <w:spacing w:after="150"/>
              <w:rPr>
                <w:color w:val="000000"/>
              </w:rPr>
            </w:pPr>
            <w:r w:rsidRPr="00A05B2C">
              <w:rPr>
                <w:color w:val="000000"/>
              </w:rPr>
              <w:t>С.113, упр.8; с.111 -правило</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30FE7D"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9FCD76" w14:textId="77777777" w:rsidR="00C145F6" w:rsidRPr="00A05B2C" w:rsidRDefault="00C145F6" w:rsidP="00ED72AF">
            <w:pPr>
              <w:spacing w:after="150"/>
              <w:rPr>
                <w:color w:val="000000"/>
              </w:rPr>
            </w:pPr>
          </w:p>
        </w:tc>
      </w:tr>
      <w:tr w:rsidR="00C145F6" w:rsidRPr="00A05B2C" w14:paraId="684DA502"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59D63F" w14:textId="77777777" w:rsidR="00C145F6" w:rsidRPr="00A05B2C" w:rsidRDefault="00C145F6" w:rsidP="00ED72AF">
            <w:pPr>
              <w:spacing w:after="150"/>
              <w:jc w:val="center"/>
              <w:rPr>
                <w:color w:val="000000"/>
              </w:rPr>
            </w:pPr>
            <w:r w:rsidRPr="00A05B2C">
              <w:rPr>
                <w:color w:val="000000"/>
              </w:rPr>
              <w:t>48</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7CDE9F"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7521ED" w14:textId="77777777" w:rsidR="00C145F6" w:rsidRPr="00A05B2C" w:rsidRDefault="00C145F6" w:rsidP="00ED72AF">
            <w:pPr>
              <w:spacing w:after="150"/>
              <w:rPr>
                <w:color w:val="000000"/>
              </w:rPr>
            </w:pPr>
            <w:r w:rsidRPr="00A05B2C">
              <w:rPr>
                <w:color w:val="000000"/>
              </w:rPr>
              <w:t>Артикль с именами существительными.</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A3425D" w14:textId="77777777" w:rsidR="00C145F6" w:rsidRPr="00A05B2C" w:rsidRDefault="00C145F6" w:rsidP="00ED72AF">
            <w:pPr>
              <w:spacing w:after="150"/>
              <w:rPr>
                <w:color w:val="000000"/>
              </w:rPr>
            </w:pPr>
            <w:r w:rsidRPr="00A05B2C">
              <w:rPr>
                <w:color w:val="000000"/>
              </w:rPr>
              <w:t>Наречие «very»; употребление неопределённого и определённого артикля.</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35A547" w14:textId="2FCA9067" w:rsidR="00C145F6" w:rsidRPr="00A05B2C" w:rsidRDefault="00C145F6" w:rsidP="00ED72AF">
            <w:pPr>
              <w:spacing w:after="150"/>
              <w:rPr>
                <w:color w:val="000000"/>
              </w:rPr>
            </w:pPr>
            <w:r w:rsidRPr="00A05B2C">
              <w:rPr>
                <w:color w:val="000000"/>
              </w:rPr>
              <w:t>Урок общеметодологической</w:t>
            </w:r>
          </w:p>
          <w:p w14:paraId="4112772D"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72D6C8" w14:textId="77777777" w:rsidR="00C145F6" w:rsidRPr="00A05B2C" w:rsidRDefault="00C145F6" w:rsidP="00ED72AF">
            <w:pPr>
              <w:spacing w:after="150"/>
              <w:rPr>
                <w:color w:val="000000"/>
              </w:rPr>
            </w:pPr>
            <w:r w:rsidRPr="00A05B2C">
              <w:rPr>
                <w:color w:val="000000"/>
              </w:rPr>
              <w:t>С.113, упр.9, 10; с.112-правило</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A6A3E6"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EAA876" w14:textId="77777777" w:rsidR="00C145F6" w:rsidRPr="00A05B2C" w:rsidRDefault="00C145F6" w:rsidP="00ED72AF">
            <w:pPr>
              <w:spacing w:after="150"/>
              <w:rPr>
                <w:color w:val="000000"/>
              </w:rPr>
            </w:pPr>
          </w:p>
        </w:tc>
      </w:tr>
      <w:tr w:rsidR="00C145F6" w:rsidRPr="00A05B2C" w14:paraId="602405B0"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C03E88" w14:textId="77777777" w:rsidR="00C145F6" w:rsidRPr="00A05B2C" w:rsidRDefault="00C145F6" w:rsidP="00ED72AF">
            <w:pPr>
              <w:spacing w:after="150"/>
              <w:jc w:val="center"/>
              <w:rPr>
                <w:color w:val="000000"/>
              </w:rPr>
            </w:pPr>
            <w:r w:rsidRPr="00A05B2C">
              <w:rPr>
                <w:color w:val="000000"/>
              </w:rPr>
              <w:lastRenderedPageBreak/>
              <w:t>49</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2BA419"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4331DF" w14:textId="77777777" w:rsidR="00C145F6" w:rsidRPr="00A05B2C" w:rsidRDefault="00C145F6" w:rsidP="00ED72AF">
            <w:pPr>
              <w:spacing w:after="150"/>
              <w:rPr>
                <w:color w:val="000000"/>
              </w:rPr>
            </w:pPr>
            <w:r w:rsidRPr="00A05B2C">
              <w:rPr>
                <w:color w:val="000000"/>
              </w:rPr>
              <w:t>Жизнь в городе и селе. «За и против»</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DCE2DE" w14:textId="77777777" w:rsidR="00C145F6" w:rsidRPr="00A05B2C" w:rsidRDefault="00C145F6" w:rsidP="00ED72AF">
            <w:pPr>
              <w:spacing w:after="150"/>
              <w:rPr>
                <w:color w:val="000000"/>
                <w:lang w:val="en-US"/>
              </w:rPr>
            </w:pPr>
            <w:r w:rsidRPr="00A05B2C">
              <w:rPr>
                <w:color w:val="000000"/>
                <w:lang w:val="en-US"/>
              </w:rPr>
              <w:t>Attend, crowd, thus, convenient, feature, scream, suburb, swear, rush hour, traffic jam</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F85AF4" w14:textId="77777777" w:rsidR="00C145F6" w:rsidRPr="00A05B2C" w:rsidRDefault="00C145F6" w:rsidP="00ED72AF">
            <w:pPr>
              <w:spacing w:after="150"/>
              <w:rPr>
                <w:color w:val="000000"/>
              </w:rPr>
            </w:pPr>
            <w:r w:rsidRPr="00A05B2C">
              <w:rPr>
                <w:color w:val="000000"/>
              </w:rPr>
              <w:t>Урок «открытия» нового знания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C629AB" w14:textId="77777777" w:rsidR="00C145F6" w:rsidRPr="00A05B2C" w:rsidRDefault="00C145F6" w:rsidP="00ED72AF">
            <w:pPr>
              <w:spacing w:after="150"/>
              <w:rPr>
                <w:color w:val="000000"/>
              </w:rPr>
            </w:pPr>
            <w:r w:rsidRPr="00A05B2C">
              <w:rPr>
                <w:color w:val="000000"/>
              </w:rPr>
              <w:t>С.117, упр.8; учить слова</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395599"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958535" w14:textId="77777777" w:rsidR="00C145F6" w:rsidRPr="00A05B2C" w:rsidRDefault="00C145F6" w:rsidP="00ED72AF">
            <w:pPr>
              <w:spacing w:after="150"/>
              <w:rPr>
                <w:color w:val="000000"/>
              </w:rPr>
            </w:pPr>
          </w:p>
        </w:tc>
      </w:tr>
      <w:tr w:rsidR="00C145F6" w:rsidRPr="00A05B2C" w14:paraId="32364B1E"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FB1D0F" w14:textId="77777777" w:rsidR="00C145F6" w:rsidRPr="00A05B2C" w:rsidRDefault="00C145F6" w:rsidP="00ED72AF">
            <w:pPr>
              <w:spacing w:after="150"/>
              <w:jc w:val="center"/>
              <w:rPr>
                <w:color w:val="000000"/>
              </w:rPr>
            </w:pPr>
            <w:r w:rsidRPr="00A05B2C">
              <w:rPr>
                <w:color w:val="000000"/>
              </w:rPr>
              <w:t>50</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96B1E0"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32A7A7" w14:textId="77777777" w:rsidR="00C145F6" w:rsidRPr="00A05B2C" w:rsidRDefault="00C145F6" w:rsidP="00ED72AF">
            <w:pPr>
              <w:spacing w:after="150"/>
              <w:rPr>
                <w:color w:val="000000"/>
                <w:lang w:val="en-US"/>
              </w:rPr>
            </w:pPr>
            <w:r w:rsidRPr="00A05B2C">
              <w:rPr>
                <w:color w:val="000000"/>
              </w:rPr>
              <w:t xml:space="preserve">Пассивные структуры типа: James is said… </w:t>
            </w:r>
            <w:r w:rsidRPr="00A05B2C">
              <w:rPr>
                <w:color w:val="000000"/>
                <w:lang w:val="en-US"/>
              </w:rPr>
              <w:t>The delegation is reported… They are known…</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56A43C" w14:textId="77777777" w:rsidR="00C145F6" w:rsidRPr="00A05B2C" w:rsidRDefault="00C145F6" w:rsidP="00ED72AF">
            <w:pPr>
              <w:spacing w:after="150"/>
              <w:rPr>
                <w:color w:val="000000"/>
                <w:lang w:val="en-US"/>
              </w:rPr>
            </w:pPr>
            <w:r w:rsidRPr="00A05B2C">
              <w:rPr>
                <w:color w:val="000000"/>
              </w:rPr>
              <w:t xml:space="preserve">Нулевой артикль. Пассивные структуры типа: James is said… </w:t>
            </w:r>
            <w:r w:rsidRPr="00A05B2C">
              <w:rPr>
                <w:color w:val="000000"/>
                <w:lang w:val="en-US"/>
              </w:rPr>
              <w:t>The delegation is reported… They are known…</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E76138" w14:textId="0104CA1E" w:rsidR="00C145F6" w:rsidRPr="00A05B2C" w:rsidRDefault="00C145F6" w:rsidP="00ED72AF">
            <w:pPr>
              <w:spacing w:after="150"/>
              <w:rPr>
                <w:color w:val="000000"/>
              </w:rPr>
            </w:pPr>
            <w:r w:rsidRPr="00A05B2C">
              <w:rPr>
                <w:color w:val="000000"/>
              </w:rPr>
              <w:t>Урок общеметодологической</w:t>
            </w:r>
          </w:p>
          <w:p w14:paraId="53898FDD"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60E820" w14:textId="77777777" w:rsidR="00C145F6" w:rsidRPr="00A05B2C" w:rsidRDefault="00C145F6" w:rsidP="00ED72AF">
            <w:pPr>
              <w:spacing w:after="150"/>
              <w:rPr>
                <w:color w:val="000000"/>
              </w:rPr>
            </w:pPr>
            <w:proofErr w:type="gramStart"/>
            <w:r w:rsidRPr="00A05B2C">
              <w:rPr>
                <w:color w:val="000000"/>
              </w:rPr>
              <w:t>С.117,упр.</w:t>
            </w:r>
            <w:proofErr w:type="gramEnd"/>
            <w:r w:rsidRPr="00A05B2C">
              <w:rPr>
                <w:color w:val="000000"/>
              </w:rPr>
              <w:t>9; с.118. упр.10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B60179"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633D60" w14:textId="77777777" w:rsidR="00C145F6" w:rsidRPr="00A05B2C" w:rsidRDefault="00C145F6" w:rsidP="00ED72AF">
            <w:pPr>
              <w:spacing w:after="150"/>
              <w:rPr>
                <w:color w:val="000000"/>
              </w:rPr>
            </w:pPr>
          </w:p>
        </w:tc>
      </w:tr>
      <w:tr w:rsidR="00C145F6" w:rsidRPr="00A05B2C" w14:paraId="2EA426C1"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EC7D10" w14:textId="77777777" w:rsidR="00C145F6" w:rsidRPr="00A05B2C" w:rsidRDefault="00C145F6" w:rsidP="00ED72AF">
            <w:pPr>
              <w:spacing w:after="150"/>
              <w:jc w:val="center"/>
              <w:rPr>
                <w:color w:val="000000"/>
              </w:rPr>
            </w:pPr>
            <w:r w:rsidRPr="00A05B2C">
              <w:rPr>
                <w:color w:val="000000"/>
              </w:rPr>
              <w:t>51</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86AD5E"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B5F832" w14:textId="77777777" w:rsidR="00C145F6" w:rsidRPr="00A05B2C" w:rsidRDefault="00C145F6" w:rsidP="00ED72AF">
            <w:pPr>
              <w:spacing w:after="150"/>
              <w:rPr>
                <w:color w:val="000000"/>
              </w:rPr>
            </w:pPr>
            <w:r w:rsidRPr="00A05B2C">
              <w:rPr>
                <w:color w:val="000000"/>
              </w:rPr>
              <w:t>Диалогическая речь «Возможное место для жизни».</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FF522F" w14:textId="77777777" w:rsidR="00C145F6" w:rsidRPr="00A05B2C" w:rsidRDefault="00C145F6" w:rsidP="00ED72AF">
            <w:pPr>
              <w:spacing w:after="150"/>
              <w:rPr>
                <w:color w:val="000000"/>
              </w:rPr>
            </w:pPr>
            <w:r w:rsidRPr="00A05B2C">
              <w:rPr>
                <w:color w:val="000000"/>
              </w:rPr>
              <w:t>Лексика и грамматика предыдущих уроков.</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009B83" w14:textId="31681545" w:rsidR="00C145F6" w:rsidRPr="00A05B2C" w:rsidRDefault="00C145F6" w:rsidP="00ED72AF">
            <w:pPr>
              <w:spacing w:after="150"/>
              <w:rPr>
                <w:color w:val="000000"/>
              </w:rPr>
            </w:pPr>
            <w:r w:rsidRPr="00A05B2C">
              <w:rPr>
                <w:color w:val="000000"/>
              </w:rPr>
              <w:t>Урок общеметодологической</w:t>
            </w:r>
          </w:p>
          <w:p w14:paraId="325A9A2D"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D982EB" w14:textId="77777777" w:rsidR="00C145F6" w:rsidRPr="00A05B2C" w:rsidRDefault="00C145F6" w:rsidP="00ED72AF">
            <w:pPr>
              <w:spacing w:after="150"/>
              <w:rPr>
                <w:color w:val="000000"/>
              </w:rPr>
            </w:pPr>
            <w:r w:rsidRPr="00A05B2C">
              <w:rPr>
                <w:color w:val="000000"/>
              </w:rPr>
              <w:t>С.122, упр.9</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805F71"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DA455E" w14:textId="77777777" w:rsidR="00C145F6" w:rsidRPr="00A05B2C" w:rsidRDefault="00C145F6" w:rsidP="00ED72AF">
            <w:pPr>
              <w:spacing w:after="150"/>
              <w:rPr>
                <w:color w:val="000000"/>
              </w:rPr>
            </w:pPr>
          </w:p>
        </w:tc>
      </w:tr>
      <w:tr w:rsidR="00C145F6" w:rsidRPr="00A05B2C" w14:paraId="2FC70E91"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6F7A79" w14:textId="77777777" w:rsidR="00C145F6" w:rsidRPr="00A05B2C" w:rsidRDefault="00C145F6" w:rsidP="00ED72AF">
            <w:pPr>
              <w:spacing w:after="150"/>
              <w:jc w:val="center"/>
              <w:rPr>
                <w:color w:val="000000"/>
              </w:rPr>
            </w:pPr>
            <w:r w:rsidRPr="00A05B2C">
              <w:rPr>
                <w:color w:val="000000"/>
              </w:rPr>
              <w:t>52</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BA7548"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3238A0" w14:textId="77777777" w:rsidR="00C145F6" w:rsidRPr="00A05B2C" w:rsidRDefault="00C145F6" w:rsidP="00ED72AF">
            <w:pPr>
              <w:spacing w:after="150"/>
              <w:rPr>
                <w:color w:val="000000"/>
              </w:rPr>
            </w:pPr>
            <w:r w:rsidRPr="00A05B2C">
              <w:rPr>
                <w:color w:val="000000"/>
              </w:rPr>
              <w:t>«Дневники принцессы».</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B33A6E" w14:textId="77777777" w:rsidR="00C145F6" w:rsidRPr="00A05B2C" w:rsidRDefault="00C145F6" w:rsidP="00ED72AF">
            <w:pPr>
              <w:spacing w:after="150"/>
              <w:rPr>
                <w:color w:val="000000"/>
                <w:lang w:val="en-US"/>
              </w:rPr>
            </w:pPr>
            <w:r w:rsidRPr="00A05B2C">
              <w:rPr>
                <w:color w:val="000000"/>
                <w:lang w:val="en-US"/>
              </w:rPr>
              <w:t>Comfortable - convenient</w:t>
            </w:r>
          </w:p>
          <w:p w14:paraId="74D53B71" w14:textId="77777777" w:rsidR="00C145F6" w:rsidRPr="00A05B2C" w:rsidRDefault="00C145F6" w:rsidP="00ED72AF">
            <w:pPr>
              <w:spacing w:after="150"/>
              <w:rPr>
                <w:color w:val="000000"/>
                <w:lang w:val="en-US"/>
              </w:rPr>
            </w:pPr>
            <w:r w:rsidRPr="00A05B2C">
              <w:rPr>
                <w:color w:val="000000"/>
                <w:lang w:val="en-US"/>
              </w:rPr>
              <w:t>To visit – to attend</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5641B5" w14:textId="3D1D8AF1" w:rsidR="00C145F6" w:rsidRPr="00A05B2C" w:rsidRDefault="00C145F6" w:rsidP="00ED72AF">
            <w:pPr>
              <w:spacing w:after="150"/>
              <w:rPr>
                <w:color w:val="000000"/>
              </w:rPr>
            </w:pPr>
            <w:r w:rsidRPr="00A05B2C">
              <w:rPr>
                <w:color w:val="000000"/>
              </w:rPr>
              <w:t>Урок общеметодологической</w:t>
            </w:r>
          </w:p>
          <w:p w14:paraId="0F2386B6"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F3B24E" w14:textId="77777777" w:rsidR="00C145F6" w:rsidRPr="00A05B2C" w:rsidRDefault="00C145F6" w:rsidP="00ED72AF">
            <w:pPr>
              <w:spacing w:after="150"/>
              <w:rPr>
                <w:color w:val="000000"/>
              </w:rPr>
            </w:pPr>
            <w:r w:rsidRPr="00A05B2C">
              <w:rPr>
                <w:color w:val="000000"/>
              </w:rPr>
              <w:t>С.122. упр.8, 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0C5167"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9B8194" w14:textId="77777777" w:rsidR="00C145F6" w:rsidRPr="00A05B2C" w:rsidRDefault="00C145F6" w:rsidP="00ED72AF">
            <w:pPr>
              <w:spacing w:after="150"/>
              <w:rPr>
                <w:color w:val="000000"/>
              </w:rPr>
            </w:pPr>
          </w:p>
        </w:tc>
      </w:tr>
      <w:tr w:rsidR="00C145F6" w:rsidRPr="00A05B2C" w14:paraId="3F68F513"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86A546" w14:textId="77777777" w:rsidR="00C145F6" w:rsidRPr="00A05B2C" w:rsidRDefault="00C145F6" w:rsidP="00ED72AF">
            <w:pPr>
              <w:spacing w:after="150"/>
              <w:jc w:val="center"/>
              <w:rPr>
                <w:color w:val="000000"/>
              </w:rPr>
            </w:pPr>
            <w:r w:rsidRPr="00A05B2C">
              <w:rPr>
                <w:color w:val="000000"/>
              </w:rPr>
              <w:t>53</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7F24AF"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AEEE2B" w14:textId="77777777" w:rsidR="00C145F6" w:rsidRPr="00A05B2C" w:rsidRDefault="00C145F6" w:rsidP="00ED72AF">
            <w:pPr>
              <w:spacing w:after="150"/>
              <w:rPr>
                <w:color w:val="000000"/>
              </w:rPr>
            </w:pPr>
            <w:r w:rsidRPr="00A05B2C">
              <w:rPr>
                <w:color w:val="000000"/>
              </w:rPr>
              <w:t>Экологические проблемы: Загрязнение воды.</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F3D8FB" w14:textId="77777777" w:rsidR="00C145F6" w:rsidRPr="00A05B2C" w:rsidRDefault="00C145F6" w:rsidP="00ED72AF">
            <w:pPr>
              <w:spacing w:after="150"/>
              <w:rPr>
                <w:color w:val="000000"/>
                <w:lang w:val="en-US"/>
              </w:rPr>
            </w:pPr>
            <w:r w:rsidRPr="00A05B2C">
              <w:rPr>
                <w:color w:val="000000"/>
                <w:lang w:val="en-US"/>
              </w:rPr>
              <w:t>South –southern</w:t>
            </w:r>
          </w:p>
          <w:p w14:paraId="04D806EE" w14:textId="77777777" w:rsidR="00C145F6" w:rsidRPr="00A05B2C" w:rsidRDefault="00C145F6" w:rsidP="00ED72AF">
            <w:pPr>
              <w:spacing w:after="150"/>
              <w:rPr>
                <w:color w:val="000000"/>
                <w:lang w:val="en-US"/>
              </w:rPr>
            </w:pPr>
            <w:r w:rsidRPr="00A05B2C">
              <w:rPr>
                <w:color w:val="000000"/>
                <w:lang w:val="en-US"/>
              </w:rPr>
              <w:t>North – northern</w:t>
            </w:r>
          </w:p>
          <w:p w14:paraId="6E8E81BE" w14:textId="77777777" w:rsidR="00C145F6" w:rsidRPr="00A05B2C" w:rsidRDefault="00C145F6" w:rsidP="00ED72AF">
            <w:pPr>
              <w:spacing w:after="150"/>
              <w:rPr>
                <w:color w:val="000000"/>
                <w:lang w:val="en-US"/>
              </w:rPr>
            </w:pPr>
            <w:r w:rsidRPr="00A05B2C">
              <w:rPr>
                <w:color w:val="000000"/>
                <w:lang w:val="en-US"/>
              </w:rPr>
              <w:t>East – eastern</w:t>
            </w:r>
          </w:p>
          <w:p w14:paraId="6C145972" w14:textId="77777777" w:rsidR="00C145F6" w:rsidRPr="00A05B2C" w:rsidRDefault="00C145F6" w:rsidP="00ED72AF">
            <w:pPr>
              <w:spacing w:after="150"/>
              <w:rPr>
                <w:color w:val="000000"/>
              </w:rPr>
            </w:pPr>
            <w:r w:rsidRPr="00A05B2C">
              <w:rPr>
                <w:color w:val="000000"/>
              </w:rPr>
              <w:t>West – western</w:t>
            </w:r>
          </w:p>
          <w:p w14:paraId="63B85B54" w14:textId="77777777" w:rsidR="00C145F6" w:rsidRPr="00A05B2C" w:rsidRDefault="00C145F6" w:rsidP="00ED72AF">
            <w:pPr>
              <w:spacing w:after="150"/>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949B87" w14:textId="038FC24C" w:rsidR="00C145F6" w:rsidRPr="00A05B2C" w:rsidRDefault="00C145F6" w:rsidP="00ED72AF">
            <w:pPr>
              <w:spacing w:after="150"/>
              <w:rPr>
                <w:color w:val="000000"/>
              </w:rPr>
            </w:pPr>
            <w:r w:rsidRPr="00A05B2C">
              <w:rPr>
                <w:color w:val="000000"/>
              </w:rPr>
              <w:t>Урок общеметодологической</w:t>
            </w:r>
          </w:p>
          <w:p w14:paraId="0A1F671C"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C34136" w14:textId="77777777" w:rsidR="00C145F6" w:rsidRPr="00A05B2C" w:rsidRDefault="00C145F6" w:rsidP="00ED72AF">
            <w:pPr>
              <w:spacing w:after="150"/>
              <w:rPr>
                <w:color w:val="000000"/>
              </w:rPr>
            </w:pPr>
            <w:r w:rsidRPr="00A05B2C">
              <w:rPr>
                <w:color w:val="000000"/>
              </w:rPr>
              <w:t>С.124-слова; с.127, упр.9</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A99C9E"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EA37BD" w14:textId="77777777" w:rsidR="00C145F6" w:rsidRPr="00A05B2C" w:rsidRDefault="00C145F6" w:rsidP="00ED72AF">
            <w:pPr>
              <w:spacing w:after="150"/>
              <w:rPr>
                <w:color w:val="000000"/>
              </w:rPr>
            </w:pPr>
          </w:p>
        </w:tc>
      </w:tr>
      <w:tr w:rsidR="00C145F6" w:rsidRPr="00A05B2C" w14:paraId="1BE9B872"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8EA235" w14:textId="77777777" w:rsidR="00C145F6" w:rsidRPr="00A05B2C" w:rsidRDefault="00C145F6" w:rsidP="00ED72AF">
            <w:pPr>
              <w:spacing w:after="150"/>
              <w:jc w:val="center"/>
              <w:rPr>
                <w:color w:val="000000"/>
              </w:rPr>
            </w:pPr>
            <w:r w:rsidRPr="00A05B2C">
              <w:rPr>
                <w:color w:val="000000"/>
              </w:rPr>
              <w:t>54</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F1AFF5"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F828A4" w14:textId="77777777" w:rsidR="00C145F6" w:rsidRPr="00A05B2C" w:rsidRDefault="00C145F6" w:rsidP="00ED72AF">
            <w:pPr>
              <w:spacing w:after="150"/>
              <w:rPr>
                <w:color w:val="000000"/>
              </w:rPr>
            </w:pPr>
            <w:r w:rsidRPr="00A05B2C">
              <w:rPr>
                <w:color w:val="000000"/>
              </w:rPr>
              <w:t>Экология России.</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3BDEDC" w14:textId="77777777" w:rsidR="00C145F6" w:rsidRPr="00A05B2C" w:rsidRDefault="00C145F6" w:rsidP="00ED72AF">
            <w:pPr>
              <w:spacing w:after="150"/>
              <w:rPr>
                <w:color w:val="000000"/>
              </w:rPr>
            </w:pPr>
            <w:r w:rsidRPr="00A05B2C">
              <w:rPr>
                <w:color w:val="000000"/>
              </w:rPr>
              <w:t>Артикли с географическими названиями.</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E1A278" w14:textId="27550439" w:rsidR="00C145F6" w:rsidRPr="00A05B2C" w:rsidRDefault="00C145F6" w:rsidP="00ED72AF">
            <w:pPr>
              <w:spacing w:after="150"/>
              <w:rPr>
                <w:color w:val="000000"/>
              </w:rPr>
            </w:pPr>
            <w:r w:rsidRPr="00A05B2C">
              <w:rPr>
                <w:color w:val="000000"/>
              </w:rPr>
              <w:t>Урок общеметодологической</w:t>
            </w:r>
          </w:p>
          <w:p w14:paraId="4122BBDF"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8E3187" w14:textId="77777777" w:rsidR="00C145F6" w:rsidRPr="00A05B2C" w:rsidRDefault="00C145F6" w:rsidP="00ED72AF">
            <w:pPr>
              <w:spacing w:after="150"/>
              <w:rPr>
                <w:color w:val="000000"/>
              </w:rPr>
            </w:pPr>
            <w:r w:rsidRPr="00A05B2C">
              <w:rPr>
                <w:color w:val="000000"/>
              </w:rPr>
              <w:t>С.127, упр.8; с.126 -правило</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0EE7E1"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E26281" w14:textId="77777777" w:rsidR="00C145F6" w:rsidRPr="00A05B2C" w:rsidRDefault="00C145F6" w:rsidP="00ED72AF">
            <w:pPr>
              <w:spacing w:after="150"/>
              <w:rPr>
                <w:color w:val="000000"/>
              </w:rPr>
            </w:pPr>
          </w:p>
        </w:tc>
      </w:tr>
      <w:tr w:rsidR="00C145F6" w:rsidRPr="00A05B2C" w14:paraId="52F6C385"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55AF20" w14:textId="77777777" w:rsidR="00C145F6" w:rsidRPr="00A05B2C" w:rsidRDefault="00C145F6" w:rsidP="00ED72AF">
            <w:pPr>
              <w:spacing w:after="150"/>
              <w:jc w:val="center"/>
              <w:rPr>
                <w:color w:val="000000"/>
              </w:rPr>
            </w:pPr>
            <w:r w:rsidRPr="00A05B2C">
              <w:rPr>
                <w:color w:val="000000"/>
              </w:rPr>
              <w:t>55</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2C43EE"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36CB1E" w14:textId="77777777" w:rsidR="00C145F6" w:rsidRPr="00A05B2C" w:rsidRDefault="00C145F6" w:rsidP="00ED72AF">
            <w:pPr>
              <w:spacing w:after="150"/>
              <w:rPr>
                <w:color w:val="000000"/>
              </w:rPr>
            </w:pPr>
            <w:r w:rsidRPr="00A05B2C">
              <w:rPr>
                <w:color w:val="000000"/>
              </w:rPr>
              <w:t>Защита животных.</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1B0695" w14:textId="77777777" w:rsidR="00C145F6" w:rsidRPr="00A05B2C" w:rsidRDefault="00C145F6" w:rsidP="00ED72AF">
            <w:pPr>
              <w:spacing w:after="150"/>
              <w:rPr>
                <w:color w:val="000000"/>
                <w:lang w:val="en-US"/>
              </w:rPr>
            </w:pPr>
            <w:r w:rsidRPr="00A05B2C">
              <w:rPr>
                <w:color w:val="000000"/>
                <w:lang w:val="en-US"/>
              </w:rPr>
              <w:t>Acquire, benefit, coast, encourage, heritage, value, landscape, property, free of change</w:t>
            </w:r>
          </w:p>
          <w:p w14:paraId="23D83CF3" w14:textId="77777777" w:rsidR="00C145F6" w:rsidRPr="00A05B2C" w:rsidRDefault="00C145F6" w:rsidP="00ED72AF">
            <w:pPr>
              <w:spacing w:after="150"/>
              <w:rPr>
                <w:color w:val="000000"/>
                <w:lang w:val="en-US"/>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A7004F" w14:textId="40FC3A4A" w:rsidR="00C145F6" w:rsidRPr="00A05B2C" w:rsidRDefault="00C145F6" w:rsidP="00ED72AF">
            <w:pPr>
              <w:spacing w:after="150"/>
              <w:rPr>
                <w:color w:val="000000"/>
              </w:rPr>
            </w:pPr>
            <w:r w:rsidRPr="00A05B2C">
              <w:rPr>
                <w:color w:val="000000"/>
              </w:rPr>
              <w:t>Урок общеметодологической</w:t>
            </w:r>
          </w:p>
          <w:p w14:paraId="56C39BDB"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3F1380" w14:textId="77777777" w:rsidR="00C145F6" w:rsidRPr="00A05B2C" w:rsidRDefault="00C145F6" w:rsidP="00ED72AF">
            <w:pPr>
              <w:spacing w:after="150"/>
              <w:rPr>
                <w:color w:val="000000"/>
              </w:rPr>
            </w:pPr>
            <w:r w:rsidRPr="00A05B2C">
              <w:rPr>
                <w:color w:val="000000"/>
              </w:rPr>
              <w:t>С.132, упр.9; слова учить</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DBE166"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630655" w14:textId="77777777" w:rsidR="00C145F6" w:rsidRPr="00A05B2C" w:rsidRDefault="00C145F6" w:rsidP="00ED72AF">
            <w:pPr>
              <w:spacing w:after="150"/>
              <w:rPr>
                <w:color w:val="000000"/>
              </w:rPr>
            </w:pPr>
          </w:p>
        </w:tc>
      </w:tr>
      <w:tr w:rsidR="00C145F6" w:rsidRPr="00A05B2C" w14:paraId="2A9D4493"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B79A95" w14:textId="77777777" w:rsidR="00C145F6" w:rsidRPr="00A05B2C" w:rsidRDefault="00C145F6" w:rsidP="00ED72AF">
            <w:pPr>
              <w:spacing w:after="150"/>
              <w:jc w:val="center"/>
              <w:rPr>
                <w:color w:val="000000"/>
              </w:rPr>
            </w:pPr>
            <w:r w:rsidRPr="00A05B2C">
              <w:rPr>
                <w:color w:val="000000"/>
              </w:rPr>
              <w:t>56</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B23B18"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91CFF3" w14:textId="77777777" w:rsidR="00C145F6" w:rsidRPr="00A05B2C" w:rsidRDefault="00C145F6" w:rsidP="00ED72AF">
            <w:pPr>
              <w:spacing w:after="150"/>
              <w:rPr>
                <w:color w:val="000000"/>
              </w:rPr>
            </w:pPr>
            <w:r w:rsidRPr="00A05B2C">
              <w:rPr>
                <w:color w:val="000000"/>
              </w:rPr>
              <w:t>Национальные фонды защиты природы в Британии.</w:t>
            </w:r>
          </w:p>
          <w:p w14:paraId="6DE37B03" w14:textId="77777777" w:rsidR="00C145F6" w:rsidRPr="00A05B2C" w:rsidRDefault="00C145F6" w:rsidP="00ED72AF">
            <w:pPr>
              <w:spacing w:after="150"/>
              <w:rPr>
                <w:color w:val="000000"/>
              </w:rPr>
            </w:pP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F304D8" w14:textId="77777777" w:rsidR="00C145F6" w:rsidRPr="00A05B2C" w:rsidRDefault="00C145F6" w:rsidP="00ED72AF">
            <w:pPr>
              <w:spacing w:after="150"/>
              <w:rPr>
                <w:color w:val="000000"/>
              </w:rPr>
            </w:pPr>
            <w:r w:rsidRPr="00A05B2C">
              <w:rPr>
                <w:color w:val="000000"/>
              </w:rPr>
              <w:t>Употребление определённого артикля с некоторыми именами собственными.</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0DBBE4" w14:textId="743C1B9D" w:rsidR="00C145F6" w:rsidRPr="00A05B2C" w:rsidRDefault="00C145F6" w:rsidP="00ED72AF">
            <w:pPr>
              <w:spacing w:after="150"/>
              <w:rPr>
                <w:color w:val="000000"/>
              </w:rPr>
            </w:pPr>
            <w:r w:rsidRPr="00A05B2C">
              <w:rPr>
                <w:color w:val="000000"/>
              </w:rPr>
              <w:t>Урок общеметодологической</w:t>
            </w:r>
          </w:p>
          <w:p w14:paraId="71EE0978" w14:textId="77777777" w:rsidR="00C145F6" w:rsidRPr="00A05B2C" w:rsidRDefault="00C145F6" w:rsidP="00ED72AF">
            <w:pPr>
              <w:spacing w:after="150"/>
              <w:rPr>
                <w:color w:val="000000"/>
              </w:rPr>
            </w:pPr>
            <w:r w:rsidRPr="00A05B2C">
              <w:rPr>
                <w:color w:val="000000"/>
              </w:rPr>
              <w:lastRenderedPageBreak/>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EE3329" w14:textId="77777777" w:rsidR="00C145F6" w:rsidRPr="00A05B2C" w:rsidRDefault="00C145F6" w:rsidP="00ED72AF">
            <w:pPr>
              <w:spacing w:after="150"/>
              <w:rPr>
                <w:color w:val="000000"/>
              </w:rPr>
            </w:pPr>
            <w:r w:rsidRPr="00A05B2C">
              <w:rPr>
                <w:color w:val="000000"/>
              </w:rPr>
              <w:lastRenderedPageBreak/>
              <w:t>С.131-правило; с.132, упр.10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2D7B64"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E3A0D2" w14:textId="77777777" w:rsidR="00C145F6" w:rsidRPr="00A05B2C" w:rsidRDefault="00C145F6" w:rsidP="00ED72AF">
            <w:pPr>
              <w:spacing w:after="150"/>
              <w:rPr>
                <w:color w:val="000000"/>
              </w:rPr>
            </w:pPr>
          </w:p>
        </w:tc>
      </w:tr>
      <w:tr w:rsidR="00C145F6" w:rsidRPr="00A05B2C" w14:paraId="0879940C"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5C7C4A" w14:textId="77777777" w:rsidR="00C145F6" w:rsidRPr="00A05B2C" w:rsidRDefault="00C145F6" w:rsidP="00ED72AF">
            <w:pPr>
              <w:spacing w:after="150"/>
              <w:jc w:val="center"/>
              <w:rPr>
                <w:color w:val="000000"/>
              </w:rPr>
            </w:pPr>
            <w:r w:rsidRPr="00A05B2C">
              <w:rPr>
                <w:color w:val="000000"/>
              </w:rPr>
              <w:t>57</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190842"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5EC309" w14:textId="77777777" w:rsidR="00C145F6" w:rsidRPr="00A05B2C" w:rsidRDefault="00C145F6" w:rsidP="00ED72AF">
            <w:pPr>
              <w:spacing w:after="150"/>
              <w:rPr>
                <w:color w:val="000000"/>
              </w:rPr>
            </w:pPr>
            <w:r w:rsidRPr="00A05B2C">
              <w:rPr>
                <w:color w:val="000000"/>
              </w:rPr>
              <w:t>Загрязнение окружающей среды</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6D223C" w14:textId="77777777" w:rsidR="00C145F6" w:rsidRPr="00A05B2C" w:rsidRDefault="00C145F6" w:rsidP="00ED72AF">
            <w:pPr>
              <w:spacing w:after="150"/>
              <w:rPr>
                <w:color w:val="000000"/>
              </w:rPr>
            </w:pPr>
            <w:r w:rsidRPr="00A05B2C">
              <w:rPr>
                <w:color w:val="000000"/>
              </w:rPr>
              <w:t>Формула сравнения:</w:t>
            </w:r>
          </w:p>
          <w:p w14:paraId="5FC73C46" w14:textId="77777777" w:rsidR="00C145F6" w:rsidRPr="00A05B2C" w:rsidRDefault="00C145F6" w:rsidP="00ED72AF">
            <w:pPr>
              <w:spacing w:after="150"/>
              <w:rPr>
                <w:color w:val="000000"/>
              </w:rPr>
            </w:pPr>
            <w:r w:rsidRPr="00A05B2C">
              <w:rPr>
                <w:b/>
                <w:bCs/>
                <w:color w:val="000000"/>
              </w:rPr>
              <w:t>as + Adj + as + N</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603998" w14:textId="37A94801" w:rsidR="00C145F6" w:rsidRPr="00A05B2C" w:rsidRDefault="00C145F6" w:rsidP="00ED72AF">
            <w:pPr>
              <w:spacing w:after="150"/>
              <w:rPr>
                <w:color w:val="000000"/>
              </w:rPr>
            </w:pPr>
            <w:r w:rsidRPr="00A05B2C">
              <w:rPr>
                <w:color w:val="000000"/>
              </w:rPr>
              <w:t>Урок общеметодологической</w:t>
            </w:r>
          </w:p>
          <w:p w14:paraId="7B8E7932"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CC7278" w14:textId="77777777" w:rsidR="00C145F6" w:rsidRPr="00A05B2C" w:rsidRDefault="00C145F6" w:rsidP="00ED72AF">
            <w:pPr>
              <w:spacing w:after="150"/>
              <w:rPr>
                <w:color w:val="000000"/>
              </w:rPr>
            </w:pPr>
            <w:r w:rsidRPr="00A05B2C">
              <w:rPr>
                <w:color w:val="000000"/>
              </w:rPr>
              <w:t>С.135, упр.9,10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503072"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5F70DD" w14:textId="77777777" w:rsidR="00C145F6" w:rsidRPr="00A05B2C" w:rsidRDefault="00C145F6" w:rsidP="00ED72AF">
            <w:pPr>
              <w:spacing w:after="150"/>
              <w:rPr>
                <w:color w:val="000000"/>
              </w:rPr>
            </w:pPr>
          </w:p>
        </w:tc>
      </w:tr>
      <w:tr w:rsidR="00C145F6" w:rsidRPr="00A05B2C" w14:paraId="7A5E7250"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3147F5" w14:textId="77777777" w:rsidR="00C145F6" w:rsidRPr="00A05B2C" w:rsidRDefault="00C145F6" w:rsidP="00ED72AF">
            <w:pPr>
              <w:spacing w:after="150"/>
              <w:jc w:val="center"/>
              <w:rPr>
                <w:color w:val="000000"/>
              </w:rPr>
            </w:pPr>
            <w:r w:rsidRPr="00A05B2C">
              <w:rPr>
                <w:color w:val="000000"/>
              </w:rPr>
              <w:t>58</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A2534C"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628DE3" w14:textId="77777777" w:rsidR="00C145F6" w:rsidRPr="00A05B2C" w:rsidRDefault="00C145F6" w:rsidP="00ED72AF">
            <w:pPr>
              <w:spacing w:after="150"/>
              <w:rPr>
                <w:color w:val="000000"/>
              </w:rPr>
            </w:pPr>
            <w:r w:rsidRPr="00A05B2C">
              <w:rPr>
                <w:color w:val="000000"/>
              </w:rPr>
              <w:t>Неопределённый артикль с именами существительными.</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E9F9EF" w14:textId="77777777" w:rsidR="00C145F6" w:rsidRPr="00A05B2C" w:rsidRDefault="00C145F6" w:rsidP="00ED72AF">
            <w:pPr>
              <w:spacing w:after="150"/>
              <w:rPr>
                <w:color w:val="000000"/>
              </w:rPr>
            </w:pPr>
            <w:r w:rsidRPr="00A05B2C">
              <w:rPr>
                <w:color w:val="000000"/>
              </w:rPr>
              <w:t>Неопределённый артикль с именами существительными.</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260FB5" w14:textId="78AA486C" w:rsidR="00C145F6" w:rsidRPr="00A05B2C" w:rsidRDefault="00C145F6" w:rsidP="00ED72AF">
            <w:pPr>
              <w:spacing w:after="150"/>
              <w:rPr>
                <w:color w:val="000000"/>
              </w:rPr>
            </w:pPr>
            <w:r w:rsidRPr="00A05B2C">
              <w:rPr>
                <w:color w:val="000000"/>
              </w:rPr>
              <w:t>Урок общеметодологической</w:t>
            </w:r>
          </w:p>
          <w:p w14:paraId="573549FA"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63D0A4" w14:textId="77777777" w:rsidR="00C145F6" w:rsidRPr="00A05B2C" w:rsidRDefault="00C145F6" w:rsidP="00ED72AF">
            <w:pPr>
              <w:spacing w:after="150"/>
              <w:rPr>
                <w:color w:val="000000"/>
              </w:rPr>
            </w:pPr>
            <w:r w:rsidRPr="00A05B2C">
              <w:rPr>
                <w:color w:val="000000"/>
              </w:rPr>
              <w:t>С.135, упр.8; рассказ о редких жив.-х</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47EEBB"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9E5CE3" w14:textId="77777777" w:rsidR="00C145F6" w:rsidRPr="00A05B2C" w:rsidRDefault="00C145F6" w:rsidP="00ED72AF">
            <w:pPr>
              <w:spacing w:after="150"/>
              <w:rPr>
                <w:color w:val="000000"/>
              </w:rPr>
            </w:pPr>
          </w:p>
        </w:tc>
      </w:tr>
      <w:tr w:rsidR="00C145F6" w:rsidRPr="00A05B2C" w14:paraId="7CC0B8FD"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545F07" w14:textId="77777777" w:rsidR="00C145F6" w:rsidRPr="00A05B2C" w:rsidRDefault="00C145F6" w:rsidP="00ED72AF">
            <w:pPr>
              <w:spacing w:after="150"/>
              <w:jc w:val="center"/>
              <w:rPr>
                <w:color w:val="000000"/>
              </w:rPr>
            </w:pPr>
            <w:r w:rsidRPr="00A05B2C">
              <w:rPr>
                <w:color w:val="000000"/>
              </w:rPr>
              <w:t>59</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CE3BAE"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D4352A" w14:textId="77777777" w:rsidR="00C145F6" w:rsidRPr="00A05B2C" w:rsidRDefault="00C145F6" w:rsidP="00ED72AF">
            <w:pPr>
              <w:spacing w:after="150"/>
              <w:rPr>
                <w:color w:val="000000"/>
              </w:rPr>
            </w:pPr>
            <w:r w:rsidRPr="00A05B2C">
              <w:rPr>
                <w:color w:val="000000"/>
              </w:rPr>
              <w:t>Защита окружающей среды. Введение лексики по теме.</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085383" w14:textId="77777777" w:rsidR="00C145F6" w:rsidRPr="00A05B2C" w:rsidRDefault="00C145F6" w:rsidP="00ED72AF">
            <w:pPr>
              <w:spacing w:after="150"/>
              <w:rPr>
                <w:color w:val="000000"/>
                <w:lang w:val="en-US"/>
              </w:rPr>
            </w:pPr>
            <w:r w:rsidRPr="00A05B2C">
              <w:rPr>
                <w:color w:val="000000"/>
                <w:lang w:val="en-US"/>
              </w:rPr>
              <w:t>Condition, evident, save, nuclear, poison, spill, recycle, acid rain, lack of something, oil spill, shortage of food/water.</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78BED4" w14:textId="01140902" w:rsidR="00C145F6" w:rsidRPr="00A05B2C" w:rsidRDefault="00C145F6" w:rsidP="00ED72AF">
            <w:pPr>
              <w:spacing w:after="150"/>
              <w:rPr>
                <w:color w:val="000000"/>
              </w:rPr>
            </w:pPr>
            <w:r w:rsidRPr="00A05B2C">
              <w:rPr>
                <w:color w:val="000000"/>
              </w:rPr>
              <w:t>Урок общеметодологической</w:t>
            </w:r>
          </w:p>
          <w:p w14:paraId="0A3D96C6"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CDCF8A" w14:textId="77777777" w:rsidR="00C145F6" w:rsidRPr="00A05B2C" w:rsidRDefault="00C145F6" w:rsidP="00ED72AF">
            <w:pPr>
              <w:spacing w:after="150"/>
              <w:rPr>
                <w:color w:val="000000"/>
              </w:rPr>
            </w:pPr>
            <w:r w:rsidRPr="00A05B2C">
              <w:rPr>
                <w:color w:val="000000"/>
              </w:rPr>
              <w:t>С.141, упр.9; учить слова</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9FE861"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A2A5D4" w14:textId="77777777" w:rsidR="00C145F6" w:rsidRPr="00A05B2C" w:rsidRDefault="00C145F6" w:rsidP="00ED72AF">
            <w:pPr>
              <w:spacing w:after="150"/>
              <w:rPr>
                <w:color w:val="000000"/>
              </w:rPr>
            </w:pPr>
          </w:p>
        </w:tc>
      </w:tr>
      <w:tr w:rsidR="00C145F6" w:rsidRPr="00A05B2C" w14:paraId="73FA4308"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85AF3C" w14:textId="77777777" w:rsidR="00C145F6" w:rsidRPr="00A05B2C" w:rsidRDefault="00C145F6" w:rsidP="00ED72AF">
            <w:pPr>
              <w:spacing w:after="150"/>
              <w:jc w:val="center"/>
              <w:rPr>
                <w:color w:val="000000"/>
              </w:rPr>
            </w:pPr>
            <w:r w:rsidRPr="00A05B2C">
              <w:rPr>
                <w:color w:val="000000"/>
              </w:rPr>
              <w:t>60</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A044E0"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7F0212" w14:textId="77777777" w:rsidR="00C145F6" w:rsidRPr="00A05B2C" w:rsidRDefault="00C145F6" w:rsidP="00ED72AF">
            <w:pPr>
              <w:spacing w:after="150"/>
              <w:rPr>
                <w:color w:val="000000"/>
              </w:rPr>
            </w:pPr>
            <w:r w:rsidRPr="00A05B2C">
              <w:rPr>
                <w:color w:val="000000"/>
              </w:rPr>
              <w:t>Защита окружающей среды.</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7F24F7" w14:textId="77777777" w:rsidR="00C145F6" w:rsidRPr="00A05B2C" w:rsidRDefault="00C145F6" w:rsidP="00ED72AF">
            <w:pPr>
              <w:spacing w:after="150"/>
              <w:rPr>
                <w:color w:val="000000"/>
              </w:rPr>
            </w:pPr>
            <w:r w:rsidRPr="00A05B2C">
              <w:rPr>
                <w:color w:val="000000"/>
              </w:rPr>
              <w:t>Определённый артикль, особенности употребления.</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B9C296" w14:textId="4B687317" w:rsidR="00C145F6" w:rsidRPr="00A05B2C" w:rsidRDefault="00C145F6" w:rsidP="00ED72AF">
            <w:pPr>
              <w:spacing w:after="150"/>
              <w:rPr>
                <w:color w:val="000000"/>
              </w:rPr>
            </w:pPr>
            <w:r w:rsidRPr="00A05B2C">
              <w:rPr>
                <w:color w:val="000000"/>
              </w:rPr>
              <w:t>Урок общеметодологической</w:t>
            </w:r>
          </w:p>
          <w:p w14:paraId="0A6AF0CD"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A4A923" w14:textId="77777777" w:rsidR="00C145F6" w:rsidRPr="00A05B2C" w:rsidRDefault="00C145F6" w:rsidP="00ED72AF">
            <w:pPr>
              <w:spacing w:after="150"/>
              <w:rPr>
                <w:color w:val="000000"/>
              </w:rPr>
            </w:pPr>
            <w:r w:rsidRPr="00A05B2C">
              <w:rPr>
                <w:color w:val="000000"/>
              </w:rPr>
              <w:t>С.140, упр.8; с.141, упр.10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F97431"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EB326C" w14:textId="77777777" w:rsidR="00C145F6" w:rsidRPr="00A05B2C" w:rsidRDefault="00C145F6" w:rsidP="00ED72AF">
            <w:pPr>
              <w:spacing w:after="150"/>
              <w:rPr>
                <w:color w:val="000000"/>
              </w:rPr>
            </w:pPr>
          </w:p>
        </w:tc>
      </w:tr>
      <w:tr w:rsidR="00C145F6" w:rsidRPr="00A05B2C" w14:paraId="0B1B3ABD"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EA7607" w14:textId="77777777" w:rsidR="00C145F6" w:rsidRPr="00A05B2C" w:rsidRDefault="00C145F6" w:rsidP="00ED72AF">
            <w:pPr>
              <w:spacing w:after="150"/>
              <w:jc w:val="center"/>
              <w:rPr>
                <w:color w:val="000000"/>
              </w:rPr>
            </w:pPr>
            <w:r w:rsidRPr="00A05B2C">
              <w:rPr>
                <w:color w:val="000000"/>
              </w:rPr>
              <w:t>61</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BEC894"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21AE08" w14:textId="77777777" w:rsidR="00C145F6" w:rsidRPr="00A05B2C" w:rsidRDefault="00C145F6" w:rsidP="00ED72AF">
            <w:pPr>
              <w:spacing w:after="150"/>
              <w:rPr>
                <w:color w:val="000000"/>
              </w:rPr>
            </w:pPr>
            <w:r w:rsidRPr="00A05B2C">
              <w:rPr>
                <w:color w:val="000000"/>
              </w:rPr>
              <w:t>Фразовый глагол «cut».</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1E41B3" w14:textId="77777777" w:rsidR="00C145F6" w:rsidRPr="00A05B2C" w:rsidRDefault="00C145F6" w:rsidP="00ED72AF">
            <w:pPr>
              <w:spacing w:after="150"/>
              <w:rPr>
                <w:color w:val="000000"/>
                <w:lang w:val="en-US"/>
              </w:rPr>
            </w:pPr>
            <w:r w:rsidRPr="00A05B2C">
              <w:rPr>
                <w:color w:val="000000"/>
              </w:rPr>
              <w:t>Фразовый</w:t>
            </w:r>
            <w:r w:rsidRPr="00A05B2C">
              <w:rPr>
                <w:color w:val="000000"/>
                <w:lang w:val="en-US"/>
              </w:rPr>
              <w:t xml:space="preserve"> </w:t>
            </w:r>
            <w:r w:rsidRPr="00A05B2C">
              <w:rPr>
                <w:color w:val="000000"/>
              </w:rPr>
              <w:t>глагол</w:t>
            </w:r>
            <w:r w:rsidRPr="00A05B2C">
              <w:rPr>
                <w:color w:val="000000"/>
                <w:lang w:val="en-US"/>
              </w:rPr>
              <w:t xml:space="preserve"> «</w:t>
            </w:r>
            <w:r w:rsidRPr="00A05B2C">
              <w:rPr>
                <w:b/>
                <w:bCs/>
                <w:color w:val="000000"/>
                <w:lang w:val="en-US"/>
              </w:rPr>
              <w:t>cut</w:t>
            </w:r>
            <w:r w:rsidRPr="00A05B2C">
              <w:rPr>
                <w:color w:val="000000"/>
                <w:lang w:val="en-US"/>
              </w:rPr>
              <w:t>»:</w:t>
            </w:r>
          </w:p>
          <w:p w14:paraId="43CB2CDF" w14:textId="77777777" w:rsidR="00C145F6" w:rsidRPr="00A05B2C" w:rsidRDefault="00C145F6" w:rsidP="00ED72AF">
            <w:pPr>
              <w:spacing w:after="150"/>
              <w:rPr>
                <w:color w:val="000000"/>
                <w:lang w:val="en-US"/>
              </w:rPr>
            </w:pPr>
            <w:r w:rsidRPr="00A05B2C">
              <w:rPr>
                <w:color w:val="000000"/>
                <w:lang w:val="en-US"/>
              </w:rPr>
              <w:t>cut down, cut off, cut up, cut out</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852D5E" w14:textId="77777777" w:rsidR="00C145F6" w:rsidRPr="00A05B2C" w:rsidRDefault="00C145F6" w:rsidP="00ED72AF">
            <w:pPr>
              <w:spacing w:after="150"/>
              <w:rPr>
                <w:color w:val="000000"/>
              </w:rPr>
            </w:pPr>
            <w:r w:rsidRPr="00A05B2C">
              <w:rPr>
                <w:color w:val="000000"/>
              </w:rPr>
              <w:t>Урок «открытия» нового знания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2A5E7D" w14:textId="77777777" w:rsidR="00C145F6" w:rsidRPr="00A05B2C" w:rsidRDefault="00C145F6" w:rsidP="00ED72AF">
            <w:pPr>
              <w:spacing w:after="150"/>
              <w:rPr>
                <w:color w:val="000000"/>
              </w:rPr>
            </w:pPr>
            <w:r w:rsidRPr="00A05B2C">
              <w:rPr>
                <w:color w:val="000000"/>
              </w:rPr>
              <w:t>С.143-фразы учить; с.145, упр.9</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77DE77"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9E5B24" w14:textId="77777777" w:rsidR="00C145F6" w:rsidRPr="00A05B2C" w:rsidRDefault="00C145F6" w:rsidP="00ED72AF">
            <w:pPr>
              <w:spacing w:after="150"/>
              <w:rPr>
                <w:color w:val="000000"/>
              </w:rPr>
            </w:pPr>
          </w:p>
        </w:tc>
      </w:tr>
      <w:tr w:rsidR="00C145F6" w:rsidRPr="00A05B2C" w14:paraId="66479FDA"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A92327" w14:textId="77777777" w:rsidR="00C145F6" w:rsidRPr="00A05B2C" w:rsidRDefault="00C145F6" w:rsidP="00ED72AF">
            <w:pPr>
              <w:spacing w:after="150"/>
              <w:jc w:val="center"/>
              <w:rPr>
                <w:color w:val="000000"/>
              </w:rPr>
            </w:pPr>
            <w:r w:rsidRPr="00A05B2C">
              <w:rPr>
                <w:color w:val="000000"/>
              </w:rPr>
              <w:t>62</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B65561"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F62548" w14:textId="77777777" w:rsidR="00C145F6" w:rsidRPr="00A05B2C" w:rsidRDefault="00C145F6" w:rsidP="00ED72AF">
            <w:pPr>
              <w:spacing w:after="150"/>
              <w:rPr>
                <w:color w:val="000000"/>
              </w:rPr>
            </w:pPr>
            <w:r w:rsidRPr="00A05B2C">
              <w:rPr>
                <w:color w:val="000000"/>
              </w:rPr>
              <w:t>Употребление артикля с существительными, обозначающими трапезу.</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011A17" w14:textId="77777777" w:rsidR="00C145F6" w:rsidRPr="00A05B2C" w:rsidRDefault="00C145F6" w:rsidP="00ED72AF">
            <w:pPr>
              <w:spacing w:after="150"/>
              <w:rPr>
                <w:color w:val="000000"/>
              </w:rPr>
            </w:pPr>
            <w:r w:rsidRPr="00A05B2C">
              <w:rPr>
                <w:color w:val="000000"/>
              </w:rPr>
              <w:t>Артикль с существительными, обозначающими трапезу.</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52C383" w14:textId="16C9810C" w:rsidR="00C145F6" w:rsidRPr="00A05B2C" w:rsidRDefault="00C145F6" w:rsidP="00ED72AF">
            <w:pPr>
              <w:spacing w:after="150"/>
              <w:rPr>
                <w:color w:val="000000"/>
              </w:rPr>
            </w:pPr>
            <w:r w:rsidRPr="00A05B2C">
              <w:rPr>
                <w:color w:val="000000"/>
              </w:rPr>
              <w:t>Урок общеметодологической</w:t>
            </w:r>
          </w:p>
          <w:p w14:paraId="1B236CA8"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0C2A72" w14:textId="77777777" w:rsidR="00C145F6" w:rsidRPr="00A05B2C" w:rsidRDefault="00C145F6" w:rsidP="00ED72AF">
            <w:pPr>
              <w:spacing w:after="150"/>
              <w:rPr>
                <w:color w:val="000000"/>
              </w:rPr>
            </w:pPr>
            <w:r w:rsidRPr="00A05B2C">
              <w:rPr>
                <w:color w:val="000000"/>
              </w:rPr>
              <w:t>С.144-правило; с.145, упр.8</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C520D9"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89D89B" w14:textId="77777777" w:rsidR="00C145F6" w:rsidRPr="00A05B2C" w:rsidRDefault="00C145F6" w:rsidP="00ED72AF">
            <w:pPr>
              <w:spacing w:after="150"/>
              <w:rPr>
                <w:color w:val="000000"/>
              </w:rPr>
            </w:pPr>
          </w:p>
        </w:tc>
      </w:tr>
      <w:tr w:rsidR="00C145F6" w:rsidRPr="00A05B2C" w14:paraId="2EA48265"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CC5D9D" w14:textId="77777777" w:rsidR="00C145F6" w:rsidRPr="00A05B2C" w:rsidRDefault="00C145F6" w:rsidP="00ED72AF">
            <w:pPr>
              <w:spacing w:after="150"/>
              <w:jc w:val="center"/>
              <w:rPr>
                <w:color w:val="000000"/>
              </w:rPr>
            </w:pPr>
            <w:r w:rsidRPr="00A05B2C">
              <w:rPr>
                <w:color w:val="000000"/>
              </w:rPr>
              <w:t>63</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302DB3"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55E173" w14:textId="77777777" w:rsidR="00C145F6" w:rsidRPr="00A05B2C" w:rsidRDefault="00C145F6" w:rsidP="00ED72AF">
            <w:pPr>
              <w:spacing w:after="150"/>
              <w:rPr>
                <w:color w:val="000000"/>
              </w:rPr>
            </w:pPr>
            <w:r w:rsidRPr="00A05B2C">
              <w:rPr>
                <w:color w:val="000000"/>
              </w:rPr>
              <w:t>Редкие виды животных.</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B6E62C" w14:textId="77777777" w:rsidR="00C145F6" w:rsidRPr="00A05B2C" w:rsidRDefault="00C145F6" w:rsidP="00ED72AF">
            <w:pPr>
              <w:spacing w:after="150"/>
              <w:rPr>
                <w:color w:val="000000"/>
                <w:lang w:val="en-US"/>
              </w:rPr>
            </w:pPr>
            <w:r w:rsidRPr="00A05B2C">
              <w:rPr>
                <w:color w:val="000000"/>
                <w:lang w:val="en-US"/>
              </w:rPr>
              <w:t>Conquer, disaster, predict, rescue, revenge, surface, wave, witness, get rid of something, volcano eruption</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A90750" w14:textId="5D1C03C5" w:rsidR="00C145F6" w:rsidRPr="00A05B2C" w:rsidRDefault="00C145F6" w:rsidP="00ED72AF">
            <w:pPr>
              <w:spacing w:after="150"/>
              <w:rPr>
                <w:color w:val="000000"/>
              </w:rPr>
            </w:pPr>
            <w:r w:rsidRPr="00A05B2C">
              <w:rPr>
                <w:color w:val="000000"/>
              </w:rPr>
              <w:t>Урок общеметодологической</w:t>
            </w:r>
          </w:p>
          <w:p w14:paraId="658A8664"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528DC3" w14:textId="77777777" w:rsidR="00C145F6" w:rsidRPr="00A05B2C" w:rsidRDefault="00C145F6" w:rsidP="00ED72AF">
            <w:pPr>
              <w:spacing w:after="150"/>
              <w:rPr>
                <w:color w:val="000000"/>
              </w:rPr>
            </w:pPr>
            <w:r w:rsidRPr="00A05B2C">
              <w:rPr>
                <w:color w:val="000000"/>
              </w:rPr>
              <w:t>С.147-слова учить; с.149, упр.8</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1526BE"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7C03A5" w14:textId="77777777" w:rsidR="00C145F6" w:rsidRPr="00A05B2C" w:rsidRDefault="00C145F6" w:rsidP="00ED72AF">
            <w:pPr>
              <w:spacing w:after="150"/>
              <w:rPr>
                <w:color w:val="000000"/>
              </w:rPr>
            </w:pPr>
          </w:p>
        </w:tc>
      </w:tr>
      <w:tr w:rsidR="00C145F6" w:rsidRPr="00A05B2C" w14:paraId="66469065"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2B3208" w14:textId="77777777" w:rsidR="00C145F6" w:rsidRPr="00A05B2C" w:rsidRDefault="00C145F6" w:rsidP="00ED72AF">
            <w:pPr>
              <w:spacing w:after="150"/>
              <w:jc w:val="center"/>
              <w:rPr>
                <w:color w:val="000000"/>
              </w:rPr>
            </w:pPr>
            <w:r w:rsidRPr="00A05B2C">
              <w:rPr>
                <w:color w:val="000000"/>
              </w:rPr>
              <w:t>64</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2B58D7"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FBF45E" w14:textId="77777777" w:rsidR="00C145F6" w:rsidRPr="00A05B2C" w:rsidRDefault="00C145F6" w:rsidP="00ED72AF">
            <w:pPr>
              <w:spacing w:after="150"/>
              <w:rPr>
                <w:color w:val="000000"/>
              </w:rPr>
            </w:pPr>
            <w:r w:rsidRPr="00A05B2C">
              <w:rPr>
                <w:color w:val="000000"/>
              </w:rPr>
              <w:t>Слова ободрения. Защита животных.</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DA7FD4" w14:textId="77777777" w:rsidR="00C145F6" w:rsidRPr="00A05B2C" w:rsidRDefault="00C145F6" w:rsidP="00ED72AF">
            <w:pPr>
              <w:spacing w:after="150"/>
              <w:rPr>
                <w:color w:val="000000"/>
                <w:lang w:val="en-US"/>
              </w:rPr>
            </w:pPr>
            <w:r w:rsidRPr="00A05B2C">
              <w:rPr>
                <w:color w:val="000000"/>
              </w:rPr>
              <w:t>Фразы</w:t>
            </w:r>
            <w:r w:rsidRPr="00A05B2C">
              <w:rPr>
                <w:color w:val="000000"/>
                <w:lang w:val="en-US"/>
              </w:rPr>
              <w:t xml:space="preserve"> </w:t>
            </w:r>
            <w:r w:rsidRPr="00A05B2C">
              <w:rPr>
                <w:color w:val="000000"/>
              </w:rPr>
              <w:t>рубрики</w:t>
            </w:r>
          </w:p>
          <w:p w14:paraId="4266E55F" w14:textId="77777777" w:rsidR="00C145F6" w:rsidRPr="00A05B2C" w:rsidRDefault="00C145F6" w:rsidP="00ED72AF">
            <w:pPr>
              <w:spacing w:after="150"/>
              <w:rPr>
                <w:color w:val="000000"/>
                <w:lang w:val="en-US"/>
              </w:rPr>
            </w:pPr>
            <w:r w:rsidRPr="00A05B2C">
              <w:rPr>
                <w:color w:val="000000"/>
                <w:lang w:val="en-US"/>
              </w:rPr>
              <w:t>«Social English» (c. 148)</w:t>
            </w:r>
          </w:p>
          <w:p w14:paraId="007A4302" w14:textId="77777777" w:rsidR="00C145F6" w:rsidRPr="00A05B2C" w:rsidRDefault="00C145F6" w:rsidP="00ED72AF">
            <w:pPr>
              <w:spacing w:after="150"/>
              <w:rPr>
                <w:color w:val="000000"/>
                <w:lang w:val="en-US"/>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6960DE" w14:textId="4E02D115" w:rsidR="00C145F6" w:rsidRPr="00A05B2C" w:rsidRDefault="00C145F6" w:rsidP="00ED72AF">
            <w:pPr>
              <w:spacing w:after="150"/>
              <w:rPr>
                <w:color w:val="000000"/>
              </w:rPr>
            </w:pPr>
            <w:r w:rsidRPr="00A05B2C">
              <w:rPr>
                <w:color w:val="000000"/>
              </w:rPr>
              <w:t>Урок общеметодологической</w:t>
            </w:r>
          </w:p>
          <w:p w14:paraId="7EB606E1"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32D037" w14:textId="77777777" w:rsidR="00C145F6" w:rsidRPr="00A05B2C" w:rsidRDefault="00C145F6" w:rsidP="00ED72AF">
            <w:pPr>
              <w:spacing w:after="150"/>
              <w:rPr>
                <w:color w:val="000000"/>
              </w:rPr>
            </w:pPr>
            <w:r w:rsidRPr="00A05B2C">
              <w:rPr>
                <w:color w:val="000000"/>
              </w:rPr>
              <w:t>С.150, упр.9,10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6A85CD"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9BEFAD" w14:textId="77777777" w:rsidR="00C145F6" w:rsidRPr="00A05B2C" w:rsidRDefault="00C145F6" w:rsidP="00ED72AF">
            <w:pPr>
              <w:spacing w:after="150"/>
              <w:rPr>
                <w:color w:val="000000"/>
              </w:rPr>
            </w:pPr>
          </w:p>
        </w:tc>
      </w:tr>
      <w:tr w:rsidR="00C145F6" w:rsidRPr="00A05B2C" w14:paraId="283A1E6D"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1E56A5" w14:textId="77777777" w:rsidR="00C145F6" w:rsidRPr="00A05B2C" w:rsidRDefault="00C145F6" w:rsidP="00ED72AF">
            <w:pPr>
              <w:spacing w:after="150"/>
              <w:jc w:val="center"/>
              <w:rPr>
                <w:color w:val="000000"/>
              </w:rPr>
            </w:pPr>
            <w:r w:rsidRPr="00A05B2C">
              <w:rPr>
                <w:color w:val="000000"/>
              </w:rPr>
              <w:lastRenderedPageBreak/>
              <w:t>65</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EEDD9E"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B8E2E5" w14:textId="77777777" w:rsidR="00C145F6" w:rsidRPr="00A05B2C" w:rsidRDefault="00C145F6" w:rsidP="00ED72AF">
            <w:pPr>
              <w:spacing w:after="150"/>
              <w:rPr>
                <w:color w:val="000000"/>
              </w:rPr>
            </w:pPr>
            <w:r w:rsidRPr="00A05B2C">
              <w:rPr>
                <w:color w:val="000000"/>
              </w:rPr>
              <w:t>Природа и человек.</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E545A1" w14:textId="77777777" w:rsidR="00C145F6" w:rsidRPr="00A05B2C" w:rsidRDefault="00C145F6" w:rsidP="00ED72AF">
            <w:pPr>
              <w:spacing w:after="150"/>
              <w:rPr>
                <w:color w:val="000000"/>
                <w:lang w:val="en-US"/>
              </w:rPr>
            </w:pPr>
            <w:r w:rsidRPr="00A05B2C">
              <w:rPr>
                <w:color w:val="000000"/>
                <w:lang w:val="en-US"/>
              </w:rPr>
              <w:t>Drought, earthquake, flood, hurricane, rainfall, tornado, tsunami, volcano, heavy shower</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AD148A" w14:textId="77777777" w:rsidR="00C145F6" w:rsidRPr="00A05B2C" w:rsidRDefault="00C145F6" w:rsidP="00ED72AF">
            <w:pPr>
              <w:spacing w:after="150"/>
              <w:rPr>
                <w:color w:val="000000"/>
              </w:rPr>
            </w:pPr>
            <w:r w:rsidRPr="00A05B2C">
              <w:rPr>
                <w:color w:val="000000"/>
              </w:rPr>
              <w:t>Урок «открытия» нового знания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F9F747" w14:textId="77777777" w:rsidR="00C145F6" w:rsidRPr="00A05B2C" w:rsidRDefault="00C145F6" w:rsidP="00ED72AF">
            <w:pPr>
              <w:spacing w:after="150"/>
              <w:rPr>
                <w:color w:val="000000"/>
              </w:rPr>
            </w:pPr>
            <w:r w:rsidRPr="00A05B2C">
              <w:rPr>
                <w:color w:val="000000"/>
              </w:rPr>
              <w:t>С.153, упр.8, 9; учить слова</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905674"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517D20" w14:textId="77777777" w:rsidR="00C145F6" w:rsidRPr="00A05B2C" w:rsidRDefault="00C145F6" w:rsidP="00ED72AF">
            <w:pPr>
              <w:spacing w:after="150"/>
              <w:rPr>
                <w:color w:val="000000"/>
              </w:rPr>
            </w:pPr>
          </w:p>
        </w:tc>
      </w:tr>
      <w:tr w:rsidR="00C145F6" w:rsidRPr="00A05B2C" w14:paraId="3D8F3D07"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AE015B" w14:textId="77777777" w:rsidR="00C145F6" w:rsidRPr="00A05B2C" w:rsidRDefault="00C145F6" w:rsidP="00ED72AF">
            <w:pPr>
              <w:spacing w:after="150"/>
              <w:jc w:val="center"/>
              <w:rPr>
                <w:color w:val="000000"/>
              </w:rPr>
            </w:pPr>
            <w:r w:rsidRPr="00A05B2C">
              <w:rPr>
                <w:color w:val="000000"/>
              </w:rPr>
              <w:t>66</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76DE05"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30371D" w14:textId="77777777" w:rsidR="00C145F6" w:rsidRPr="00A05B2C" w:rsidRDefault="00C145F6" w:rsidP="00ED72AF">
            <w:pPr>
              <w:spacing w:after="150"/>
              <w:rPr>
                <w:color w:val="000000"/>
              </w:rPr>
            </w:pPr>
            <w:r w:rsidRPr="00A05B2C">
              <w:rPr>
                <w:color w:val="000000"/>
              </w:rPr>
              <w:t>Природные стихии.</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BF3073" w14:textId="77777777" w:rsidR="00C145F6" w:rsidRPr="00A05B2C" w:rsidRDefault="00C145F6" w:rsidP="00ED72AF">
            <w:pPr>
              <w:spacing w:after="150"/>
              <w:rPr>
                <w:color w:val="000000"/>
                <w:lang w:val="en-US"/>
              </w:rPr>
            </w:pPr>
            <w:r w:rsidRPr="00A05B2C">
              <w:rPr>
                <w:color w:val="000000"/>
                <w:lang w:val="en-US"/>
              </w:rPr>
              <w:t>Landscape – Scenery – View; to split</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B26840" w14:textId="34236C69" w:rsidR="00C145F6" w:rsidRPr="00A05B2C" w:rsidRDefault="00C145F6" w:rsidP="00ED72AF">
            <w:pPr>
              <w:spacing w:after="150"/>
              <w:rPr>
                <w:color w:val="000000"/>
              </w:rPr>
            </w:pPr>
            <w:r w:rsidRPr="00A05B2C">
              <w:rPr>
                <w:color w:val="000000"/>
              </w:rPr>
              <w:t>Урок общеметодологической</w:t>
            </w:r>
          </w:p>
          <w:p w14:paraId="055602C5"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B4F6CA" w14:textId="77777777" w:rsidR="00C145F6" w:rsidRPr="00A05B2C" w:rsidRDefault="00C145F6" w:rsidP="00ED72AF">
            <w:pPr>
              <w:spacing w:after="150"/>
              <w:rPr>
                <w:color w:val="000000"/>
              </w:rPr>
            </w:pPr>
            <w:r w:rsidRPr="00A05B2C">
              <w:rPr>
                <w:color w:val="000000"/>
              </w:rPr>
              <w:t>С.154, упр.10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6C7833"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4C2E0C" w14:textId="77777777" w:rsidR="00C145F6" w:rsidRPr="00A05B2C" w:rsidRDefault="00C145F6" w:rsidP="00ED72AF">
            <w:pPr>
              <w:spacing w:after="150"/>
              <w:rPr>
                <w:color w:val="000000"/>
              </w:rPr>
            </w:pPr>
          </w:p>
        </w:tc>
      </w:tr>
      <w:tr w:rsidR="00C145F6" w:rsidRPr="00A05B2C" w14:paraId="43E60921"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251800" w14:textId="77777777" w:rsidR="00C145F6" w:rsidRPr="00A05B2C" w:rsidRDefault="00C145F6" w:rsidP="00ED72AF">
            <w:pPr>
              <w:spacing w:after="150"/>
              <w:jc w:val="center"/>
              <w:rPr>
                <w:color w:val="000000"/>
              </w:rPr>
            </w:pPr>
            <w:r w:rsidRPr="00A05B2C">
              <w:rPr>
                <w:color w:val="000000"/>
              </w:rPr>
              <w:t>67</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168567"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088C40" w14:textId="77777777" w:rsidR="00C145F6" w:rsidRPr="00A05B2C" w:rsidRDefault="00C145F6" w:rsidP="00ED72AF">
            <w:pPr>
              <w:spacing w:after="150"/>
              <w:rPr>
                <w:color w:val="000000"/>
              </w:rPr>
            </w:pPr>
            <w:r w:rsidRPr="00A05B2C">
              <w:rPr>
                <w:color w:val="000000"/>
              </w:rPr>
              <w:t>Наша среда обитания</w:t>
            </w:r>
          </w:p>
        </w:tc>
        <w:tc>
          <w:tcPr>
            <w:tcW w:w="63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F91FD5" w14:textId="77777777" w:rsidR="00C145F6" w:rsidRPr="00A05B2C" w:rsidRDefault="00C145F6" w:rsidP="00ED72AF">
            <w:pPr>
              <w:spacing w:after="150"/>
              <w:rPr>
                <w:color w:val="000000"/>
              </w:rPr>
            </w:pPr>
          </w:p>
          <w:p w14:paraId="1A470B25" w14:textId="77777777" w:rsidR="00C145F6" w:rsidRPr="00A05B2C" w:rsidRDefault="00C145F6" w:rsidP="00ED72AF">
            <w:pPr>
              <w:spacing w:after="150"/>
              <w:rPr>
                <w:color w:val="000000"/>
              </w:rPr>
            </w:pPr>
          </w:p>
          <w:p w14:paraId="328338F9" w14:textId="77777777" w:rsidR="00C145F6" w:rsidRPr="00A05B2C" w:rsidRDefault="00C145F6" w:rsidP="00ED72AF">
            <w:pPr>
              <w:spacing w:after="150"/>
              <w:rPr>
                <w:color w:val="000000"/>
              </w:rPr>
            </w:pPr>
          </w:p>
          <w:p w14:paraId="6F2D7A93" w14:textId="77777777" w:rsidR="00C145F6" w:rsidRPr="00A05B2C" w:rsidRDefault="00C145F6" w:rsidP="00ED72AF">
            <w:pPr>
              <w:spacing w:after="150"/>
              <w:rPr>
                <w:color w:val="000000"/>
              </w:rPr>
            </w:pPr>
          </w:p>
          <w:p w14:paraId="3EC45C9A" w14:textId="77777777" w:rsidR="00C145F6" w:rsidRPr="00A05B2C" w:rsidRDefault="00C145F6" w:rsidP="00ED72AF">
            <w:pPr>
              <w:spacing w:after="150"/>
              <w:rPr>
                <w:color w:val="000000"/>
              </w:rPr>
            </w:pPr>
            <w:r w:rsidRPr="00A05B2C">
              <w:rPr>
                <w:color w:val="000000"/>
              </w:rPr>
              <w:t>Лексика и грамматика, изученные ранее.</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215BE3" w14:textId="77777777" w:rsidR="00C145F6" w:rsidRPr="00A05B2C" w:rsidRDefault="00C145F6" w:rsidP="00ED72AF">
            <w:pPr>
              <w:spacing w:after="150"/>
              <w:rPr>
                <w:color w:val="000000"/>
              </w:rPr>
            </w:pPr>
            <w:r w:rsidRPr="00A05B2C">
              <w:rPr>
                <w:color w:val="000000"/>
              </w:rPr>
              <w:t>Урок отработки умений и рефлексии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CEC212" w14:textId="77777777" w:rsidR="00C145F6" w:rsidRPr="00A05B2C" w:rsidRDefault="00C145F6" w:rsidP="00ED72AF">
            <w:pPr>
              <w:spacing w:after="150"/>
              <w:rPr>
                <w:color w:val="000000"/>
              </w:rPr>
            </w:pPr>
            <w:r w:rsidRPr="00A05B2C">
              <w:rPr>
                <w:color w:val="000000"/>
              </w:rPr>
              <w:t>Эссе по теме</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F805A2"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FCCA33" w14:textId="77777777" w:rsidR="00C145F6" w:rsidRPr="00A05B2C" w:rsidRDefault="00C145F6" w:rsidP="00ED72AF">
            <w:pPr>
              <w:spacing w:after="150"/>
              <w:rPr>
                <w:color w:val="000000"/>
              </w:rPr>
            </w:pPr>
          </w:p>
        </w:tc>
      </w:tr>
      <w:tr w:rsidR="00C145F6" w:rsidRPr="00A05B2C" w14:paraId="351DDE36"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F9018A" w14:textId="77777777" w:rsidR="00C145F6" w:rsidRPr="00A05B2C" w:rsidRDefault="00C145F6" w:rsidP="00ED72AF">
            <w:pPr>
              <w:spacing w:after="150"/>
              <w:jc w:val="center"/>
              <w:rPr>
                <w:color w:val="000000"/>
              </w:rPr>
            </w:pPr>
            <w:r w:rsidRPr="00A05B2C">
              <w:rPr>
                <w:color w:val="000000"/>
              </w:rPr>
              <w:t>68</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BD0111"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DEE5C9" w14:textId="77777777" w:rsidR="00C145F6" w:rsidRPr="00A05B2C" w:rsidRDefault="00C145F6" w:rsidP="00ED72AF">
            <w:pPr>
              <w:spacing w:after="150"/>
              <w:rPr>
                <w:color w:val="000000"/>
              </w:rPr>
            </w:pPr>
            <w:r w:rsidRPr="00A05B2C">
              <w:rPr>
                <w:color w:val="000000"/>
              </w:rPr>
              <w:t>Правила написания эссе</w:t>
            </w: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0220632" w14:textId="77777777" w:rsidR="00C145F6" w:rsidRPr="00A05B2C" w:rsidRDefault="00C145F6" w:rsidP="00ED72AF">
            <w:pPr>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546C28" w14:textId="77777777" w:rsidR="00C145F6" w:rsidRPr="00A05B2C" w:rsidRDefault="00C145F6" w:rsidP="00ED72AF">
            <w:pPr>
              <w:spacing w:after="150"/>
              <w:rPr>
                <w:color w:val="000000"/>
              </w:rPr>
            </w:pPr>
            <w:r w:rsidRPr="00A05B2C">
              <w:rPr>
                <w:color w:val="000000"/>
              </w:rPr>
              <w:t>Урок развивающего контроля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C5F2A7" w14:textId="77777777" w:rsidR="00C145F6" w:rsidRPr="00A05B2C" w:rsidRDefault="00C145F6" w:rsidP="00ED72AF">
            <w:pPr>
              <w:spacing w:after="150"/>
              <w:rPr>
                <w:color w:val="000000"/>
              </w:rPr>
            </w:pPr>
            <w:r w:rsidRPr="00A05B2C">
              <w:rPr>
                <w:color w:val="000000"/>
              </w:rPr>
              <w:t>С.157, упр.6 –подготовить диалог</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FACC62"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7F8BAB" w14:textId="77777777" w:rsidR="00C145F6" w:rsidRPr="00A05B2C" w:rsidRDefault="00C145F6" w:rsidP="00ED72AF">
            <w:pPr>
              <w:spacing w:after="150"/>
              <w:rPr>
                <w:color w:val="000000"/>
              </w:rPr>
            </w:pPr>
          </w:p>
        </w:tc>
      </w:tr>
      <w:tr w:rsidR="00C145F6" w:rsidRPr="00A05B2C" w14:paraId="6B74398C"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E29535" w14:textId="77777777" w:rsidR="00C145F6" w:rsidRPr="00A05B2C" w:rsidRDefault="00C145F6" w:rsidP="00ED72AF">
            <w:pPr>
              <w:spacing w:after="150"/>
              <w:jc w:val="center"/>
              <w:rPr>
                <w:color w:val="000000"/>
              </w:rPr>
            </w:pPr>
            <w:r w:rsidRPr="00A05B2C">
              <w:rPr>
                <w:color w:val="000000"/>
              </w:rPr>
              <w:t>69</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82F90E"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997004" w14:textId="77777777" w:rsidR="00C145F6" w:rsidRPr="00A05B2C" w:rsidRDefault="00C145F6" w:rsidP="00ED72AF">
            <w:pPr>
              <w:spacing w:after="150"/>
              <w:rPr>
                <w:color w:val="000000"/>
              </w:rPr>
            </w:pPr>
            <w:r w:rsidRPr="00A05B2C">
              <w:rPr>
                <w:color w:val="000000"/>
              </w:rPr>
              <w:t>Обобщение по теме: «В гармонии с природой</w:t>
            </w: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786B32E0" w14:textId="77777777" w:rsidR="00C145F6" w:rsidRPr="00A05B2C" w:rsidRDefault="00C145F6" w:rsidP="00ED72AF">
            <w:pPr>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8BAB18" w14:textId="77777777" w:rsidR="00C145F6" w:rsidRPr="00A05B2C" w:rsidRDefault="00C145F6" w:rsidP="00ED72AF">
            <w:pPr>
              <w:spacing w:after="150"/>
              <w:rPr>
                <w:color w:val="000000"/>
              </w:rPr>
            </w:pPr>
            <w:r w:rsidRPr="00A05B2C">
              <w:rPr>
                <w:color w:val="000000"/>
              </w:rPr>
              <w:t>Урок отработки умений и рефлексии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2F8AF6" w14:textId="77777777" w:rsidR="00C145F6" w:rsidRPr="00A05B2C" w:rsidRDefault="00C145F6" w:rsidP="00ED72AF">
            <w:pPr>
              <w:spacing w:after="150"/>
              <w:rPr>
                <w:color w:val="000000"/>
              </w:rPr>
            </w:pP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F2F801"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2102C5" w14:textId="77777777" w:rsidR="00C145F6" w:rsidRPr="00A05B2C" w:rsidRDefault="00C145F6" w:rsidP="00ED72AF">
            <w:pPr>
              <w:spacing w:after="150"/>
              <w:rPr>
                <w:color w:val="000000"/>
              </w:rPr>
            </w:pPr>
          </w:p>
        </w:tc>
      </w:tr>
      <w:tr w:rsidR="00C145F6" w:rsidRPr="00A05B2C" w14:paraId="4B62A8B3"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D0A4F8" w14:textId="77777777" w:rsidR="00C145F6" w:rsidRPr="00A05B2C" w:rsidRDefault="00C145F6" w:rsidP="00ED72AF">
            <w:pPr>
              <w:spacing w:after="150"/>
              <w:jc w:val="center"/>
              <w:rPr>
                <w:color w:val="000000"/>
              </w:rPr>
            </w:pPr>
            <w:r w:rsidRPr="00A05B2C">
              <w:rPr>
                <w:color w:val="000000"/>
              </w:rPr>
              <w:t>70</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55BAB3"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E8417C" w14:textId="77777777" w:rsidR="00C145F6" w:rsidRPr="00A05B2C" w:rsidRDefault="00C145F6" w:rsidP="00ED72AF">
            <w:pPr>
              <w:spacing w:after="150"/>
              <w:rPr>
                <w:color w:val="000000"/>
              </w:rPr>
            </w:pPr>
            <w:r w:rsidRPr="00A05B2C">
              <w:rPr>
                <w:b/>
                <w:bCs/>
                <w:color w:val="000000"/>
              </w:rPr>
              <w:t>Контрольная работа (устная часть)</w:t>
            </w: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B2537CB" w14:textId="77777777" w:rsidR="00C145F6" w:rsidRPr="00A05B2C" w:rsidRDefault="00C145F6" w:rsidP="00ED72AF">
            <w:pPr>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DA496E" w14:textId="77777777" w:rsidR="00C145F6" w:rsidRPr="00A05B2C" w:rsidRDefault="00C145F6" w:rsidP="00ED72AF">
            <w:pPr>
              <w:spacing w:after="150"/>
              <w:rPr>
                <w:color w:val="000000"/>
              </w:rPr>
            </w:pPr>
            <w:r w:rsidRPr="00A05B2C">
              <w:rPr>
                <w:color w:val="000000"/>
              </w:rPr>
              <w:t>Урок развивающего контроля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3FBCE7" w14:textId="77777777" w:rsidR="00C145F6" w:rsidRPr="00A05B2C" w:rsidRDefault="00C145F6" w:rsidP="00ED72AF">
            <w:pPr>
              <w:spacing w:after="150"/>
              <w:rPr>
                <w:color w:val="000000"/>
              </w:rPr>
            </w:pPr>
            <w:r w:rsidRPr="00A05B2C">
              <w:rPr>
                <w:color w:val="000000"/>
              </w:rPr>
              <w:t xml:space="preserve">Подготовиться </w:t>
            </w:r>
            <w:proofErr w:type="gramStart"/>
            <w:r w:rsidRPr="00A05B2C">
              <w:rPr>
                <w:color w:val="000000"/>
              </w:rPr>
              <w:t>к контр</w:t>
            </w:r>
            <w:proofErr w:type="gramEnd"/>
            <w:r w:rsidRPr="00A05B2C">
              <w:rPr>
                <w:color w:val="000000"/>
              </w:rPr>
              <w:t>. р.</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3ECFBF"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B4A675" w14:textId="77777777" w:rsidR="00C145F6" w:rsidRPr="00A05B2C" w:rsidRDefault="00C145F6" w:rsidP="00ED72AF">
            <w:pPr>
              <w:spacing w:after="150"/>
              <w:rPr>
                <w:color w:val="000000"/>
              </w:rPr>
            </w:pPr>
          </w:p>
        </w:tc>
      </w:tr>
      <w:tr w:rsidR="00C145F6" w:rsidRPr="00A05B2C" w14:paraId="64DE6A65"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EEBED5" w14:textId="77777777" w:rsidR="00C145F6" w:rsidRPr="00A05B2C" w:rsidRDefault="00C145F6" w:rsidP="00ED72AF">
            <w:pPr>
              <w:spacing w:after="150"/>
              <w:jc w:val="center"/>
              <w:rPr>
                <w:color w:val="000000"/>
              </w:rPr>
            </w:pPr>
            <w:r w:rsidRPr="00A05B2C">
              <w:rPr>
                <w:color w:val="000000"/>
              </w:rPr>
              <w:t>71</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1BC91F"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FF78A4" w14:textId="77777777" w:rsidR="00C145F6" w:rsidRPr="00A05B2C" w:rsidRDefault="00C145F6" w:rsidP="00ED72AF">
            <w:pPr>
              <w:spacing w:after="150"/>
              <w:rPr>
                <w:color w:val="000000"/>
              </w:rPr>
            </w:pPr>
            <w:r w:rsidRPr="00A05B2C">
              <w:rPr>
                <w:b/>
                <w:bCs/>
                <w:color w:val="000000"/>
              </w:rPr>
              <w:t>Контрольная работа (письменная часть)</w:t>
            </w: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3C3DEE8" w14:textId="77777777" w:rsidR="00C145F6" w:rsidRPr="00A05B2C" w:rsidRDefault="00C145F6" w:rsidP="00ED72AF">
            <w:pPr>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4B2E03" w14:textId="7A589A46" w:rsidR="00C145F6" w:rsidRPr="00A05B2C" w:rsidRDefault="00C145F6" w:rsidP="00ED72AF">
            <w:pPr>
              <w:spacing w:after="150"/>
              <w:rPr>
                <w:color w:val="000000"/>
              </w:rPr>
            </w:pPr>
            <w:r w:rsidRPr="00A05B2C">
              <w:rPr>
                <w:color w:val="000000"/>
              </w:rPr>
              <w:t>Урок общеметодологической</w:t>
            </w:r>
          </w:p>
          <w:p w14:paraId="6B313115"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34E68B" w14:textId="77777777" w:rsidR="00C145F6" w:rsidRPr="00A05B2C" w:rsidRDefault="00C145F6" w:rsidP="00ED72AF">
            <w:pPr>
              <w:spacing w:after="150"/>
              <w:rPr>
                <w:color w:val="000000"/>
              </w:rPr>
            </w:pPr>
            <w:r w:rsidRPr="00A05B2C">
              <w:rPr>
                <w:color w:val="000000"/>
              </w:rPr>
              <w:t>Повторять лексику</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7D3C55"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8080EA" w14:textId="77777777" w:rsidR="00C145F6" w:rsidRPr="00A05B2C" w:rsidRDefault="00C145F6" w:rsidP="00ED72AF">
            <w:pPr>
              <w:spacing w:after="150"/>
              <w:rPr>
                <w:color w:val="000000"/>
              </w:rPr>
            </w:pPr>
          </w:p>
        </w:tc>
      </w:tr>
      <w:tr w:rsidR="00C145F6" w:rsidRPr="00A05B2C" w14:paraId="429167CF"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A49948" w14:textId="77777777" w:rsidR="00C145F6" w:rsidRPr="00A05B2C" w:rsidRDefault="00C145F6" w:rsidP="00ED72AF">
            <w:pPr>
              <w:spacing w:after="150"/>
              <w:jc w:val="center"/>
              <w:rPr>
                <w:color w:val="000000"/>
              </w:rPr>
            </w:pPr>
            <w:r w:rsidRPr="00A05B2C">
              <w:rPr>
                <w:color w:val="000000"/>
              </w:rPr>
              <w:t>72</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992AE9"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0FF89F" w14:textId="77777777" w:rsidR="00C145F6" w:rsidRPr="00A05B2C" w:rsidRDefault="00C145F6" w:rsidP="00ED72AF">
            <w:pPr>
              <w:spacing w:after="150"/>
              <w:rPr>
                <w:color w:val="000000"/>
              </w:rPr>
            </w:pPr>
            <w:r w:rsidRPr="00A05B2C">
              <w:rPr>
                <w:color w:val="000000"/>
              </w:rPr>
              <w:t>Проектная работа по теме: «В гармонии с природой».</w:t>
            </w: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6EC1CCA4" w14:textId="77777777" w:rsidR="00C145F6" w:rsidRPr="00A05B2C" w:rsidRDefault="00C145F6" w:rsidP="00ED72AF">
            <w:pPr>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D4AA77" w14:textId="77777777" w:rsidR="00C145F6" w:rsidRPr="00A05B2C" w:rsidRDefault="00C145F6" w:rsidP="00ED72AF">
            <w:pPr>
              <w:spacing w:after="150"/>
              <w:rPr>
                <w:color w:val="000000"/>
              </w:rPr>
            </w:pPr>
            <w:r w:rsidRPr="00A05B2C">
              <w:rPr>
                <w:color w:val="000000"/>
              </w:rPr>
              <w:t>Урок развивающего контроля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9C4683" w14:textId="77777777" w:rsidR="00C145F6" w:rsidRPr="00A05B2C" w:rsidRDefault="00C145F6" w:rsidP="00ED72AF">
            <w:pPr>
              <w:spacing w:after="150"/>
              <w:rPr>
                <w:color w:val="000000"/>
              </w:rPr>
            </w:pPr>
            <w:r w:rsidRPr="00A05B2C">
              <w:rPr>
                <w:color w:val="000000"/>
              </w:rPr>
              <w:t>Повторять лексику</w:t>
            </w:r>
          </w:p>
          <w:p w14:paraId="2E49DAAB" w14:textId="77777777" w:rsidR="00C145F6" w:rsidRPr="00A05B2C" w:rsidRDefault="00C145F6" w:rsidP="00ED72AF">
            <w:pPr>
              <w:spacing w:after="150"/>
              <w:rPr>
                <w:color w:val="000000"/>
              </w:rPr>
            </w:pPr>
          </w:p>
          <w:p w14:paraId="6256AC1C" w14:textId="77777777" w:rsidR="00C145F6" w:rsidRPr="00A05B2C" w:rsidRDefault="00C145F6" w:rsidP="00ED72AF">
            <w:pPr>
              <w:spacing w:after="150"/>
              <w:rPr>
                <w:color w:val="000000"/>
              </w:rPr>
            </w:pP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158DC8"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ED02CD" w14:textId="77777777" w:rsidR="00C145F6" w:rsidRPr="00A05B2C" w:rsidRDefault="00C145F6" w:rsidP="00ED72AF">
            <w:pPr>
              <w:spacing w:after="150"/>
              <w:rPr>
                <w:color w:val="000000"/>
              </w:rPr>
            </w:pPr>
          </w:p>
        </w:tc>
      </w:tr>
      <w:tr w:rsidR="00C145F6" w:rsidRPr="00A05B2C" w14:paraId="27D52CEA" w14:textId="77777777" w:rsidTr="00F140BF">
        <w:tc>
          <w:tcPr>
            <w:tcW w:w="1601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485B6C" w14:textId="77777777" w:rsidR="00C145F6" w:rsidRPr="00A05B2C" w:rsidRDefault="00C145F6" w:rsidP="00ED72AF">
            <w:pPr>
              <w:spacing w:after="150"/>
              <w:jc w:val="center"/>
              <w:rPr>
                <w:color w:val="000000"/>
              </w:rPr>
            </w:pPr>
          </w:p>
          <w:p w14:paraId="75E8154C" w14:textId="77777777" w:rsidR="00C145F6" w:rsidRPr="00A05B2C" w:rsidRDefault="00C145F6" w:rsidP="00ED72AF">
            <w:pPr>
              <w:spacing w:after="150"/>
              <w:jc w:val="center"/>
              <w:rPr>
                <w:color w:val="000000"/>
              </w:rPr>
            </w:pPr>
            <w:r w:rsidRPr="00A05B2C">
              <w:rPr>
                <w:b/>
                <w:bCs/>
                <w:i/>
                <w:iCs/>
                <w:color w:val="000000"/>
              </w:rPr>
              <w:t>В гармонии с миром – 27 ч.</w:t>
            </w:r>
          </w:p>
          <w:p w14:paraId="6386075B" w14:textId="77777777" w:rsidR="00C145F6" w:rsidRPr="00A05B2C" w:rsidRDefault="00C145F6" w:rsidP="00ED72AF">
            <w:pPr>
              <w:spacing w:after="150"/>
              <w:jc w:val="center"/>
              <w:rPr>
                <w:color w:val="000000"/>
              </w:rPr>
            </w:pPr>
          </w:p>
        </w:tc>
      </w:tr>
      <w:tr w:rsidR="00C145F6" w:rsidRPr="00A05B2C" w14:paraId="041D7E38"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28D457" w14:textId="77777777" w:rsidR="00C145F6" w:rsidRPr="00A05B2C" w:rsidRDefault="00C145F6" w:rsidP="00ED72AF">
            <w:pPr>
              <w:spacing w:after="150"/>
              <w:jc w:val="center"/>
              <w:rPr>
                <w:color w:val="000000"/>
              </w:rPr>
            </w:pPr>
            <w:r w:rsidRPr="00A05B2C">
              <w:rPr>
                <w:color w:val="000000"/>
              </w:rPr>
              <w:lastRenderedPageBreak/>
              <w:t>73</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66E473"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56D743" w14:textId="77777777" w:rsidR="00C145F6" w:rsidRPr="00A05B2C" w:rsidRDefault="00C145F6" w:rsidP="00ED72AF">
            <w:pPr>
              <w:spacing w:after="150"/>
              <w:rPr>
                <w:color w:val="000000"/>
              </w:rPr>
            </w:pPr>
            <w:r w:rsidRPr="00A05B2C">
              <w:rPr>
                <w:color w:val="000000"/>
              </w:rPr>
              <w:t>Книги о путешествиях.</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8CE3C2" w14:textId="77777777" w:rsidR="00C145F6" w:rsidRPr="00A05B2C" w:rsidRDefault="00C145F6" w:rsidP="00ED72AF">
            <w:pPr>
              <w:spacing w:after="150"/>
              <w:rPr>
                <w:color w:val="000000"/>
              </w:rPr>
            </w:pPr>
            <w:r w:rsidRPr="00A05B2C">
              <w:rPr>
                <w:color w:val="000000"/>
              </w:rPr>
              <w:t>A vehicle</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0A48B8" w14:textId="1BDFF8CD" w:rsidR="00C145F6" w:rsidRPr="00A05B2C" w:rsidRDefault="00C145F6" w:rsidP="00ED72AF">
            <w:pPr>
              <w:spacing w:after="150"/>
              <w:rPr>
                <w:color w:val="000000"/>
              </w:rPr>
            </w:pPr>
            <w:r w:rsidRPr="00A05B2C">
              <w:rPr>
                <w:color w:val="000000"/>
              </w:rPr>
              <w:t>Урок общеметодологической</w:t>
            </w:r>
          </w:p>
          <w:p w14:paraId="0A947A03" w14:textId="77777777" w:rsidR="00C145F6" w:rsidRPr="00A05B2C" w:rsidRDefault="00C145F6" w:rsidP="00ED72AF">
            <w:pPr>
              <w:spacing w:after="150"/>
              <w:rPr>
                <w:color w:val="000000"/>
              </w:rPr>
            </w:pPr>
            <w:r w:rsidRPr="00A05B2C">
              <w:rPr>
                <w:color w:val="000000"/>
              </w:rPr>
              <w:t>направленности</w:t>
            </w:r>
          </w:p>
          <w:p w14:paraId="7D197D48" w14:textId="77777777" w:rsidR="00C145F6" w:rsidRPr="00A05B2C" w:rsidRDefault="00C145F6" w:rsidP="00ED72AF">
            <w:pPr>
              <w:spacing w:after="150"/>
              <w:rPr>
                <w:color w:val="000000"/>
              </w:rPr>
            </w:pP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E83C33" w14:textId="77777777" w:rsidR="00C145F6" w:rsidRPr="00A05B2C" w:rsidRDefault="00C145F6" w:rsidP="00ED72AF">
            <w:pPr>
              <w:spacing w:after="150"/>
              <w:rPr>
                <w:color w:val="000000"/>
              </w:rPr>
            </w:pPr>
            <w:r w:rsidRPr="00A05B2C">
              <w:rPr>
                <w:color w:val="000000"/>
              </w:rPr>
              <w:t>С.167, упр.8</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5A52E8"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2B7B14" w14:textId="77777777" w:rsidR="00C145F6" w:rsidRPr="00A05B2C" w:rsidRDefault="00C145F6" w:rsidP="00ED72AF">
            <w:pPr>
              <w:spacing w:after="150"/>
              <w:rPr>
                <w:color w:val="000000"/>
              </w:rPr>
            </w:pPr>
          </w:p>
        </w:tc>
      </w:tr>
      <w:tr w:rsidR="00C145F6" w:rsidRPr="00A05B2C" w14:paraId="0D63AF58"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7FD68C" w14:textId="77777777" w:rsidR="00C145F6" w:rsidRPr="00A05B2C" w:rsidRDefault="00C145F6" w:rsidP="00ED72AF">
            <w:pPr>
              <w:spacing w:after="150"/>
              <w:jc w:val="center"/>
              <w:rPr>
                <w:color w:val="000000"/>
              </w:rPr>
            </w:pPr>
            <w:r w:rsidRPr="00A05B2C">
              <w:rPr>
                <w:color w:val="000000"/>
              </w:rPr>
              <w:t>74</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56BF82"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FDA170" w14:textId="77777777" w:rsidR="00C145F6" w:rsidRPr="00A05B2C" w:rsidRDefault="00C145F6" w:rsidP="00ED72AF">
            <w:pPr>
              <w:spacing w:after="150"/>
              <w:rPr>
                <w:color w:val="000000"/>
              </w:rPr>
            </w:pPr>
            <w:r w:rsidRPr="00A05B2C">
              <w:rPr>
                <w:color w:val="000000"/>
              </w:rPr>
              <w:t>Почему люди путешествуют.</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271CE8" w14:textId="77777777" w:rsidR="00C145F6" w:rsidRPr="00A05B2C" w:rsidRDefault="00C145F6" w:rsidP="00ED72AF">
            <w:pPr>
              <w:spacing w:after="150"/>
              <w:rPr>
                <w:color w:val="000000"/>
                <w:lang w:val="en-US"/>
              </w:rPr>
            </w:pPr>
            <w:r w:rsidRPr="00A05B2C">
              <w:rPr>
                <w:color w:val="000000"/>
                <w:lang w:val="en-US"/>
              </w:rPr>
              <w:t>Trip – Journey – Travel – Voyage</w:t>
            </w:r>
          </w:p>
          <w:p w14:paraId="538CB43E" w14:textId="77777777" w:rsidR="00C145F6" w:rsidRPr="00A05B2C" w:rsidRDefault="00C145F6" w:rsidP="00ED72AF">
            <w:pPr>
              <w:spacing w:after="150"/>
              <w:rPr>
                <w:color w:val="000000"/>
                <w:lang w:val="en-US"/>
              </w:rPr>
            </w:pPr>
            <w:r w:rsidRPr="00A05B2C">
              <w:rPr>
                <w:color w:val="000000"/>
                <w:lang w:val="en-US"/>
              </w:rPr>
              <w:t xml:space="preserve">Participle I </w:t>
            </w:r>
            <w:r w:rsidRPr="00A05B2C">
              <w:rPr>
                <w:color w:val="000000"/>
              </w:rPr>
              <w:t>и</w:t>
            </w:r>
            <w:r w:rsidRPr="00A05B2C">
              <w:rPr>
                <w:color w:val="000000"/>
                <w:lang w:val="en-US"/>
              </w:rPr>
              <w:t xml:space="preserve"> Participle II</w:t>
            </w:r>
          </w:p>
          <w:p w14:paraId="57EB7EB2" w14:textId="77777777" w:rsidR="00C145F6" w:rsidRPr="00A05B2C" w:rsidRDefault="00C145F6" w:rsidP="00ED72AF">
            <w:pPr>
              <w:spacing w:after="150"/>
              <w:rPr>
                <w:color w:val="000000"/>
                <w:lang w:val="en-US"/>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685A25" w14:textId="77777777" w:rsidR="00C145F6" w:rsidRPr="00A05B2C" w:rsidRDefault="00C145F6" w:rsidP="00ED72AF">
            <w:pPr>
              <w:spacing w:after="150"/>
              <w:rPr>
                <w:color w:val="000000"/>
              </w:rPr>
            </w:pPr>
            <w:r w:rsidRPr="00A05B2C">
              <w:rPr>
                <w:color w:val="000000"/>
              </w:rPr>
              <w:t>Урок «открытия» нового знания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56EB00" w14:textId="77777777" w:rsidR="00C145F6" w:rsidRPr="00A05B2C" w:rsidRDefault="00C145F6" w:rsidP="00ED72AF">
            <w:pPr>
              <w:spacing w:after="150"/>
              <w:rPr>
                <w:color w:val="000000"/>
              </w:rPr>
            </w:pPr>
            <w:r w:rsidRPr="00A05B2C">
              <w:rPr>
                <w:color w:val="000000"/>
              </w:rPr>
              <w:t>С.168, упр.9,10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822343"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8F9569" w14:textId="77777777" w:rsidR="00C145F6" w:rsidRPr="00A05B2C" w:rsidRDefault="00C145F6" w:rsidP="00ED72AF">
            <w:pPr>
              <w:spacing w:after="150"/>
              <w:rPr>
                <w:color w:val="000000"/>
              </w:rPr>
            </w:pPr>
          </w:p>
        </w:tc>
      </w:tr>
      <w:tr w:rsidR="00C145F6" w:rsidRPr="00A05B2C" w14:paraId="2B683F6B"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4A8069" w14:textId="77777777" w:rsidR="00C145F6" w:rsidRPr="00A05B2C" w:rsidRDefault="00C145F6" w:rsidP="00ED72AF">
            <w:pPr>
              <w:spacing w:after="150"/>
              <w:jc w:val="center"/>
              <w:rPr>
                <w:color w:val="000000"/>
              </w:rPr>
            </w:pPr>
            <w:r w:rsidRPr="00A05B2C">
              <w:rPr>
                <w:color w:val="000000"/>
              </w:rPr>
              <w:t>75</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2D13E2"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60B9D7" w14:textId="77777777" w:rsidR="00C145F6" w:rsidRPr="00A05B2C" w:rsidRDefault="00C145F6" w:rsidP="00ED72AF">
            <w:pPr>
              <w:spacing w:after="150"/>
              <w:rPr>
                <w:color w:val="000000"/>
              </w:rPr>
            </w:pPr>
            <w:r w:rsidRPr="00A05B2C">
              <w:rPr>
                <w:color w:val="000000"/>
              </w:rPr>
              <w:t>Красивые места мира.</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C646F3" w14:textId="77777777" w:rsidR="00C145F6" w:rsidRPr="00A05B2C" w:rsidRDefault="00C145F6" w:rsidP="00ED72AF">
            <w:pPr>
              <w:spacing w:after="150"/>
              <w:rPr>
                <w:color w:val="000000"/>
                <w:lang w:val="en-US"/>
              </w:rPr>
            </w:pPr>
            <w:r w:rsidRPr="00A05B2C">
              <w:rPr>
                <w:color w:val="000000"/>
                <w:lang w:val="en-US"/>
              </w:rPr>
              <w:t>Amazing, awake, divide, pour, sick, ill, slip, tie, trouble, on board, set out</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9C8395" w14:textId="17C92D6A" w:rsidR="00C145F6" w:rsidRPr="00A05B2C" w:rsidRDefault="00C145F6" w:rsidP="00ED72AF">
            <w:pPr>
              <w:spacing w:after="150"/>
              <w:rPr>
                <w:color w:val="000000"/>
              </w:rPr>
            </w:pPr>
            <w:r w:rsidRPr="00A05B2C">
              <w:rPr>
                <w:color w:val="000000"/>
              </w:rPr>
              <w:t>Урок общеметодологической</w:t>
            </w:r>
          </w:p>
          <w:p w14:paraId="3270EAE2" w14:textId="77777777" w:rsidR="00C145F6" w:rsidRPr="00A05B2C" w:rsidRDefault="00C145F6" w:rsidP="00ED72AF">
            <w:pPr>
              <w:spacing w:after="150"/>
              <w:rPr>
                <w:color w:val="000000"/>
              </w:rPr>
            </w:pPr>
            <w:r w:rsidRPr="00A05B2C">
              <w:rPr>
                <w:color w:val="000000"/>
              </w:rPr>
              <w:t>Направленности</w:t>
            </w:r>
          </w:p>
          <w:p w14:paraId="30EFAE67" w14:textId="77777777" w:rsidR="00C145F6" w:rsidRPr="00A05B2C" w:rsidRDefault="00C145F6" w:rsidP="00ED72AF">
            <w:pPr>
              <w:spacing w:after="150"/>
              <w:rPr>
                <w:color w:val="000000"/>
              </w:rPr>
            </w:pPr>
          </w:p>
          <w:p w14:paraId="76027823" w14:textId="77777777" w:rsidR="00C145F6" w:rsidRPr="00A05B2C" w:rsidRDefault="00C145F6" w:rsidP="00ED72AF">
            <w:pPr>
              <w:spacing w:after="150"/>
              <w:rPr>
                <w:color w:val="000000"/>
              </w:rPr>
            </w:pP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C7C4EF" w14:textId="77777777" w:rsidR="00C145F6" w:rsidRPr="00A05B2C" w:rsidRDefault="00C145F6" w:rsidP="00ED72AF">
            <w:pPr>
              <w:spacing w:after="150"/>
              <w:rPr>
                <w:color w:val="000000"/>
              </w:rPr>
            </w:pPr>
            <w:r w:rsidRPr="00A05B2C">
              <w:rPr>
                <w:color w:val="000000"/>
              </w:rPr>
              <w:t>С.169- слова; с.171, упр.8</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DAE628"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BC647F" w14:textId="77777777" w:rsidR="00C145F6" w:rsidRPr="00A05B2C" w:rsidRDefault="00C145F6" w:rsidP="00ED72AF">
            <w:pPr>
              <w:spacing w:after="150"/>
              <w:rPr>
                <w:color w:val="000000"/>
              </w:rPr>
            </w:pPr>
          </w:p>
        </w:tc>
      </w:tr>
      <w:tr w:rsidR="00C145F6" w:rsidRPr="00A05B2C" w14:paraId="725D854B"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55B932" w14:textId="77777777" w:rsidR="00C145F6" w:rsidRPr="00A05B2C" w:rsidRDefault="00C145F6" w:rsidP="00ED72AF">
            <w:pPr>
              <w:spacing w:after="150"/>
              <w:jc w:val="center"/>
              <w:rPr>
                <w:color w:val="000000"/>
              </w:rPr>
            </w:pPr>
            <w:r w:rsidRPr="00A05B2C">
              <w:rPr>
                <w:color w:val="000000"/>
              </w:rPr>
              <w:t>76</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AE9E63"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FF1307" w14:textId="77777777" w:rsidR="00C145F6" w:rsidRPr="00A05B2C" w:rsidRDefault="00C145F6" w:rsidP="00ED72AF">
            <w:pPr>
              <w:spacing w:after="150"/>
              <w:rPr>
                <w:color w:val="000000"/>
              </w:rPr>
            </w:pPr>
            <w:r w:rsidRPr="00A05B2C">
              <w:rPr>
                <w:color w:val="000000"/>
              </w:rPr>
              <w:t>Выражение: «И я тоже».</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89F64A" w14:textId="77777777" w:rsidR="00C145F6" w:rsidRPr="00A05B2C" w:rsidRDefault="00C145F6" w:rsidP="00ED72AF">
            <w:pPr>
              <w:spacing w:after="150"/>
              <w:rPr>
                <w:color w:val="000000"/>
              </w:rPr>
            </w:pPr>
            <w:r w:rsidRPr="00A05B2C">
              <w:rPr>
                <w:color w:val="000000"/>
              </w:rPr>
              <w:t>Выражение: «И я тоже» в разных временах.</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BA73BC" w14:textId="3504E4C5" w:rsidR="00C145F6" w:rsidRPr="00A05B2C" w:rsidRDefault="00C145F6" w:rsidP="00ED72AF">
            <w:pPr>
              <w:spacing w:after="150"/>
              <w:rPr>
                <w:color w:val="000000"/>
              </w:rPr>
            </w:pPr>
            <w:r w:rsidRPr="00A05B2C">
              <w:rPr>
                <w:color w:val="000000"/>
              </w:rPr>
              <w:t>Урок общеметодологической</w:t>
            </w:r>
          </w:p>
          <w:p w14:paraId="6BF6E111"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2526FC" w14:textId="77777777" w:rsidR="00C145F6" w:rsidRPr="00A05B2C" w:rsidRDefault="00C145F6" w:rsidP="00ED72AF">
            <w:pPr>
              <w:spacing w:after="150"/>
              <w:rPr>
                <w:color w:val="000000"/>
              </w:rPr>
            </w:pPr>
            <w:r w:rsidRPr="00A05B2C">
              <w:rPr>
                <w:color w:val="000000"/>
              </w:rPr>
              <w:t>С.172, упр.9</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557B46"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66EB4B" w14:textId="77777777" w:rsidR="00C145F6" w:rsidRPr="00A05B2C" w:rsidRDefault="00C145F6" w:rsidP="00ED72AF">
            <w:pPr>
              <w:spacing w:after="150"/>
              <w:rPr>
                <w:color w:val="000000"/>
              </w:rPr>
            </w:pPr>
          </w:p>
        </w:tc>
      </w:tr>
      <w:tr w:rsidR="00C145F6" w:rsidRPr="00A05B2C" w14:paraId="0136F5C8"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CF816A" w14:textId="77777777" w:rsidR="00C145F6" w:rsidRPr="00A05B2C" w:rsidRDefault="00C145F6" w:rsidP="00ED72AF">
            <w:pPr>
              <w:spacing w:after="150"/>
              <w:jc w:val="center"/>
              <w:rPr>
                <w:color w:val="000000"/>
              </w:rPr>
            </w:pPr>
            <w:r w:rsidRPr="00A05B2C">
              <w:rPr>
                <w:color w:val="000000"/>
              </w:rPr>
              <w:t>77</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A47A08"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EA3311" w14:textId="77777777" w:rsidR="00C145F6" w:rsidRPr="00A05B2C" w:rsidRDefault="00C145F6" w:rsidP="00ED72AF">
            <w:pPr>
              <w:spacing w:after="150"/>
              <w:rPr>
                <w:color w:val="000000"/>
              </w:rPr>
            </w:pPr>
            <w:r w:rsidRPr="00A05B2C">
              <w:rPr>
                <w:color w:val="000000"/>
              </w:rPr>
              <w:t>«Безбилетник»</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B5C275" w14:textId="77777777" w:rsidR="00C145F6" w:rsidRPr="00A05B2C" w:rsidRDefault="00C145F6" w:rsidP="00ED72AF">
            <w:pPr>
              <w:spacing w:after="150"/>
              <w:rPr>
                <w:color w:val="000000"/>
                <w:lang w:val="en-US"/>
              </w:rPr>
            </w:pPr>
            <w:r w:rsidRPr="00A05B2C">
              <w:rPr>
                <w:color w:val="000000"/>
                <w:lang w:val="en-US"/>
              </w:rPr>
              <w:t>Handful, pier, lifeboat, desk, whale, stowaway</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F1CD95" w14:textId="3CC036D9" w:rsidR="00C145F6" w:rsidRPr="00A05B2C" w:rsidRDefault="00C145F6" w:rsidP="00ED72AF">
            <w:pPr>
              <w:spacing w:after="150"/>
              <w:rPr>
                <w:color w:val="000000"/>
              </w:rPr>
            </w:pPr>
            <w:r w:rsidRPr="00A05B2C">
              <w:rPr>
                <w:color w:val="000000"/>
              </w:rPr>
              <w:t>Урок общеметодологической</w:t>
            </w:r>
          </w:p>
          <w:p w14:paraId="4868A71E"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E00981" w14:textId="77777777" w:rsidR="00C145F6" w:rsidRPr="00A05B2C" w:rsidRDefault="00C145F6" w:rsidP="00ED72AF">
            <w:pPr>
              <w:spacing w:after="150"/>
              <w:rPr>
                <w:color w:val="000000"/>
              </w:rPr>
            </w:pPr>
            <w:r w:rsidRPr="00A05B2C">
              <w:rPr>
                <w:color w:val="000000"/>
              </w:rPr>
              <w:t>С.174, упр.4 – составить вопросы</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D99160"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AADEED" w14:textId="77777777" w:rsidR="00C145F6" w:rsidRPr="00A05B2C" w:rsidRDefault="00C145F6" w:rsidP="00ED72AF">
            <w:pPr>
              <w:spacing w:after="150"/>
              <w:rPr>
                <w:color w:val="000000"/>
              </w:rPr>
            </w:pPr>
          </w:p>
        </w:tc>
      </w:tr>
      <w:tr w:rsidR="00C145F6" w:rsidRPr="00A05B2C" w14:paraId="165FC84F"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7F984E" w14:textId="77777777" w:rsidR="00C145F6" w:rsidRPr="00A05B2C" w:rsidRDefault="00C145F6" w:rsidP="00ED72AF">
            <w:pPr>
              <w:spacing w:after="150"/>
              <w:jc w:val="center"/>
              <w:rPr>
                <w:color w:val="000000"/>
              </w:rPr>
            </w:pPr>
            <w:r w:rsidRPr="00A05B2C">
              <w:rPr>
                <w:color w:val="000000"/>
              </w:rPr>
              <w:t>78</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02A6FB"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CCA477" w14:textId="77777777" w:rsidR="00C145F6" w:rsidRPr="00A05B2C" w:rsidRDefault="00C145F6" w:rsidP="00ED72AF">
            <w:pPr>
              <w:spacing w:after="150"/>
              <w:rPr>
                <w:color w:val="000000"/>
              </w:rPr>
            </w:pPr>
            <w:r w:rsidRPr="00A05B2C">
              <w:rPr>
                <w:color w:val="000000"/>
              </w:rPr>
              <w:t>Как люди путешествуют. Развитие навыков говорения.</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CE510B" w14:textId="77777777" w:rsidR="00C145F6" w:rsidRPr="00A05B2C" w:rsidRDefault="00C145F6" w:rsidP="00ED72AF">
            <w:pPr>
              <w:spacing w:after="150"/>
              <w:rPr>
                <w:color w:val="000000"/>
              </w:rPr>
            </w:pPr>
            <w:r w:rsidRPr="00A05B2C">
              <w:rPr>
                <w:color w:val="000000"/>
              </w:rPr>
              <w:t>Лексика предыдущих уроков.</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07F30E" w14:textId="244D18E1" w:rsidR="00C145F6" w:rsidRPr="00A05B2C" w:rsidRDefault="00C145F6" w:rsidP="00ED72AF">
            <w:pPr>
              <w:spacing w:after="150"/>
              <w:rPr>
                <w:color w:val="000000"/>
              </w:rPr>
            </w:pPr>
            <w:r w:rsidRPr="00A05B2C">
              <w:rPr>
                <w:color w:val="000000"/>
              </w:rPr>
              <w:t>Урок общеметодологической</w:t>
            </w:r>
          </w:p>
          <w:p w14:paraId="250434AF"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65D3D3" w14:textId="77777777" w:rsidR="00C145F6" w:rsidRPr="00A05B2C" w:rsidRDefault="00C145F6" w:rsidP="00ED72AF">
            <w:pPr>
              <w:spacing w:after="150"/>
              <w:rPr>
                <w:color w:val="000000"/>
              </w:rPr>
            </w:pPr>
            <w:r w:rsidRPr="00A05B2C">
              <w:rPr>
                <w:color w:val="000000"/>
              </w:rPr>
              <w:t>с.174, упр.8, 9</w:t>
            </w:r>
          </w:p>
          <w:p w14:paraId="367C0C9C" w14:textId="77777777" w:rsidR="00C145F6" w:rsidRPr="00A05B2C" w:rsidRDefault="00C145F6" w:rsidP="00ED72AF">
            <w:pPr>
              <w:spacing w:after="150"/>
              <w:rPr>
                <w:color w:val="000000"/>
              </w:rPr>
            </w:pPr>
          </w:p>
          <w:p w14:paraId="4FFC9709" w14:textId="77777777" w:rsidR="00C145F6" w:rsidRPr="00A05B2C" w:rsidRDefault="00C145F6" w:rsidP="00ED72AF">
            <w:pPr>
              <w:spacing w:after="150"/>
              <w:rPr>
                <w:color w:val="000000"/>
              </w:rPr>
            </w:pPr>
          </w:p>
          <w:p w14:paraId="283B105C" w14:textId="77777777" w:rsidR="00C145F6" w:rsidRPr="00A05B2C" w:rsidRDefault="00C145F6" w:rsidP="00ED72AF">
            <w:pPr>
              <w:spacing w:after="150"/>
              <w:rPr>
                <w:color w:val="000000"/>
              </w:rPr>
            </w:pP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EF55F6"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C1B595" w14:textId="77777777" w:rsidR="00C145F6" w:rsidRPr="00A05B2C" w:rsidRDefault="00C145F6" w:rsidP="00ED72AF">
            <w:pPr>
              <w:spacing w:after="150"/>
              <w:rPr>
                <w:color w:val="000000"/>
              </w:rPr>
            </w:pPr>
          </w:p>
        </w:tc>
      </w:tr>
      <w:tr w:rsidR="00C145F6" w:rsidRPr="00A05B2C" w14:paraId="090BEE75"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94347F" w14:textId="77777777" w:rsidR="00C145F6" w:rsidRPr="00A05B2C" w:rsidRDefault="00C145F6" w:rsidP="00ED72AF">
            <w:pPr>
              <w:spacing w:after="150"/>
              <w:jc w:val="center"/>
              <w:rPr>
                <w:color w:val="000000"/>
              </w:rPr>
            </w:pPr>
            <w:r w:rsidRPr="00A05B2C">
              <w:rPr>
                <w:color w:val="000000"/>
              </w:rPr>
              <w:t>79</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AED603"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54FDE5" w14:textId="77777777" w:rsidR="00C145F6" w:rsidRPr="00A05B2C" w:rsidRDefault="00C145F6" w:rsidP="00ED72AF">
            <w:pPr>
              <w:spacing w:after="150"/>
              <w:rPr>
                <w:color w:val="000000"/>
              </w:rPr>
            </w:pPr>
            <w:r w:rsidRPr="00A05B2C">
              <w:rPr>
                <w:color w:val="000000"/>
              </w:rPr>
              <w:t>Путешествие на поезде</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9CF4A3" w14:textId="77777777" w:rsidR="00C145F6" w:rsidRPr="00A05B2C" w:rsidRDefault="00C145F6" w:rsidP="00ED72AF">
            <w:pPr>
              <w:spacing w:after="150"/>
              <w:rPr>
                <w:color w:val="000000"/>
                <w:lang w:val="en-US"/>
              </w:rPr>
            </w:pPr>
            <w:r w:rsidRPr="00A05B2C">
              <w:rPr>
                <w:color w:val="000000"/>
                <w:lang w:val="en-US"/>
              </w:rPr>
              <w:t>A through train, a fast train, a local train, a long – distance train, a sleeping car, a smoker, a buffet,</w:t>
            </w:r>
          </w:p>
          <w:p w14:paraId="6C61DEC3" w14:textId="77777777" w:rsidR="00C145F6" w:rsidRPr="00A05B2C" w:rsidRDefault="00C145F6" w:rsidP="00ED72AF">
            <w:pPr>
              <w:spacing w:after="150"/>
              <w:rPr>
                <w:color w:val="000000"/>
              </w:rPr>
            </w:pPr>
            <w:r w:rsidRPr="00A05B2C">
              <w:rPr>
                <w:color w:val="000000"/>
              </w:rPr>
              <w:t>a non-smoker</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ABDEF9" w14:textId="756E5202" w:rsidR="00C145F6" w:rsidRPr="00A05B2C" w:rsidRDefault="00C145F6" w:rsidP="00ED72AF">
            <w:pPr>
              <w:spacing w:after="150"/>
              <w:rPr>
                <w:color w:val="000000"/>
              </w:rPr>
            </w:pPr>
            <w:r w:rsidRPr="00A05B2C">
              <w:rPr>
                <w:color w:val="000000"/>
              </w:rPr>
              <w:t>Урок общеметодологической</w:t>
            </w:r>
          </w:p>
          <w:p w14:paraId="39959AF3"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66215D" w14:textId="77777777" w:rsidR="00C145F6" w:rsidRPr="00A05B2C" w:rsidRDefault="00C145F6" w:rsidP="00ED72AF">
            <w:pPr>
              <w:spacing w:after="150"/>
              <w:rPr>
                <w:color w:val="000000"/>
              </w:rPr>
            </w:pPr>
            <w:r w:rsidRPr="00A05B2C">
              <w:rPr>
                <w:color w:val="000000"/>
              </w:rPr>
              <w:t>С.180, упр.9,10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1AC965"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AD1504" w14:textId="77777777" w:rsidR="00C145F6" w:rsidRPr="00A05B2C" w:rsidRDefault="00C145F6" w:rsidP="00ED72AF">
            <w:pPr>
              <w:spacing w:after="150"/>
              <w:rPr>
                <w:color w:val="000000"/>
              </w:rPr>
            </w:pPr>
          </w:p>
        </w:tc>
      </w:tr>
      <w:tr w:rsidR="00C145F6" w:rsidRPr="00A05B2C" w14:paraId="5A0AA0D3"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C7B43B" w14:textId="77777777" w:rsidR="00C145F6" w:rsidRPr="00A05B2C" w:rsidRDefault="00C145F6" w:rsidP="00ED72AF">
            <w:pPr>
              <w:spacing w:after="150"/>
              <w:jc w:val="center"/>
              <w:rPr>
                <w:color w:val="000000"/>
              </w:rPr>
            </w:pPr>
            <w:r w:rsidRPr="00A05B2C">
              <w:rPr>
                <w:color w:val="000000"/>
              </w:rPr>
              <w:t>80</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59F7F9"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8B02AB" w14:textId="77777777" w:rsidR="00C145F6" w:rsidRPr="00A05B2C" w:rsidRDefault="00C145F6" w:rsidP="00ED72AF">
            <w:pPr>
              <w:spacing w:after="150"/>
              <w:rPr>
                <w:color w:val="000000"/>
              </w:rPr>
            </w:pPr>
            <w:r w:rsidRPr="00A05B2C">
              <w:rPr>
                <w:color w:val="000000"/>
              </w:rPr>
              <w:t>Особенности употребления некоторых имён прилагательных.</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F233AA" w14:textId="77777777" w:rsidR="00C145F6" w:rsidRPr="00A05B2C" w:rsidRDefault="00C145F6" w:rsidP="00ED72AF">
            <w:pPr>
              <w:spacing w:after="150"/>
              <w:rPr>
                <w:color w:val="000000"/>
              </w:rPr>
            </w:pPr>
            <w:r w:rsidRPr="00A05B2C">
              <w:rPr>
                <w:color w:val="000000"/>
              </w:rPr>
              <w:t>Особенности употреб-ления прилагательных: </w:t>
            </w:r>
            <w:r w:rsidRPr="00A05B2C">
              <w:rPr>
                <w:i/>
                <w:iCs/>
                <w:color w:val="000000"/>
              </w:rPr>
              <w:t>afraid, awake, alike, alone, ashamed, asleep.</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B4B68F" w14:textId="11D00C23" w:rsidR="00C145F6" w:rsidRPr="00A05B2C" w:rsidRDefault="00C145F6" w:rsidP="00ED72AF">
            <w:pPr>
              <w:spacing w:after="150"/>
              <w:rPr>
                <w:color w:val="000000"/>
              </w:rPr>
            </w:pPr>
            <w:r w:rsidRPr="00A05B2C">
              <w:rPr>
                <w:color w:val="000000"/>
              </w:rPr>
              <w:t>Урок общеметодологической</w:t>
            </w:r>
          </w:p>
          <w:p w14:paraId="4FCC4F76"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114598" w14:textId="77777777" w:rsidR="00C145F6" w:rsidRPr="00A05B2C" w:rsidRDefault="00C145F6" w:rsidP="00ED72AF">
            <w:pPr>
              <w:spacing w:after="150"/>
              <w:rPr>
                <w:color w:val="000000"/>
              </w:rPr>
            </w:pPr>
            <w:r w:rsidRPr="00A05B2C">
              <w:rPr>
                <w:color w:val="000000"/>
              </w:rPr>
              <w:t>С.179 – учить фразы; с.179, упр.8</w:t>
            </w:r>
          </w:p>
          <w:p w14:paraId="6DA7CF5A" w14:textId="77777777" w:rsidR="00C145F6" w:rsidRPr="00A05B2C" w:rsidRDefault="00C145F6" w:rsidP="00ED72AF">
            <w:pPr>
              <w:spacing w:after="150"/>
              <w:rPr>
                <w:color w:val="000000"/>
              </w:rPr>
            </w:pP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CAA8B4"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B6E8B7" w14:textId="77777777" w:rsidR="00C145F6" w:rsidRPr="00A05B2C" w:rsidRDefault="00C145F6" w:rsidP="00ED72AF">
            <w:pPr>
              <w:spacing w:after="150"/>
              <w:rPr>
                <w:color w:val="000000"/>
              </w:rPr>
            </w:pPr>
          </w:p>
        </w:tc>
      </w:tr>
      <w:tr w:rsidR="00C145F6" w:rsidRPr="00A05B2C" w14:paraId="65A069E0"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C8B184" w14:textId="77777777" w:rsidR="00C145F6" w:rsidRPr="00A05B2C" w:rsidRDefault="00C145F6" w:rsidP="00ED72AF">
            <w:pPr>
              <w:spacing w:after="150"/>
              <w:jc w:val="center"/>
              <w:rPr>
                <w:color w:val="000000"/>
              </w:rPr>
            </w:pPr>
            <w:r w:rsidRPr="00A05B2C">
              <w:rPr>
                <w:color w:val="000000"/>
              </w:rPr>
              <w:lastRenderedPageBreak/>
              <w:t>81</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4F0041"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C97549" w14:textId="77777777" w:rsidR="00C145F6" w:rsidRPr="00A05B2C" w:rsidRDefault="00C145F6" w:rsidP="00ED72AF">
            <w:pPr>
              <w:spacing w:after="150"/>
              <w:rPr>
                <w:color w:val="000000"/>
              </w:rPr>
            </w:pPr>
            <w:r w:rsidRPr="00A05B2C">
              <w:rPr>
                <w:color w:val="000000"/>
              </w:rPr>
              <w:t>Путешествие на самолёте.</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A549C9" w14:textId="77777777" w:rsidR="00C145F6" w:rsidRPr="00A05B2C" w:rsidRDefault="00C145F6" w:rsidP="00ED72AF">
            <w:pPr>
              <w:spacing w:after="150"/>
              <w:rPr>
                <w:color w:val="000000"/>
                <w:lang w:val="en-US"/>
              </w:rPr>
            </w:pPr>
            <w:r w:rsidRPr="00A05B2C">
              <w:rPr>
                <w:color w:val="000000"/>
                <w:lang w:val="en-US"/>
              </w:rPr>
              <w:t>A direct flit, a gate, a boarding pass, a delayed flight, a duty – free shop, the customs, to book a flight</w:t>
            </w:r>
          </w:p>
          <w:p w14:paraId="620C93D0" w14:textId="77777777" w:rsidR="00C145F6" w:rsidRPr="00A05B2C" w:rsidRDefault="00C145F6" w:rsidP="00ED72AF">
            <w:pPr>
              <w:spacing w:after="150"/>
              <w:rPr>
                <w:color w:val="000000"/>
                <w:lang w:val="en-US"/>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8F6CB4" w14:textId="2A5B7624" w:rsidR="00C145F6" w:rsidRPr="00A05B2C" w:rsidRDefault="00C145F6" w:rsidP="00ED72AF">
            <w:pPr>
              <w:spacing w:after="150"/>
              <w:rPr>
                <w:color w:val="000000"/>
              </w:rPr>
            </w:pPr>
            <w:r w:rsidRPr="00A05B2C">
              <w:rPr>
                <w:color w:val="000000"/>
              </w:rPr>
              <w:t>Урок общеметодологической</w:t>
            </w:r>
          </w:p>
          <w:p w14:paraId="7449FC92"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6B5C4E" w14:textId="77777777" w:rsidR="00C145F6" w:rsidRPr="00A05B2C" w:rsidRDefault="00C145F6" w:rsidP="00ED72AF">
            <w:pPr>
              <w:spacing w:after="150"/>
              <w:rPr>
                <w:color w:val="000000"/>
              </w:rPr>
            </w:pPr>
            <w:r w:rsidRPr="00A05B2C">
              <w:rPr>
                <w:color w:val="000000"/>
              </w:rPr>
              <w:t>С.184, упр.8,9</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C11280"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EF7D23" w14:textId="77777777" w:rsidR="00C145F6" w:rsidRPr="00A05B2C" w:rsidRDefault="00C145F6" w:rsidP="00ED72AF">
            <w:pPr>
              <w:spacing w:after="150"/>
              <w:rPr>
                <w:color w:val="000000"/>
              </w:rPr>
            </w:pPr>
          </w:p>
        </w:tc>
      </w:tr>
      <w:tr w:rsidR="00C145F6" w:rsidRPr="00A05B2C" w14:paraId="30B380C9"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0A9F20" w14:textId="77777777" w:rsidR="00C145F6" w:rsidRPr="00A05B2C" w:rsidRDefault="00C145F6" w:rsidP="00ED72AF">
            <w:pPr>
              <w:spacing w:after="150"/>
              <w:jc w:val="center"/>
              <w:rPr>
                <w:color w:val="000000"/>
              </w:rPr>
            </w:pPr>
            <w:r w:rsidRPr="00A05B2C">
              <w:rPr>
                <w:color w:val="000000"/>
              </w:rPr>
              <w:t>82</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8765EA"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5DB34D" w14:textId="77777777" w:rsidR="00C145F6" w:rsidRPr="00A05B2C" w:rsidRDefault="00C145F6" w:rsidP="00ED72AF">
            <w:pPr>
              <w:spacing w:after="150"/>
              <w:rPr>
                <w:color w:val="000000"/>
              </w:rPr>
            </w:pPr>
            <w:r w:rsidRPr="00A05B2C">
              <w:rPr>
                <w:color w:val="000000"/>
              </w:rPr>
              <w:t>Модальные глаголы</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B45D06" w14:textId="77777777" w:rsidR="00C145F6" w:rsidRPr="00A05B2C" w:rsidRDefault="00C145F6" w:rsidP="00ED72AF">
            <w:pPr>
              <w:spacing w:after="150"/>
              <w:rPr>
                <w:color w:val="000000"/>
              </w:rPr>
            </w:pPr>
            <w:r w:rsidRPr="00A05B2C">
              <w:rPr>
                <w:color w:val="000000"/>
              </w:rPr>
              <w:t>Модальные глаголы </w:t>
            </w:r>
            <w:r w:rsidRPr="00A05B2C">
              <w:rPr>
                <w:i/>
                <w:iCs/>
                <w:color w:val="000000"/>
              </w:rPr>
              <w:t>can, must, may, should</w:t>
            </w:r>
            <w:r w:rsidRPr="00A05B2C">
              <w:rPr>
                <w:color w:val="000000"/>
              </w:rPr>
              <w:t> и особенности их употребления.</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619709" w14:textId="77777777" w:rsidR="00C145F6" w:rsidRPr="00A05B2C" w:rsidRDefault="00C145F6" w:rsidP="00ED72AF">
            <w:pPr>
              <w:spacing w:after="150"/>
              <w:rPr>
                <w:color w:val="000000"/>
              </w:rPr>
            </w:pPr>
            <w:r w:rsidRPr="00A05B2C">
              <w:rPr>
                <w:color w:val="000000"/>
              </w:rPr>
              <w:t>Урок отработки умений и рефлексии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EBDE4F" w14:textId="77777777" w:rsidR="00C145F6" w:rsidRPr="00A05B2C" w:rsidRDefault="00C145F6" w:rsidP="00ED72AF">
            <w:pPr>
              <w:spacing w:after="150"/>
              <w:rPr>
                <w:color w:val="000000"/>
              </w:rPr>
            </w:pPr>
            <w:r w:rsidRPr="00A05B2C">
              <w:rPr>
                <w:color w:val="000000"/>
              </w:rPr>
              <w:t>С.184, упр.10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BC2C5B"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FE669D" w14:textId="77777777" w:rsidR="00C145F6" w:rsidRPr="00A05B2C" w:rsidRDefault="00C145F6" w:rsidP="00ED72AF">
            <w:pPr>
              <w:spacing w:after="150"/>
              <w:rPr>
                <w:color w:val="000000"/>
              </w:rPr>
            </w:pPr>
          </w:p>
        </w:tc>
      </w:tr>
      <w:tr w:rsidR="00C145F6" w:rsidRPr="00A05B2C" w14:paraId="14416FFB"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605A49" w14:textId="77777777" w:rsidR="00C145F6" w:rsidRPr="00A05B2C" w:rsidRDefault="00C145F6" w:rsidP="00ED72AF">
            <w:pPr>
              <w:spacing w:after="150"/>
              <w:jc w:val="center"/>
              <w:rPr>
                <w:color w:val="000000"/>
              </w:rPr>
            </w:pPr>
            <w:r w:rsidRPr="00A05B2C">
              <w:rPr>
                <w:color w:val="000000"/>
              </w:rPr>
              <w:t>83</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74965D"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B91A5E" w14:textId="77777777" w:rsidR="00C145F6" w:rsidRPr="00A05B2C" w:rsidRDefault="00C145F6" w:rsidP="00ED72AF">
            <w:pPr>
              <w:spacing w:after="150"/>
              <w:rPr>
                <w:color w:val="000000"/>
              </w:rPr>
            </w:pPr>
            <w:r w:rsidRPr="00A05B2C">
              <w:rPr>
                <w:color w:val="000000"/>
              </w:rPr>
              <w:t>Куда люди путешествуют и где останавливаются.</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3564EA" w14:textId="77777777" w:rsidR="00C145F6" w:rsidRPr="00A05B2C" w:rsidRDefault="00C145F6" w:rsidP="00ED72AF">
            <w:pPr>
              <w:spacing w:after="150"/>
              <w:rPr>
                <w:color w:val="000000"/>
                <w:lang w:val="en-US"/>
              </w:rPr>
            </w:pPr>
            <w:r w:rsidRPr="00A05B2C">
              <w:rPr>
                <w:color w:val="000000"/>
                <w:lang w:val="en-US"/>
              </w:rPr>
              <w:t>Single room, double room, twin room</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6D1389" w14:textId="6AD5E267" w:rsidR="00C145F6" w:rsidRPr="00A05B2C" w:rsidRDefault="00C145F6" w:rsidP="00ED72AF">
            <w:pPr>
              <w:spacing w:after="150"/>
              <w:rPr>
                <w:color w:val="000000"/>
              </w:rPr>
            </w:pPr>
            <w:r w:rsidRPr="00A05B2C">
              <w:rPr>
                <w:color w:val="000000"/>
              </w:rPr>
              <w:t>Урок общеметодологической</w:t>
            </w:r>
          </w:p>
          <w:p w14:paraId="51936741"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ED0574" w14:textId="77777777" w:rsidR="00C145F6" w:rsidRPr="00A05B2C" w:rsidRDefault="00C145F6" w:rsidP="00ED72AF">
            <w:pPr>
              <w:spacing w:after="150"/>
              <w:rPr>
                <w:color w:val="000000"/>
              </w:rPr>
            </w:pPr>
            <w:r w:rsidRPr="00A05B2C">
              <w:rPr>
                <w:color w:val="000000"/>
              </w:rPr>
              <w:t>С.188, упр.8</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F6E8A5"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47A993" w14:textId="77777777" w:rsidR="00C145F6" w:rsidRPr="00A05B2C" w:rsidRDefault="00C145F6" w:rsidP="00ED72AF">
            <w:pPr>
              <w:spacing w:after="150"/>
              <w:rPr>
                <w:color w:val="000000"/>
              </w:rPr>
            </w:pPr>
          </w:p>
        </w:tc>
      </w:tr>
      <w:tr w:rsidR="00C145F6" w:rsidRPr="00A05B2C" w14:paraId="6DB35CD7"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71A22A" w14:textId="77777777" w:rsidR="00C145F6" w:rsidRPr="00A05B2C" w:rsidRDefault="00C145F6" w:rsidP="00ED72AF">
            <w:pPr>
              <w:spacing w:after="150"/>
              <w:jc w:val="center"/>
              <w:rPr>
                <w:color w:val="000000"/>
              </w:rPr>
            </w:pPr>
            <w:r w:rsidRPr="00A05B2C">
              <w:rPr>
                <w:color w:val="000000"/>
              </w:rPr>
              <w:t>84</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66DEA6"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788BC1" w14:textId="77777777" w:rsidR="00C145F6" w:rsidRPr="00A05B2C" w:rsidRDefault="00C145F6" w:rsidP="00ED72AF">
            <w:pPr>
              <w:spacing w:after="150"/>
              <w:rPr>
                <w:color w:val="000000"/>
              </w:rPr>
            </w:pPr>
            <w:r w:rsidRPr="00A05B2C">
              <w:rPr>
                <w:color w:val="000000"/>
              </w:rPr>
              <w:t>Особенности употребления модальных глаголов.</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9631EC" w14:textId="77777777" w:rsidR="00C145F6" w:rsidRPr="00A05B2C" w:rsidRDefault="00C145F6" w:rsidP="00ED72AF">
            <w:pPr>
              <w:spacing w:after="150"/>
              <w:rPr>
                <w:color w:val="000000"/>
              </w:rPr>
            </w:pPr>
            <w:r w:rsidRPr="00A05B2C">
              <w:rPr>
                <w:color w:val="000000"/>
              </w:rPr>
              <w:t>Модальные глаголы </w:t>
            </w:r>
            <w:r w:rsidRPr="00A05B2C">
              <w:rPr>
                <w:i/>
                <w:iCs/>
                <w:color w:val="000000"/>
              </w:rPr>
              <w:t>can, must, may, could, might </w:t>
            </w:r>
            <w:r w:rsidRPr="00A05B2C">
              <w:rPr>
                <w:color w:val="000000"/>
              </w:rPr>
              <w:t>и особенности их употребления.</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05F72A" w14:textId="6E2A60F1" w:rsidR="00C145F6" w:rsidRPr="00A05B2C" w:rsidRDefault="00C145F6" w:rsidP="00ED72AF">
            <w:pPr>
              <w:spacing w:after="150"/>
              <w:rPr>
                <w:color w:val="000000"/>
              </w:rPr>
            </w:pPr>
            <w:r w:rsidRPr="00A05B2C">
              <w:rPr>
                <w:color w:val="000000"/>
              </w:rPr>
              <w:t>Урок общеметодологической</w:t>
            </w:r>
          </w:p>
          <w:p w14:paraId="4FE7C439"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5FA0DE" w14:textId="77777777" w:rsidR="00C145F6" w:rsidRPr="00A05B2C" w:rsidRDefault="00C145F6" w:rsidP="00ED72AF">
            <w:pPr>
              <w:spacing w:after="150"/>
              <w:rPr>
                <w:color w:val="000000"/>
              </w:rPr>
            </w:pPr>
            <w:r w:rsidRPr="00A05B2C">
              <w:rPr>
                <w:color w:val="000000"/>
              </w:rPr>
              <w:t>С.189, упр.10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AB162D"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7E98A9" w14:textId="77777777" w:rsidR="00C145F6" w:rsidRPr="00A05B2C" w:rsidRDefault="00C145F6" w:rsidP="00ED72AF">
            <w:pPr>
              <w:spacing w:after="150"/>
              <w:rPr>
                <w:color w:val="000000"/>
              </w:rPr>
            </w:pPr>
          </w:p>
        </w:tc>
      </w:tr>
      <w:tr w:rsidR="00C145F6" w:rsidRPr="00A05B2C" w14:paraId="7698E242"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FD8EF5" w14:textId="77777777" w:rsidR="00C145F6" w:rsidRPr="00A05B2C" w:rsidRDefault="00C145F6" w:rsidP="00ED72AF">
            <w:pPr>
              <w:spacing w:after="150"/>
              <w:jc w:val="center"/>
              <w:rPr>
                <w:color w:val="000000"/>
              </w:rPr>
            </w:pPr>
            <w:r w:rsidRPr="00A05B2C">
              <w:rPr>
                <w:color w:val="000000"/>
              </w:rPr>
              <w:t>85</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620161"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DBBECD" w14:textId="77777777" w:rsidR="00C145F6" w:rsidRPr="00A05B2C" w:rsidRDefault="00C145F6" w:rsidP="00ED72AF">
            <w:pPr>
              <w:spacing w:after="150"/>
              <w:rPr>
                <w:color w:val="000000"/>
              </w:rPr>
            </w:pPr>
            <w:r w:rsidRPr="00A05B2C">
              <w:rPr>
                <w:color w:val="000000"/>
              </w:rPr>
              <w:t>Что люди делают во время путешествия</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33B323" w14:textId="77777777" w:rsidR="00C145F6" w:rsidRPr="00A05B2C" w:rsidRDefault="00C145F6" w:rsidP="00ED72AF">
            <w:pPr>
              <w:spacing w:after="150"/>
              <w:rPr>
                <w:color w:val="000000"/>
              </w:rPr>
            </w:pPr>
            <w:r w:rsidRPr="00A05B2C">
              <w:rPr>
                <w:color w:val="000000"/>
              </w:rPr>
              <w:t>Лексика по теме: «Покупки»</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6C1884" w14:textId="5EAEACDC" w:rsidR="00C145F6" w:rsidRPr="00A05B2C" w:rsidRDefault="00C145F6" w:rsidP="00ED72AF">
            <w:pPr>
              <w:spacing w:after="150"/>
              <w:rPr>
                <w:color w:val="000000"/>
              </w:rPr>
            </w:pPr>
            <w:r w:rsidRPr="00A05B2C">
              <w:rPr>
                <w:color w:val="000000"/>
              </w:rPr>
              <w:t>Урок общеметодологической</w:t>
            </w:r>
          </w:p>
          <w:p w14:paraId="40F5286A"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1C47A5" w14:textId="77777777" w:rsidR="00C145F6" w:rsidRPr="00A05B2C" w:rsidRDefault="00C145F6" w:rsidP="00ED72AF">
            <w:pPr>
              <w:spacing w:after="150"/>
              <w:rPr>
                <w:color w:val="000000"/>
              </w:rPr>
            </w:pPr>
            <w:r w:rsidRPr="00A05B2C">
              <w:rPr>
                <w:color w:val="000000"/>
              </w:rPr>
              <w:t>С.191, упр.7</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F55651"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FD1EF1" w14:textId="77777777" w:rsidR="00C145F6" w:rsidRPr="00A05B2C" w:rsidRDefault="00C145F6" w:rsidP="00ED72AF">
            <w:pPr>
              <w:spacing w:after="150"/>
              <w:rPr>
                <w:color w:val="000000"/>
              </w:rPr>
            </w:pPr>
          </w:p>
        </w:tc>
      </w:tr>
      <w:tr w:rsidR="00C145F6" w:rsidRPr="00A05B2C" w14:paraId="03F00AC0"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2CEE98" w14:textId="77777777" w:rsidR="00C145F6" w:rsidRPr="00A05B2C" w:rsidRDefault="00C145F6" w:rsidP="00ED72AF">
            <w:pPr>
              <w:spacing w:after="150"/>
              <w:jc w:val="center"/>
              <w:rPr>
                <w:color w:val="000000"/>
              </w:rPr>
            </w:pPr>
            <w:r w:rsidRPr="00A05B2C">
              <w:rPr>
                <w:color w:val="000000"/>
              </w:rPr>
              <w:t>86</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CA175B"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EEEB9B" w14:textId="77777777" w:rsidR="00C145F6" w:rsidRPr="00A05B2C" w:rsidRDefault="00C145F6" w:rsidP="00ED72AF">
            <w:pPr>
              <w:spacing w:after="150"/>
              <w:rPr>
                <w:color w:val="000000"/>
              </w:rPr>
            </w:pPr>
            <w:r w:rsidRPr="00A05B2C">
              <w:rPr>
                <w:color w:val="000000"/>
              </w:rPr>
              <w:t>Употребление модальных глаголов. Обобщение материала.</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D1625D" w14:textId="77777777" w:rsidR="00C145F6" w:rsidRPr="00A05B2C" w:rsidRDefault="00C145F6" w:rsidP="00ED72AF">
            <w:pPr>
              <w:spacing w:after="150"/>
              <w:rPr>
                <w:color w:val="000000"/>
              </w:rPr>
            </w:pPr>
            <w:r w:rsidRPr="00A05B2C">
              <w:rPr>
                <w:color w:val="000000"/>
              </w:rPr>
              <w:t>Модальные глаголы </w:t>
            </w:r>
            <w:r w:rsidRPr="00A05B2C">
              <w:rPr>
                <w:i/>
                <w:iCs/>
                <w:color w:val="000000"/>
              </w:rPr>
              <w:t>can, must, may, could, might </w:t>
            </w:r>
            <w:r w:rsidRPr="00A05B2C">
              <w:rPr>
                <w:color w:val="000000"/>
              </w:rPr>
              <w:t>и особенности их употребления.</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B76772" w14:textId="77777777" w:rsidR="00C145F6" w:rsidRPr="00A05B2C" w:rsidRDefault="00C145F6" w:rsidP="00ED72AF">
            <w:pPr>
              <w:spacing w:after="150"/>
              <w:rPr>
                <w:color w:val="000000"/>
              </w:rPr>
            </w:pPr>
            <w:r w:rsidRPr="00A05B2C">
              <w:rPr>
                <w:color w:val="000000"/>
              </w:rPr>
              <w:t>Урок отработки умений и рефлексии</w:t>
            </w:r>
          </w:p>
          <w:p w14:paraId="4D085C33" w14:textId="77777777" w:rsidR="00C145F6" w:rsidRPr="00A05B2C" w:rsidRDefault="00C145F6" w:rsidP="00ED72AF">
            <w:pPr>
              <w:spacing w:after="150"/>
              <w:rPr>
                <w:color w:val="000000"/>
              </w:rPr>
            </w:pPr>
          </w:p>
          <w:p w14:paraId="54C5FDEC" w14:textId="77777777" w:rsidR="00C145F6" w:rsidRPr="00A05B2C" w:rsidRDefault="00C145F6" w:rsidP="00ED72AF">
            <w:pPr>
              <w:spacing w:after="150"/>
              <w:rPr>
                <w:color w:val="000000"/>
              </w:rPr>
            </w:pP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AB2811" w14:textId="77777777" w:rsidR="00C145F6" w:rsidRPr="00A05B2C" w:rsidRDefault="00C145F6" w:rsidP="00ED72AF">
            <w:pPr>
              <w:spacing w:after="150"/>
              <w:rPr>
                <w:color w:val="000000"/>
              </w:rPr>
            </w:pPr>
            <w:r w:rsidRPr="00A05B2C">
              <w:rPr>
                <w:color w:val="000000"/>
              </w:rPr>
              <w:t>С.192, упр.9,10</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2CEC25"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6C045D" w14:textId="77777777" w:rsidR="00C145F6" w:rsidRPr="00A05B2C" w:rsidRDefault="00C145F6" w:rsidP="00ED72AF">
            <w:pPr>
              <w:spacing w:after="150"/>
              <w:rPr>
                <w:color w:val="000000"/>
              </w:rPr>
            </w:pPr>
          </w:p>
        </w:tc>
      </w:tr>
      <w:tr w:rsidR="00C145F6" w:rsidRPr="00A05B2C" w14:paraId="0C6785DE"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D92C9C" w14:textId="77777777" w:rsidR="00C145F6" w:rsidRPr="00A05B2C" w:rsidRDefault="00C145F6" w:rsidP="00ED72AF">
            <w:pPr>
              <w:spacing w:after="150"/>
              <w:jc w:val="center"/>
              <w:rPr>
                <w:color w:val="000000"/>
              </w:rPr>
            </w:pPr>
            <w:r w:rsidRPr="00A05B2C">
              <w:rPr>
                <w:color w:val="000000"/>
              </w:rPr>
              <w:t>87</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9133BD"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7AB60C" w14:textId="77777777" w:rsidR="00C145F6" w:rsidRPr="00A05B2C" w:rsidRDefault="00C145F6" w:rsidP="00ED72AF">
            <w:pPr>
              <w:spacing w:after="150"/>
              <w:rPr>
                <w:color w:val="000000"/>
              </w:rPr>
            </w:pPr>
            <w:r w:rsidRPr="00A05B2C">
              <w:rPr>
                <w:color w:val="000000"/>
              </w:rPr>
              <w:t>Путешествия и покупки.</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A6C2C6" w14:textId="77777777" w:rsidR="00C145F6" w:rsidRPr="00A05B2C" w:rsidRDefault="00C145F6" w:rsidP="00ED72AF">
            <w:pPr>
              <w:spacing w:after="150"/>
              <w:rPr>
                <w:color w:val="000000"/>
                <w:lang w:val="en-US"/>
              </w:rPr>
            </w:pPr>
            <w:r w:rsidRPr="00A05B2C">
              <w:rPr>
                <w:color w:val="000000"/>
                <w:lang w:val="en-US"/>
              </w:rPr>
              <w:t>Defeat, fear, gather, handsome, recall, request, settle, skill, skilled</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8B0CA7" w14:textId="263BC985" w:rsidR="00C145F6" w:rsidRPr="00A05B2C" w:rsidRDefault="00C145F6" w:rsidP="00ED72AF">
            <w:pPr>
              <w:spacing w:after="150"/>
              <w:rPr>
                <w:color w:val="000000"/>
              </w:rPr>
            </w:pPr>
            <w:r w:rsidRPr="00A05B2C">
              <w:rPr>
                <w:color w:val="000000"/>
              </w:rPr>
              <w:t>Урок общеметодологической</w:t>
            </w:r>
          </w:p>
          <w:p w14:paraId="50716412"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18D4B1" w14:textId="77777777" w:rsidR="00C145F6" w:rsidRPr="00A05B2C" w:rsidRDefault="00C145F6" w:rsidP="00ED72AF">
            <w:pPr>
              <w:spacing w:after="150"/>
              <w:rPr>
                <w:color w:val="000000"/>
              </w:rPr>
            </w:pPr>
            <w:r w:rsidRPr="00A05B2C">
              <w:rPr>
                <w:color w:val="000000"/>
              </w:rPr>
              <w:t>С.193 –слова учить</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A44F16"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7ACF18" w14:textId="77777777" w:rsidR="00C145F6" w:rsidRPr="00A05B2C" w:rsidRDefault="00C145F6" w:rsidP="00ED72AF">
            <w:pPr>
              <w:spacing w:after="150"/>
              <w:rPr>
                <w:color w:val="000000"/>
              </w:rPr>
            </w:pPr>
          </w:p>
        </w:tc>
      </w:tr>
      <w:tr w:rsidR="00C145F6" w:rsidRPr="00A05B2C" w14:paraId="57731C69"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874753" w14:textId="77777777" w:rsidR="00C145F6" w:rsidRPr="00A05B2C" w:rsidRDefault="00C145F6" w:rsidP="00ED72AF">
            <w:pPr>
              <w:spacing w:after="150"/>
              <w:jc w:val="center"/>
              <w:rPr>
                <w:color w:val="000000"/>
              </w:rPr>
            </w:pPr>
            <w:r w:rsidRPr="00A05B2C">
              <w:rPr>
                <w:color w:val="000000"/>
              </w:rPr>
              <w:t>88</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C82567"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4FA9C6" w14:textId="77777777" w:rsidR="00C145F6" w:rsidRPr="00A05B2C" w:rsidRDefault="00C145F6" w:rsidP="00ED72AF">
            <w:pPr>
              <w:spacing w:after="150"/>
              <w:rPr>
                <w:color w:val="000000"/>
              </w:rPr>
            </w:pPr>
            <w:r w:rsidRPr="00A05B2C">
              <w:rPr>
                <w:color w:val="000000"/>
              </w:rPr>
              <w:t>Фразовый глагол «set».</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30E419" w14:textId="77777777" w:rsidR="00C145F6" w:rsidRPr="00A05B2C" w:rsidRDefault="00C145F6" w:rsidP="00ED72AF">
            <w:pPr>
              <w:spacing w:after="150"/>
              <w:rPr>
                <w:color w:val="000000"/>
                <w:lang w:val="en-US"/>
              </w:rPr>
            </w:pPr>
            <w:r w:rsidRPr="00A05B2C">
              <w:rPr>
                <w:color w:val="000000"/>
              </w:rPr>
              <w:t>Фразовый</w:t>
            </w:r>
            <w:r w:rsidRPr="00A05B2C">
              <w:rPr>
                <w:color w:val="000000"/>
                <w:lang w:val="en-US"/>
              </w:rPr>
              <w:t xml:space="preserve"> </w:t>
            </w:r>
            <w:r w:rsidRPr="00A05B2C">
              <w:rPr>
                <w:color w:val="000000"/>
              </w:rPr>
              <w:t>глагол</w:t>
            </w:r>
            <w:r w:rsidRPr="00A05B2C">
              <w:rPr>
                <w:color w:val="000000"/>
                <w:lang w:val="en-US"/>
              </w:rPr>
              <w:t xml:space="preserve"> «</w:t>
            </w:r>
            <w:r w:rsidRPr="00A05B2C">
              <w:rPr>
                <w:b/>
                <w:bCs/>
                <w:color w:val="000000"/>
                <w:lang w:val="en-US"/>
              </w:rPr>
              <w:t>set</w:t>
            </w:r>
            <w:r w:rsidRPr="00A05B2C">
              <w:rPr>
                <w:color w:val="000000"/>
                <w:lang w:val="en-US"/>
              </w:rPr>
              <w:t>»: set down, set aside,</w:t>
            </w:r>
          </w:p>
          <w:p w14:paraId="08AB84C0" w14:textId="77777777" w:rsidR="00C145F6" w:rsidRPr="00A05B2C" w:rsidRDefault="00C145F6" w:rsidP="00ED72AF">
            <w:pPr>
              <w:spacing w:after="150"/>
              <w:rPr>
                <w:color w:val="000000"/>
                <w:lang w:val="en-US"/>
              </w:rPr>
            </w:pPr>
            <w:r w:rsidRPr="00A05B2C">
              <w:rPr>
                <w:color w:val="000000"/>
                <w:lang w:val="en-US"/>
              </w:rPr>
              <w:t>set off/out, set about</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108248" w14:textId="10018AF0" w:rsidR="00C145F6" w:rsidRPr="00A05B2C" w:rsidRDefault="00C145F6" w:rsidP="00ED72AF">
            <w:pPr>
              <w:spacing w:after="150"/>
              <w:rPr>
                <w:color w:val="000000"/>
              </w:rPr>
            </w:pPr>
            <w:r w:rsidRPr="00A05B2C">
              <w:rPr>
                <w:color w:val="000000"/>
              </w:rPr>
              <w:t>Урок общеметодологической</w:t>
            </w:r>
          </w:p>
          <w:p w14:paraId="0F62D768"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EE5CB0" w14:textId="77777777" w:rsidR="00C145F6" w:rsidRPr="00A05B2C" w:rsidRDefault="00C145F6" w:rsidP="00ED72AF">
            <w:pPr>
              <w:spacing w:after="150"/>
              <w:rPr>
                <w:color w:val="000000"/>
              </w:rPr>
            </w:pPr>
            <w:r w:rsidRPr="00A05B2C">
              <w:rPr>
                <w:color w:val="000000"/>
              </w:rPr>
              <w:t>С.194 –учить фразы; с.196, упр.9</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66B6B6"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7C37BD" w14:textId="77777777" w:rsidR="00C145F6" w:rsidRPr="00A05B2C" w:rsidRDefault="00C145F6" w:rsidP="00ED72AF">
            <w:pPr>
              <w:spacing w:after="150"/>
              <w:rPr>
                <w:color w:val="000000"/>
              </w:rPr>
            </w:pPr>
          </w:p>
        </w:tc>
      </w:tr>
      <w:tr w:rsidR="00C145F6" w:rsidRPr="00A05B2C" w14:paraId="1EBD365A"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15BE4F" w14:textId="77777777" w:rsidR="00C145F6" w:rsidRPr="00A05B2C" w:rsidRDefault="00C145F6" w:rsidP="00ED72AF">
            <w:pPr>
              <w:spacing w:after="150"/>
              <w:jc w:val="center"/>
              <w:rPr>
                <w:color w:val="000000"/>
              </w:rPr>
            </w:pPr>
            <w:r w:rsidRPr="00A05B2C">
              <w:rPr>
                <w:color w:val="000000"/>
              </w:rPr>
              <w:t>89</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32D88E"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AAA32B" w14:textId="77777777" w:rsidR="00C145F6" w:rsidRPr="00A05B2C" w:rsidRDefault="00C145F6" w:rsidP="00ED72AF">
            <w:pPr>
              <w:spacing w:after="150"/>
              <w:rPr>
                <w:color w:val="000000"/>
              </w:rPr>
            </w:pPr>
            <w:r w:rsidRPr="00A05B2C">
              <w:rPr>
                <w:color w:val="000000"/>
              </w:rPr>
              <w:t>«Марко Поло – путешественник и исследователь».</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426B75" w14:textId="77777777" w:rsidR="00C145F6" w:rsidRPr="00A05B2C" w:rsidRDefault="00C145F6" w:rsidP="00ED72AF">
            <w:pPr>
              <w:spacing w:after="150"/>
              <w:rPr>
                <w:color w:val="000000"/>
              </w:rPr>
            </w:pPr>
            <w:r w:rsidRPr="00A05B2C">
              <w:rPr>
                <w:color w:val="000000"/>
              </w:rPr>
              <w:t>Beautiful- Handsome - Pretty</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21423E" w14:textId="4D214283" w:rsidR="00C145F6" w:rsidRPr="00A05B2C" w:rsidRDefault="00C145F6" w:rsidP="00ED72AF">
            <w:pPr>
              <w:spacing w:after="150"/>
              <w:rPr>
                <w:color w:val="000000"/>
              </w:rPr>
            </w:pPr>
            <w:r w:rsidRPr="00A05B2C">
              <w:rPr>
                <w:color w:val="000000"/>
              </w:rPr>
              <w:t>Урок общеметодологической</w:t>
            </w:r>
          </w:p>
          <w:p w14:paraId="26F71D17" w14:textId="77777777" w:rsidR="00C145F6" w:rsidRPr="00A05B2C" w:rsidRDefault="00C145F6" w:rsidP="00ED72AF">
            <w:pPr>
              <w:spacing w:after="150"/>
              <w:rPr>
                <w:color w:val="000000"/>
              </w:rPr>
            </w:pPr>
            <w:r w:rsidRPr="00A05B2C">
              <w:rPr>
                <w:color w:val="000000"/>
              </w:rPr>
              <w:lastRenderedPageBreak/>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23C9A7" w14:textId="77777777" w:rsidR="00C145F6" w:rsidRPr="00A05B2C" w:rsidRDefault="00C145F6" w:rsidP="00ED72AF">
            <w:pPr>
              <w:spacing w:after="150"/>
              <w:rPr>
                <w:color w:val="000000"/>
              </w:rPr>
            </w:pPr>
            <w:r w:rsidRPr="00A05B2C">
              <w:rPr>
                <w:color w:val="000000"/>
              </w:rPr>
              <w:lastRenderedPageBreak/>
              <w:t>С.199, упр.5</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FC04C2"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4F27F8" w14:textId="77777777" w:rsidR="00C145F6" w:rsidRPr="00A05B2C" w:rsidRDefault="00C145F6" w:rsidP="00ED72AF">
            <w:pPr>
              <w:spacing w:after="150"/>
              <w:rPr>
                <w:color w:val="000000"/>
              </w:rPr>
            </w:pPr>
          </w:p>
        </w:tc>
      </w:tr>
      <w:tr w:rsidR="00C145F6" w:rsidRPr="00A05B2C" w14:paraId="7813CE50"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DAEBB1" w14:textId="77777777" w:rsidR="00C145F6" w:rsidRPr="00A05B2C" w:rsidRDefault="00C145F6" w:rsidP="00ED72AF">
            <w:pPr>
              <w:spacing w:after="150"/>
              <w:jc w:val="center"/>
              <w:rPr>
                <w:color w:val="000000"/>
              </w:rPr>
            </w:pPr>
            <w:r w:rsidRPr="00A05B2C">
              <w:rPr>
                <w:color w:val="000000"/>
              </w:rPr>
              <w:t>90</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90CCB3"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09E257" w14:textId="77777777" w:rsidR="00C145F6" w:rsidRPr="00A05B2C" w:rsidRDefault="00C145F6" w:rsidP="00ED72AF">
            <w:pPr>
              <w:spacing w:after="150"/>
              <w:rPr>
                <w:color w:val="000000"/>
              </w:rPr>
            </w:pPr>
            <w:r w:rsidRPr="00A05B2C">
              <w:rPr>
                <w:color w:val="000000"/>
              </w:rPr>
              <w:t>Идиомы. Модальные глаголы.</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3D126D" w14:textId="77777777" w:rsidR="00C145F6" w:rsidRPr="00A05B2C" w:rsidRDefault="00C145F6" w:rsidP="00ED72AF">
            <w:pPr>
              <w:spacing w:after="150"/>
              <w:rPr>
                <w:color w:val="000000"/>
              </w:rPr>
            </w:pPr>
            <w:r w:rsidRPr="00A05B2C">
              <w:rPr>
                <w:color w:val="000000"/>
              </w:rPr>
              <w:t>Идиомы, содержащие слово </w:t>
            </w:r>
            <w:r w:rsidRPr="00A05B2C">
              <w:rPr>
                <w:i/>
                <w:iCs/>
                <w:color w:val="000000"/>
              </w:rPr>
              <w:t>world</w:t>
            </w:r>
          </w:p>
          <w:p w14:paraId="55F8ABE0" w14:textId="77777777" w:rsidR="00C145F6" w:rsidRPr="00A05B2C" w:rsidRDefault="00C145F6" w:rsidP="00ED72AF">
            <w:pPr>
              <w:spacing w:after="150"/>
              <w:rPr>
                <w:color w:val="000000"/>
              </w:rPr>
            </w:pPr>
            <w:r w:rsidRPr="00A05B2C">
              <w:rPr>
                <w:color w:val="000000"/>
              </w:rPr>
              <w:t>Модальные глаголы: ought (to), be (to), needn׳t</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E686C5" w14:textId="33F15A48" w:rsidR="00C145F6" w:rsidRPr="00A05B2C" w:rsidRDefault="00C145F6" w:rsidP="00ED72AF">
            <w:pPr>
              <w:spacing w:after="150"/>
              <w:rPr>
                <w:color w:val="000000"/>
              </w:rPr>
            </w:pPr>
            <w:r w:rsidRPr="00A05B2C">
              <w:rPr>
                <w:color w:val="000000"/>
              </w:rPr>
              <w:t>Урок общеметодологической</w:t>
            </w:r>
          </w:p>
          <w:p w14:paraId="09CCF79B"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43A617" w14:textId="77777777" w:rsidR="00C145F6" w:rsidRPr="00A05B2C" w:rsidRDefault="00C145F6" w:rsidP="00ED72AF">
            <w:pPr>
              <w:spacing w:after="150"/>
              <w:rPr>
                <w:color w:val="000000"/>
              </w:rPr>
            </w:pPr>
            <w:r w:rsidRPr="00A05B2C">
              <w:rPr>
                <w:color w:val="000000"/>
              </w:rPr>
              <w:t>С.201, упр.8, 9</w:t>
            </w:r>
          </w:p>
          <w:p w14:paraId="19477D5A" w14:textId="77777777" w:rsidR="00C145F6" w:rsidRPr="00A05B2C" w:rsidRDefault="00C145F6" w:rsidP="00ED72AF">
            <w:pPr>
              <w:spacing w:after="150"/>
              <w:rPr>
                <w:color w:val="000000"/>
              </w:rPr>
            </w:pPr>
          </w:p>
          <w:p w14:paraId="66A093A0" w14:textId="77777777" w:rsidR="00C145F6" w:rsidRPr="00A05B2C" w:rsidRDefault="00C145F6" w:rsidP="00ED72AF">
            <w:pPr>
              <w:spacing w:after="150"/>
              <w:rPr>
                <w:color w:val="000000"/>
              </w:rPr>
            </w:pPr>
          </w:p>
          <w:p w14:paraId="394C483A" w14:textId="77777777" w:rsidR="00C145F6" w:rsidRPr="00A05B2C" w:rsidRDefault="00C145F6" w:rsidP="00ED72AF">
            <w:pPr>
              <w:spacing w:after="150"/>
              <w:rPr>
                <w:color w:val="000000"/>
              </w:rPr>
            </w:pP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7BB083"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2F6A75" w14:textId="77777777" w:rsidR="00C145F6" w:rsidRPr="00A05B2C" w:rsidRDefault="00C145F6" w:rsidP="00ED72AF">
            <w:pPr>
              <w:spacing w:after="150"/>
              <w:rPr>
                <w:color w:val="000000"/>
              </w:rPr>
            </w:pPr>
          </w:p>
        </w:tc>
      </w:tr>
      <w:tr w:rsidR="00C145F6" w:rsidRPr="00A05B2C" w14:paraId="141107FB"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DEBBAA" w14:textId="77777777" w:rsidR="00C145F6" w:rsidRPr="00A05B2C" w:rsidRDefault="00C145F6" w:rsidP="00ED72AF">
            <w:pPr>
              <w:spacing w:after="150"/>
              <w:jc w:val="center"/>
              <w:rPr>
                <w:color w:val="000000"/>
              </w:rPr>
            </w:pPr>
            <w:r w:rsidRPr="00A05B2C">
              <w:rPr>
                <w:color w:val="000000"/>
              </w:rPr>
              <w:t>91</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D2321D"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D955B5" w14:textId="77777777" w:rsidR="00C145F6" w:rsidRPr="00A05B2C" w:rsidRDefault="00C145F6" w:rsidP="00ED72AF">
            <w:pPr>
              <w:spacing w:after="150"/>
              <w:rPr>
                <w:color w:val="000000"/>
              </w:rPr>
            </w:pPr>
            <w:r w:rsidRPr="00A05B2C">
              <w:rPr>
                <w:color w:val="000000"/>
              </w:rPr>
              <w:t>Что нужно помнить во время путешествия.</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B9CC10" w14:textId="77777777" w:rsidR="00C145F6" w:rsidRPr="00A05B2C" w:rsidRDefault="00C145F6" w:rsidP="00ED72AF">
            <w:pPr>
              <w:spacing w:after="150"/>
              <w:rPr>
                <w:color w:val="000000"/>
                <w:lang w:val="en-US"/>
              </w:rPr>
            </w:pPr>
            <w:r w:rsidRPr="00A05B2C">
              <w:rPr>
                <w:color w:val="000000"/>
              </w:rPr>
              <w:t>Фразы</w:t>
            </w:r>
            <w:r w:rsidRPr="00A05B2C">
              <w:rPr>
                <w:color w:val="000000"/>
                <w:lang w:val="en-US"/>
              </w:rPr>
              <w:t xml:space="preserve"> </w:t>
            </w:r>
            <w:r w:rsidRPr="00A05B2C">
              <w:rPr>
                <w:color w:val="000000"/>
              </w:rPr>
              <w:t>рубрики</w:t>
            </w:r>
            <w:r w:rsidRPr="00A05B2C">
              <w:rPr>
                <w:color w:val="000000"/>
                <w:lang w:val="en-US"/>
              </w:rPr>
              <w:t xml:space="preserve"> «Social English» (</w:t>
            </w:r>
            <w:r w:rsidRPr="00A05B2C">
              <w:rPr>
                <w:color w:val="000000"/>
              </w:rPr>
              <w:t>с</w:t>
            </w:r>
            <w:r w:rsidRPr="00A05B2C">
              <w:rPr>
                <w:color w:val="000000"/>
                <w:lang w:val="en-US"/>
              </w:rPr>
              <w:t>. 204)</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D623FC" w14:textId="5E245C2F" w:rsidR="00C145F6" w:rsidRPr="00A05B2C" w:rsidRDefault="00C145F6" w:rsidP="00ED72AF">
            <w:pPr>
              <w:spacing w:after="150"/>
              <w:rPr>
                <w:color w:val="000000"/>
              </w:rPr>
            </w:pPr>
            <w:r w:rsidRPr="00A05B2C">
              <w:rPr>
                <w:color w:val="000000"/>
              </w:rPr>
              <w:t>Урок общеметодологической</w:t>
            </w:r>
          </w:p>
          <w:p w14:paraId="772F276D"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08793B" w14:textId="77777777" w:rsidR="00C145F6" w:rsidRPr="00A05B2C" w:rsidRDefault="00C145F6" w:rsidP="00ED72AF">
            <w:pPr>
              <w:spacing w:after="150"/>
              <w:rPr>
                <w:color w:val="000000"/>
              </w:rPr>
            </w:pPr>
            <w:r w:rsidRPr="00A05B2C">
              <w:rPr>
                <w:color w:val="000000"/>
              </w:rPr>
              <w:t>С.204-учить фразы</w:t>
            </w:r>
          </w:p>
          <w:p w14:paraId="4B1FB75B" w14:textId="77777777" w:rsidR="00C145F6" w:rsidRPr="00A05B2C" w:rsidRDefault="00C145F6" w:rsidP="00ED72AF">
            <w:pPr>
              <w:spacing w:after="150"/>
              <w:rPr>
                <w:color w:val="000000"/>
              </w:rPr>
            </w:pPr>
          </w:p>
          <w:p w14:paraId="1AC9FF9E" w14:textId="77777777" w:rsidR="00C145F6" w:rsidRPr="00A05B2C" w:rsidRDefault="00C145F6" w:rsidP="00ED72AF">
            <w:pPr>
              <w:spacing w:after="150"/>
              <w:rPr>
                <w:color w:val="000000"/>
              </w:rPr>
            </w:pP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6016E8"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5B9933" w14:textId="77777777" w:rsidR="00C145F6" w:rsidRPr="00A05B2C" w:rsidRDefault="00C145F6" w:rsidP="00ED72AF">
            <w:pPr>
              <w:spacing w:after="150"/>
              <w:rPr>
                <w:color w:val="000000"/>
              </w:rPr>
            </w:pPr>
          </w:p>
        </w:tc>
      </w:tr>
      <w:tr w:rsidR="00C145F6" w:rsidRPr="00A05B2C" w14:paraId="6E24C2C4"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6BE27A" w14:textId="77777777" w:rsidR="00C145F6" w:rsidRPr="00A05B2C" w:rsidRDefault="00C145F6" w:rsidP="00ED72AF">
            <w:pPr>
              <w:spacing w:after="150"/>
              <w:jc w:val="center"/>
              <w:rPr>
                <w:color w:val="000000"/>
              </w:rPr>
            </w:pPr>
            <w:r w:rsidRPr="00A05B2C">
              <w:rPr>
                <w:color w:val="000000"/>
              </w:rPr>
              <w:t>92</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DC484D"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CE6DB0" w14:textId="77777777" w:rsidR="00C145F6" w:rsidRPr="00A05B2C" w:rsidRDefault="00C145F6" w:rsidP="00ED72AF">
            <w:pPr>
              <w:spacing w:after="150"/>
              <w:rPr>
                <w:color w:val="000000"/>
              </w:rPr>
            </w:pPr>
            <w:r w:rsidRPr="00A05B2C">
              <w:rPr>
                <w:color w:val="000000"/>
              </w:rPr>
              <w:t>Использование модальных глаголов.</w:t>
            </w:r>
          </w:p>
        </w:tc>
        <w:tc>
          <w:tcPr>
            <w:tcW w:w="6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52F039" w14:textId="77777777" w:rsidR="00C145F6" w:rsidRPr="00A05B2C" w:rsidRDefault="00C145F6" w:rsidP="00ED72AF">
            <w:pPr>
              <w:spacing w:after="150"/>
              <w:rPr>
                <w:color w:val="000000"/>
              </w:rPr>
            </w:pPr>
            <w:r w:rsidRPr="00A05B2C">
              <w:rPr>
                <w:color w:val="000000"/>
              </w:rPr>
              <w:t>Модальные глаголы: musn׳t, shouldn׳t, needn׳t</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D6B237" w14:textId="77777777" w:rsidR="00C145F6" w:rsidRPr="00A05B2C" w:rsidRDefault="00C145F6" w:rsidP="00ED72AF">
            <w:pPr>
              <w:spacing w:after="150"/>
              <w:rPr>
                <w:color w:val="000000"/>
              </w:rPr>
            </w:pPr>
            <w:r w:rsidRPr="00A05B2C">
              <w:rPr>
                <w:color w:val="000000"/>
              </w:rPr>
              <w:t>Урок отработки умений и рефлексии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7FDD51" w14:textId="77777777" w:rsidR="00C145F6" w:rsidRPr="00A05B2C" w:rsidRDefault="00C145F6" w:rsidP="00ED72AF">
            <w:pPr>
              <w:spacing w:after="150"/>
              <w:rPr>
                <w:color w:val="000000"/>
              </w:rPr>
            </w:pPr>
            <w:r w:rsidRPr="00A05B2C">
              <w:rPr>
                <w:color w:val="000000"/>
              </w:rPr>
              <w:t>С.205, упр.9</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5A57A6"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E15272" w14:textId="77777777" w:rsidR="00C145F6" w:rsidRPr="00A05B2C" w:rsidRDefault="00C145F6" w:rsidP="00ED72AF">
            <w:pPr>
              <w:spacing w:after="150"/>
              <w:rPr>
                <w:color w:val="000000"/>
              </w:rPr>
            </w:pPr>
          </w:p>
        </w:tc>
      </w:tr>
      <w:tr w:rsidR="00C145F6" w:rsidRPr="00A05B2C" w14:paraId="1AFB82D4"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50D3DD" w14:textId="77777777" w:rsidR="00C145F6" w:rsidRPr="00A05B2C" w:rsidRDefault="00C145F6" w:rsidP="00ED72AF">
            <w:pPr>
              <w:spacing w:after="150"/>
              <w:jc w:val="center"/>
              <w:rPr>
                <w:color w:val="000000"/>
              </w:rPr>
            </w:pPr>
            <w:r w:rsidRPr="00A05B2C">
              <w:rPr>
                <w:color w:val="000000"/>
              </w:rPr>
              <w:t>93</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DC861A"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114B7F" w14:textId="77777777" w:rsidR="00C145F6" w:rsidRPr="00A05B2C" w:rsidRDefault="00C145F6" w:rsidP="00ED72AF">
            <w:pPr>
              <w:spacing w:after="150"/>
              <w:rPr>
                <w:color w:val="000000"/>
              </w:rPr>
            </w:pPr>
            <w:r w:rsidRPr="00A05B2C">
              <w:rPr>
                <w:color w:val="000000"/>
              </w:rPr>
              <w:t>Впечатления от путешествий.</w:t>
            </w:r>
          </w:p>
        </w:tc>
        <w:tc>
          <w:tcPr>
            <w:tcW w:w="63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89F584" w14:textId="77777777" w:rsidR="00C145F6" w:rsidRPr="00A05B2C" w:rsidRDefault="00C145F6" w:rsidP="00ED72AF">
            <w:pPr>
              <w:spacing w:after="150"/>
              <w:rPr>
                <w:color w:val="000000"/>
              </w:rPr>
            </w:pPr>
          </w:p>
          <w:p w14:paraId="269CB381" w14:textId="77777777" w:rsidR="00C145F6" w:rsidRPr="00A05B2C" w:rsidRDefault="00C145F6" w:rsidP="00ED72AF">
            <w:pPr>
              <w:spacing w:after="150"/>
              <w:rPr>
                <w:color w:val="000000"/>
              </w:rPr>
            </w:pPr>
          </w:p>
          <w:p w14:paraId="649F1ABA" w14:textId="77777777" w:rsidR="00C145F6" w:rsidRPr="00A05B2C" w:rsidRDefault="00C145F6" w:rsidP="00ED72AF">
            <w:pPr>
              <w:spacing w:after="150"/>
              <w:rPr>
                <w:color w:val="000000"/>
              </w:rPr>
            </w:pPr>
          </w:p>
          <w:p w14:paraId="46D13A9F" w14:textId="77777777" w:rsidR="00C145F6" w:rsidRPr="00A05B2C" w:rsidRDefault="00C145F6" w:rsidP="00ED72AF">
            <w:pPr>
              <w:spacing w:after="150"/>
              <w:rPr>
                <w:color w:val="000000"/>
              </w:rPr>
            </w:pPr>
          </w:p>
          <w:p w14:paraId="63C2B290" w14:textId="77777777" w:rsidR="00C145F6" w:rsidRPr="00A05B2C" w:rsidRDefault="00C145F6" w:rsidP="00ED72AF">
            <w:pPr>
              <w:spacing w:after="150"/>
              <w:rPr>
                <w:color w:val="000000"/>
              </w:rPr>
            </w:pPr>
          </w:p>
          <w:p w14:paraId="3F491F1F" w14:textId="77777777" w:rsidR="00C145F6" w:rsidRPr="00A05B2C" w:rsidRDefault="00C145F6" w:rsidP="00ED72AF">
            <w:pPr>
              <w:spacing w:after="150"/>
              <w:rPr>
                <w:color w:val="000000"/>
              </w:rPr>
            </w:pPr>
            <w:r w:rsidRPr="00A05B2C">
              <w:rPr>
                <w:color w:val="000000"/>
              </w:rPr>
              <w:t>Лексика и грамматика, изученные в течение года.</w:t>
            </w: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3BB5CF" w14:textId="3CB3F0A9" w:rsidR="00C145F6" w:rsidRPr="00A05B2C" w:rsidRDefault="00C145F6" w:rsidP="00ED72AF">
            <w:pPr>
              <w:spacing w:after="150"/>
              <w:rPr>
                <w:color w:val="000000"/>
              </w:rPr>
            </w:pPr>
            <w:r w:rsidRPr="00A05B2C">
              <w:rPr>
                <w:color w:val="000000"/>
              </w:rPr>
              <w:t>Урок общеметодологической</w:t>
            </w:r>
          </w:p>
          <w:p w14:paraId="54BAC653"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574F5F" w14:textId="77777777" w:rsidR="00C145F6" w:rsidRPr="00A05B2C" w:rsidRDefault="00C145F6" w:rsidP="00ED72AF">
            <w:pPr>
              <w:spacing w:after="150"/>
              <w:rPr>
                <w:color w:val="000000"/>
              </w:rPr>
            </w:pPr>
            <w:r w:rsidRPr="00A05B2C">
              <w:rPr>
                <w:color w:val="000000"/>
              </w:rPr>
              <w:t>С.209, упр.8</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8CB498"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F91731" w14:textId="77777777" w:rsidR="00C145F6" w:rsidRPr="00A05B2C" w:rsidRDefault="00C145F6" w:rsidP="00ED72AF">
            <w:pPr>
              <w:spacing w:after="150"/>
              <w:rPr>
                <w:color w:val="000000"/>
              </w:rPr>
            </w:pPr>
          </w:p>
        </w:tc>
      </w:tr>
      <w:tr w:rsidR="00C145F6" w:rsidRPr="00A05B2C" w14:paraId="5D7DDA73"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D6B231" w14:textId="77777777" w:rsidR="00C145F6" w:rsidRPr="00A05B2C" w:rsidRDefault="00C145F6" w:rsidP="00ED72AF">
            <w:pPr>
              <w:spacing w:after="150"/>
              <w:jc w:val="center"/>
              <w:rPr>
                <w:color w:val="000000"/>
              </w:rPr>
            </w:pPr>
            <w:r w:rsidRPr="00A05B2C">
              <w:rPr>
                <w:color w:val="000000"/>
              </w:rPr>
              <w:t>94</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7EDDF6"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16103E" w14:textId="77777777" w:rsidR="00C145F6" w:rsidRPr="00A05B2C" w:rsidRDefault="00C145F6" w:rsidP="00ED72AF">
            <w:pPr>
              <w:spacing w:after="150"/>
              <w:rPr>
                <w:color w:val="000000"/>
              </w:rPr>
            </w:pPr>
            <w:r w:rsidRPr="00A05B2C">
              <w:rPr>
                <w:color w:val="000000"/>
              </w:rPr>
              <w:t>Окленд. Новая Зеландия.</w:t>
            </w: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F79E753" w14:textId="77777777" w:rsidR="00C145F6" w:rsidRPr="00A05B2C" w:rsidRDefault="00C145F6" w:rsidP="00ED72AF">
            <w:pPr>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AC3BF6" w14:textId="24BE89A9" w:rsidR="00C145F6" w:rsidRPr="00A05B2C" w:rsidRDefault="00C145F6" w:rsidP="00ED72AF">
            <w:pPr>
              <w:spacing w:after="150"/>
              <w:rPr>
                <w:color w:val="000000"/>
              </w:rPr>
            </w:pPr>
            <w:r w:rsidRPr="00A05B2C">
              <w:rPr>
                <w:color w:val="000000"/>
              </w:rPr>
              <w:t>Урок общеметодологической</w:t>
            </w:r>
          </w:p>
          <w:p w14:paraId="648519EB"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402622" w14:textId="77777777" w:rsidR="00C145F6" w:rsidRPr="00A05B2C" w:rsidRDefault="00C145F6" w:rsidP="00ED72AF">
            <w:pPr>
              <w:spacing w:after="150"/>
              <w:rPr>
                <w:color w:val="000000"/>
              </w:rPr>
            </w:pPr>
            <w:r w:rsidRPr="00A05B2C">
              <w:rPr>
                <w:color w:val="000000"/>
              </w:rPr>
              <w:t>С.209, упр.9</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03D76A"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6C0162" w14:textId="77777777" w:rsidR="00C145F6" w:rsidRPr="00A05B2C" w:rsidRDefault="00C145F6" w:rsidP="00ED72AF">
            <w:pPr>
              <w:spacing w:after="150"/>
              <w:rPr>
                <w:color w:val="000000"/>
              </w:rPr>
            </w:pPr>
          </w:p>
        </w:tc>
      </w:tr>
      <w:tr w:rsidR="00C145F6" w:rsidRPr="00A05B2C" w14:paraId="7EEF6F8B"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32636A" w14:textId="77777777" w:rsidR="00C145F6" w:rsidRPr="00A05B2C" w:rsidRDefault="00C145F6" w:rsidP="00ED72AF">
            <w:pPr>
              <w:spacing w:after="150"/>
              <w:jc w:val="center"/>
              <w:rPr>
                <w:color w:val="000000"/>
              </w:rPr>
            </w:pPr>
            <w:r w:rsidRPr="00A05B2C">
              <w:rPr>
                <w:color w:val="000000"/>
              </w:rPr>
              <w:t>95</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1CBA17"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1BE35E" w14:textId="77777777" w:rsidR="00C145F6" w:rsidRPr="00A05B2C" w:rsidRDefault="00C145F6" w:rsidP="00ED72AF">
            <w:pPr>
              <w:spacing w:after="150"/>
              <w:rPr>
                <w:color w:val="000000"/>
              </w:rPr>
            </w:pPr>
            <w:r w:rsidRPr="00A05B2C">
              <w:rPr>
                <w:color w:val="000000"/>
              </w:rPr>
              <w:t>Обобщение по теме: «В гармонии с миром».</w:t>
            </w: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15EE4CEA" w14:textId="77777777" w:rsidR="00C145F6" w:rsidRPr="00A05B2C" w:rsidRDefault="00C145F6" w:rsidP="00ED72AF">
            <w:pPr>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097696" w14:textId="77777777" w:rsidR="00C145F6" w:rsidRPr="00A05B2C" w:rsidRDefault="00C145F6" w:rsidP="00ED72AF">
            <w:pPr>
              <w:spacing w:after="150"/>
              <w:rPr>
                <w:color w:val="000000"/>
              </w:rPr>
            </w:pPr>
            <w:r w:rsidRPr="00A05B2C">
              <w:rPr>
                <w:color w:val="000000"/>
              </w:rPr>
              <w:t>Урок отработки умений и рефлексии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174091" w14:textId="77777777" w:rsidR="00C145F6" w:rsidRPr="00A05B2C" w:rsidRDefault="00C145F6" w:rsidP="00ED72AF">
            <w:pPr>
              <w:spacing w:after="150"/>
              <w:rPr>
                <w:color w:val="000000"/>
              </w:rPr>
            </w:pPr>
            <w:r w:rsidRPr="00A05B2C">
              <w:rPr>
                <w:color w:val="000000"/>
              </w:rPr>
              <w:t xml:space="preserve">Подготовиться </w:t>
            </w:r>
            <w:proofErr w:type="gramStart"/>
            <w:r w:rsidRPr="00A05B2C">
              <w:rPr>
                <w:color w:val="000000"/>
              </w:rPr>
              <w:t>к контр</w:t>
            </w:r>
            <w:proofErr w:type="gramEnd"/>
            <w:r w:rsidRPr="00A05B2C">
              <w:rPr>
                <w:color w:val="000000"/>
              </w:rPr>
              <w:t>. р.</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14E00E"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E449CA" w14:textId="77777777" w:rsidR="00C145F6" w:rsidRPr="00A05B2C" w:rsidRDefault="00C145F6" w:rsidP="00ED72AF">
            <w:pPr>
              <w:spacing w:after="150"/>
              <w:rPr>
                <w:color w:val="000000"/>
              </w:rPr>
            </w:pPr>
          </w:p>
        </w:tc>
      </w:tr>
      <w:tr w:rsidR="00C145F6" w:rsidRPr="00A05B2C" w14:paraId="27EB763E"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972B4C" w14:textId="77777777" w:rsidR="00C145F6" w:rsidRPr="00A05B2C" w:rsidRDefault="00C145F6" w:rsidP="00ED72AF">
            <w:pPr>
              <w:spacing w:after="150"/>
              <w:jc w:val="center"/>
              <w:rPr>
                <w:color w:val="000000"/>
              </w:rPr>
            </w:pPr>
            <w:r w:rsidRPr="00A05B2C">
              <w:rPr>
                <w:color w:val="000000"/>
              </w:rPr>
              <w:t>96</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64C991"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959A0B" w14:textId="77777777" w:rsidR="00C145F6" w:rsidRPr="00A05B2C" w:rsidRDefault="00C145F6" w:rsidP="00ED72AF">
            <w:pPr>
              <w:spacing w:after="150"/>
              <w:rPr>
                <w:color w:val="000000"/>
              </w:rPr>
            </w:pPr>
            <w:r w:rsidRPr="00A05B2C">
              <w:rPr>
                <w:b/>
                <w:bCs/>
                <w:color w:val="000000"/>
              </w:rPr>
              <w:t>Контрольная работа (устная часть)</w:t>
            </w: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63434DB8" w14:textId="77777777" w:rsidR="00C145F6" w:rsidRPr="00A05B2C" w:rsidRDefault="00C145F6" w:rsidP="00ED72AF">
            <w:pPr>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096EC1" w14:textId="77777777" w:rsidR="00C145F6" w:rsidRPr="00A05B2C" w:rsidRDefault="00C145F6" w:rsidP="00ED72AF">
            <w:pPr>
              <w:spacing w:after="150"/>
              <w:rPr>
                <w:color w:val="000000"/>
              </w:rPr>
            </w:pPr>
            <w:r w:rsidRPr="00A05B2C">
              <w:rPr>
                <w:color w:val="000000"/>
              </w:rPr>
              <w:t>Урок развивающего контроля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EA9811" w14:textId="77777777" w:rsidR="00C145F6" w:rsidRPr="00A05B2C" w:rsidRDefault="00C145F6" w:rsidP="00ED72AF">
            <w:pPr>
              <w:spacing w:after="150"/>
              <w:rPr>
                <w:color w:val="000000"/>
              </w:rPr>
            </w:pPr>
            <w:r w:rsidRPr="00A05B2C">
              <w:rPr>
                <w:color w:val="000000"/>
              </w:rPr>
              <w:t>Повторять лексику</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D86F43"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3121D2" w14:textId="77777777" w:rsidR="00C145F6" w:rsidRPr="00A05B2C" w:rsidRDefault="00C145F6" w:rsidP="00ED72AF">
            <w:pPr>
              <w:spacing w:after="150"/>
              <w:rPr>
                <w:color w:val="000000"/>
              </w:rPr>
            </w:pPr>
          </w:p>
        </w:tc>
      </w:tr>
      <w:tr w:rsidR="00C145F6" w:rsidRPr="00A05B2C" w14:paraId="490D1B39"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23F33B" w14:textId="77777777" w:rsidR="00C145F6" w:rsidRPr="00A05B2C" w:rsidRDefault="00C145F6" w:rsidP="00ED72AF">
            <w:pPr>
              <w:spacing w:after="150"/>
              <w:jc w:val="center"/>
              <w:rPr>
                <w:color w:val="000000"/>
              </w:rPr>
            </w:pPr>
            <w:r w:rsidRPr="00A05B2C">
              <w:rPr>
                <w:color w:val="000000"/>
              </w:rPr>
              <w:t>97</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36D594"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AC82FA" w14:textId="77777777" w:rsidR="00C145F6" w:rsidRPr="00A05B2C" w:rsidRDefault="00C145F6" w:rsidP="00ED72AF">
            <w:pPr>
              <w:spacing w:after="150"/>
              <w:rPr>
                <w:color w:val="000000"/>
              </w:rPr>
            </w:pPr>
            <w:r w:rsidRPr="00A05B2C">
              <w:rPr>
                <w:b/>
                <w:bCs/>
                <w:color w:val="000000"/>
              </w:rPr>
              <w:t>Контрольная работа (письменная часть)</w:t>
            </w: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7829A688" w14:textId="77777777" w:rsidR="00C145F6" w:rsidRPr="00A05B2C" w:rsidRDefault="00C145F6" w:rsidP="00ED72AF">
            <w:pPr>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E696F4" w14:textId="77777777" w:rsidR="00C145F6" w:rsidRPr="00A05B2C" w:rsidRDefault="00C145F6" w:rsidP="00ED72AF">
            <w:pPr>
              <w:spacing w:after="150"/>
              <w:rPr>
                <w:color w:val="000000"/>
              </w:rPr>
            </w:pPr>
            <w:r w:rsidRPr="00A05B2C">
              <w:rPr>
                <w:color w:val="000000"/>
              </w:rPr>
              <w:t>Урок общемето-дологической</w:t>
            </w:r>
          </w:p>
          <w:p w14:paraId="593A100A" w14:textId="77777777" w:rsidR="00C145F6" w:rsidRPr="00A05B2C" w:rsidRDefault="00C145F6" w:rsidP="00ED72AF">
            <w:pPr>
              <w:spacing w:after="150"/>
              <w:rPr>
                <w:color w:val="000000"/>
              </w:rPr>
            </w:pPr>
            <w:r w:rsidRPr="00A05B2C">
              <w:rPr>
                <w:color w:val="000000"/>
              </w:rPr>
              <w:t>направленности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864426" w14:textId="77777777" w:rsidR="00C145F6" w:rsidRPr="00A05B2C" w:rsidRDefault="00C145F6" w:rsidP="00ED72AF">
            <w:pPr>
              <w:spacing w:after="150"/>
              <w:rPr>
                <w:color w:val="000000"/>
              </w:rPr>
            </w:pPr>
            <w:r w:rsidRPr="00A05B2C">
              <w:rPr>
                <w:color w:val="000000"/>
              </w:rPr>
              <w:t>Повторять лексику</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F12A96"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FBB2F4" w14:textId="77777777" w:rsidR="00C145F6" w:rsidRPr="00A05B2C" w:rsidRDefault="00C145F6" w:rsidP="00ED72AF">
            <w:pPr>
              <w:spacing w:after="150"/>
              <w:rPr>
                <w:color w:val="000000"/>
              </w:rPr>
            </w:pPr>
          </w:p>
        </w:tc>
      </w:tr>
      <w:tr w:rsidR="00C145F6" w:rsidRPr="00A05B2C" w14:paraId="71D62551"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DA38CB" w14:textId="77777777" w:rsidR="00C145F6" w:rsidRPr="00A05B2C" w:rsidRDefault="00C145F6" w:rsidP="00ED72AF">
            <w:pPr>
              <w:spacing w:after="150"/>
              <w:jc w:val="center"/>
              <w:rPr>
                <w:color w:val="000000"/>
              </w:rPr>
            </w:pPr>
            <w:r w:rsidRPr="00A05B2C">
              <w:rPr>
                <w:color w:val="000000"/>
              </w:rPr>
              <w:lastRenderedPageBreak/>
              <w:t>98</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C18A7A"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EA5625" w14:textId="77777777" w:rsidR="00C145F6" w:rsidRPr="00A05B2C" w:rsidRDefault="00C145F6" w:rsidP="00ED72AF">
            <w:pPr>
              <w:spacing w:after="150"/>
              <w:rPr>
                <w:color w:val="000000"/>
              </w:rPr>
            </w:pPr>
            <w:r w:rsidRPr="00A05B2C">
              <w:rPr>
                <w:color w:val="000000"/>
              </w:rPr>
              <w:t>Проектная</w:t>
            </w:r>
            <w:r w:rsidRPr="00A05B2C">
              <w:rPr>
                <w:b/>
                <w:bCs/>
                <w:color w:val="000000"/>
              </w:rPr>
              <w:t> работа</w:t>
            </w:r>
            <w:r w:rsidRPr="00A05B2C">
              <w:rPr>
                <w:color w:val="000000"/>
              </w:rPr>
              <w:t> по теме: «В гармонии с миром»</w:t>
            </w: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3F78B87" w14:textId="77777777" w:rsidR="00C145F6" w:rsidRPr="00A05B2C" w:rsidRDefault="00C145F6" w:rsidP="00ED72AF">
            <w:pPr>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B09BD3" w14:textId="5F8151CD" w:rsidR="00C145F6" w:rsidRPr="00A05B2C" w:rsidRDefault="00C145F6" w:rsidP="00ED72AF">
            <w:pPr>
              <w:spacing w:after="150"/>
              <w:rPr>
                <w:color w:val="000000"/>
              </w:rPr>
            </w:pPr>
            <w:r w:rsidRPr="00A05B2C">
              <w:rPr>
                <w:color w:val="000000"/>
              </w:rPr>
              <w:t>Урок развивающего контроля</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56C911" w14:textId="77777777" w:rsidR="00C145F6" w:rsidRPr="00A05B2C" w:rsidRDefault="00C145F6" w:rsidP="00ED72AF">
            <w:pPr>
              <w:spacing w:after="150"/>
              <w:rPr>
                <w:color w:val="000000"/>
              </w:rPr>
            </w:pPr>
            <w:r w:rsidRPr="00A05B2C">
              <w:rPr>
                <w:color w:val="000000"/>
              </w:rPr>
              <w:t>Повторять лексику</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6C5BBB"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07E482" w14:textId="77777777" w:rsidR="00C145F6" w:rsidRPr="00A05B2C" w:rsidRDefault="00C145F6" w:rsidP="00ED72AF">
            <w:pPr>
              <w:spacing w:after="150"/>
              <w:rPr>
                <w:color w:val="000000"/>
              </w:rPr>
            </w:pPr>
          </w:p>
        </w:tc>
      </w:tr>
      <w:tr w:rsidR="00C145F6" w:rsidRPr="00A05B2C" w14:paraId="449F8A35"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628950" w14:textId="77777777" w:rsidR="00C145F6" w:rsidRPr="00A05B2C" w:rsidRDefault="00C145F6" w:rsidP="00ED72AF">
            <w:pPr>
              <w:spacing w:after="150"/>
              <w:jc w:val="center"/>
              <w:rPr>
                <w:color w:val="000000"/>
              </w:rPr>
            </w:pPr>
            <w:r w:rsidRPr="00A05B2C">
              <w:rPr>
                <w:color w:val="000000"/>
              </w:rPr>
              <w:t>99</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3AA9B0"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8CA6CB" w14:textId="77777777" w:rsidR="00C145F6" w:rsidRPr="00A05B2C" w:rsidRDefault="00C145F6" w:rsidP="00ED72AF">
            <w:pPr>
              <w:spacing w:after="150"/>
              <w:rPr>
                <w:color w:val="000000"/>
              </w:rPr>
            </w:pPr>
            <w:r w:rsidRPr="00A05B2C">
              <w:rPr>
                <w:color w:val="000000"/>
              </w:rPr>
              <w:t>Особенности написания эссе. Повторение.</w:t>
            </w: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1E79C21" w14:textId="77777777" w:rsidR="00C145F6" w:rsidRPr="00A05B2C" w:rsidRDefault="00C145F6" w:rsidP="00ED72AF">
            <w:pPr>
              <w:rPr>
                <w:color w:val="000000"/>
              </w:rPr>
            </w:pPr>
          </w:p>
        </w:tc>
        <w:tc>
          <w:tcPr>
            <w:tcW w:w="2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5D646C" w14:textId="77777777" w:rsidR="00C145F6" w:rsidRPr="00A05B2C" w:rsidRDefault="00C145F6" w:rsidP="00ED72AF">
            <w:pPr>
              <w:spacing w:after="150"/>
              <w:rPr>
                <w:color w:val="000000"/>
              </w:rPr>
            </w:pPr>
            <w:r w:rsidRPr="00A05B2C">
              <w:rPr>
                <w:color w:val="000000"/>
              </w:rPr>
              <w:t>Урок отработки умений и рефлексии</w:t>
            </w:r>
          </w:p>
        </w:tc>
        <w:tc>
          <w:tcPr>
            <w:tcW w:w="17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E2532F" w14:textId="77777777" w:rsidR="00C145F6" w:rsidRPr="00A05B2C" w:rsidRDefault="00C145F6" w:rsidP="00ED72AF">
            <w:pPr>
              <w:spacing w:after="150"/>
              <w:rPr>
                <w:color w:val="000000"/>
              </w:rPr>
            </w:pPr>
            <w:r w:rsidRPr="00A05B2C">
              <w:rPr>
                <w:color w:val="000000"/>
              </w:rPr>
              <w:t>Повторять лексику</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9E04A5"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250E39" w14:textId="77777777" w:rsidR="00C145F6" w:rsidRPr="00A05B2C" w:rsidRDefault="00C145F6" w:rsidP="00ED72AF">
            <w:pPr>
              <w:spacing w:after="150"/>
              <w:rPr>
                <w:color w:val="000000"/>
              </w:rPr>
            </w:pPr>
          </w:p>
        </w:tc>
      </w:tr>
      <w:tr w:rsidR="00C145F6" w:rsidRPr="00A05B2C" w14:paraId="457DC874"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85E381" w14:textId="77777777" w:rsidR="00C145F6" w:rsidRPr="00A05B2C" w:rsidRDefault="00C145F6" w:rsidP="00ED72AF">
            <w:pPr>
              <w:spacing w:after="150"/>
              <w:jc w:val="center"/>
              <w:rPr>
                <w:color w:val="000000"/>
              </w:rPr>
            </w:pPr>
            <w:r w:rsidRPr="00A05B2C">
              <w:rPr>
                <w:color w:val="000000"/>
              </w:rPr>
              <w:t>100</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7593F2"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B97AB7" w14:textId="77777777" w:rsidR="00C145F6" w:rsidRPr="00A05B2C" w:rsidRDefault="00C145F6" w:rsidP="00ED72AF">
            <w:pPr>
              <w:spacing w:after="150"/>
              <w:rPr>
                <w:color w:val="000000"/>
              </w:rPr>
            </w:pPr>
            <w:r w:rsidRPr="00A05B2C">
              <w:rPr>
                <w:color w:val="000000"/>
              </w:rPr>
              <w:t>Повторение основных вопросов грамматики.</w:t>
            </w:r>
          </w:p>
          <w:p w14:paraId="71A5831D" w14:textId="77777777" w:rsidR="00C145F6" w:rsidRPr="00A05B2C" w:rsidRDefault="00C145F6" w:rsidP="00ED72AF">
            <w:pPr>
              <w:spacing w:after="150"/>
              <w:rPr>
                <w:color w:val="000000"/>
              </w:rPr>
            </w:pPr>
          </w:p>
        </w:tc>
        <w:tc>
          <w:tcPr>
            <w:tcW w:w="63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A3D80F" w14:textId="77777777" w:rsidR="00C145F6" w:rsidRPr="00A05B2C" w:rsidRDefault="00C145F6" w:rsidP="00ED72AF">
            <w:pPr>
              <w:spacing w:after="150"/>
              <w:rPr>
                <w:color w:val="000000"/>
              </w:rPr>
            </w:pPr>
          </w:p>
          <w:p w14:paraId="29A4A047" w14:textId="77777777" w:rsidR="00C145F6" w:rsidRPr="00A05B2C" w:rsidRDefault="00C145F6" w:rsidP="00ED72AF">
            <w:pPr>
              <w:spacing w:after="150"/>
              <w:rPr>
                <w:color w:val="000000"/>
              </w:rPr>
            </w:pPr>
          </w:p>
          <w:p w14:paraId="2BA57BC4" w14:textId="77777777" w:rsidR="00C145F6" w:rsidRPr="00A05B2C" w:rsidRDefault="00C145F6" w:rsidP="00ED72AF">
            <w:pPr>
              <w:spacing w:after="150"/>
              <w:rPr>
                <w:color w:val="000000"/>
              </w:rPr>
            </w:pPr>
            <w:r w:rsidRPr="00A05B2C">
              <w:rPr>
                <w:color w:val="000000"/>
              </w:rPr>
              <w:t>Лексика и грамматика, изученные в течение года.</w:t>
            </w:r>
          </w:p>
        </w:tc>
        <w:tc>
          <w:tcPr>
            <w:tcW w:w="265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89DBFC" w14:textId="77777777" w:rsidR="00C145F6" w:rsidRPr="00A05B2C" w:rsidRDefault="00C145F6" w:rsidP="00ED72AF">
            <w:pPr>
              <w:spacing w:after="150"/>
              <w:jc w:val="center"/>
              <w:rPr>
                <w:color w:val="000000"/>
              </w:rPr>
            </w:pPr>
          </w:p>
          <w:p w14:paraId="71C8F47D" w14:textId="77777777" w:rsidR="00C145F6" w:rsidRPr="00A05B2C" w:rsidRDefault="00C145F6" w:rsidP="00ED72AF">
            <w:pPr>
              <w:spacing w:after="150"/>
              <w:jc w:val="center"/>
              <w:rPr>
                <w:color w:val="000000"/>
              </w:rPr>
            </w:pPr>
            <w:r w:rsidRPr="00A05B2C">
              <w:rPr>
                <w:color w:val="000000"/>
              </w:rPr>
              <w:t>Уроки отработки умений и рефлексии</w:t>
            </w:r>
          </w:p>
        </w:tc>
        <w:tc>
          <w:tcPr>
            <w:tcW w:w="176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58441D" w14:textId="77777777" w:rsidR="00C145F6" w:rsidRPr="00A05B2C" w:rsidRDefault="00C145F6" w:rsidP="00ED72AF">
            <w:pPr>
              <w:spacing w:after="150"/>
              <w:rPr>
                <w:color w:val="000000"/>
              </w:rPr>
            </w:pPr>
          </w:p>
          <w:p w14:paraId="6639EB2B" w14:textId="77777777" w:rsidR="00C145F6" w:rsidRPr="00A05B2C" w:rsidRDefault="00C145F6" w:rsidP="00ED72AF">
            <w:pPr>
              <w:spacing w:after="150"/>
              <w:rPr>
                <w:color w:val="000000"/>
              </w:rPr>
            </w:pPr>
            <w:r w:rsidRPr="00A05B2C">
              <w:rPr>
                <w:color w:val="000000"/>
              </w:rPr>
              <w:t>Повторять лексику и грамматику</w:t>
            </w: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FFBA45"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99C741" w14:textId="77777777" w:rsidR="00C145F6" w:rsidRPr="00A05B2C" w:rsidRDefault="00C145F6" w:rsidP="00ED72AF">
            <w:pPr>
              <w:spacing w:after="150"/>
              <w:rPr>
                <w:color w:val="000000"/>
              </w:rPr>
            </w:pPr>
          </w:p>
        </w:tc>
      </w:tr>
      <w:tr w:rsidR="00C145F6" w:rsidRPr="00A05B2C" w14:paraId="7CB02E4D"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7FDAB1" w14:textId="77777777" w:rsidR="00C145F6" w:rsidRPr="00A05B2C" w:rsidRDefault="00C145F6" w:rsidP="00ED72AF">
            <w:pPr>
              <w:spacing w:after="150"/>
              <w:jc w:val="center"/>
              <w:rPr>
                <w:color w:val="000000"/>
              </w:rPr>
            </w:pPr>
            <w:r w:rsidRPr="00A05B2C">
              <w:rPr>
                <w:color w:val="000000"/>
              </w:rPr>
              <w:t>101</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F575E5"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B89182" w14:textId="77777777" w:rsidR="00C145F6" w:rsidRPr="00A05B2C" w:rsidRDefault="00C145F6" w:rsidP="00ED72AF">
            <w:pPr>
              <w:spacing w:after="150"/>
              <w:rPr>
                <w:color w:val="000000"/>
              </w:rPr>
            </w:pPr>
            <w:r w:rsidRPr="00A05B2C">
              <w:rPr>
                <w:color w:val="000000"/>
              </w:rPr>
              <w:t>Выполнение заданий ЕГЭ.</w:t>
            </w:r>
          </w:p>
          <w:p w14:paraId="6EB2EE5B" w14:textId="77777777" w:rsidR="00C145F6" w:rsidRPr="00A05B2C" w:rsidRDefault="00C145F6" w:rsidP="00ED72AF">
            <w:pPr>
              <w:spacing w:after="150"/>
              <w:rPr>
                <w:color w:val="000000"/>
              </w:rPr>
            </w:pP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616F19DC" w14:textId="77777777" w:rsidR="00C145F6" w:rsidRPr="00A05B2C" w:rsidRDefault="00C145F6" w:rsidP="00ED72AF">
            <w:pPr>
              <w:rPr>
                <w:color w:val="000000"/>
              </w:rPr>
            </w:pPr>
          </w:p>
        </w:tc>
        <w:tc>
          <w:tcPr>
            <w:tcW w:w="2655"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7E3FF00C" w14:textId="77777777" w:rsidR="00C145F6" w:rsidRPr="00A05B2C" w:rsidRDefault="00C145F6" w:rsidP="00ED72AF">
            <w:pPr>
              <w:rPr>
                <w:color w:val="00000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75E90879" w14:textId="77777777" w:rsidR="00C145F6" w:rsidRPr="00A05B2C" w:rsidRDefault="00C145F6" w:rsidP="00ED72AF">
            <w:pPr>
              <w:rPr>
                <w:color w:val="000000"/>
              </w:rPr>
            </w:pP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F6FD93"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6AAE5F" w14:textId="77777777" w:rsidR="00C145F6" w:rsidRPr="00A05B2C" w:rsidRDefault="00C145F6" w:rsidP="00ED72AF">
            <w:pPr>
              <w:spacing w:after="150"/>
              <w:rPr>
                <w:color w:val="000000"/>
              </w:rPr>
            </w:pPr>
          </w:p>
        </w:tc>
      </w:tr>
      <w:tr w:rsidR="00C145F6" w:rsidRPr="00A05B2C" w14:paraId="7E30C6FD" w14:textId="77777777" w:rsidTr="00F140BF">
        <w:tc>
          <w:tcPr>
            <w:tcW w:w="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ED3E3B" w14:textId="77777777" w:rsidR="00C145F6" w:rsidRPr="00A05B2C" w:rsidRDefault="00C145F6" w:rsidP="00ED72AF">
            <w:pPr>
              <w:spacing w:after="150"/>
              <w:jc w:val="center"/>
              <w:rPr>
                <w:color w:val="000000"/>
              </w:rPr>
            </w:pPr>
            <w:r w:rsidRPr="00A05B2C">
              <w:rPr>
                <w:color w:val="000000"/>
              </w:rPr>
              <w:t>102</w:t>
            </w:r>
          </w:p>
        </w:tc>
        <w:tc>
          <w:tcPr>
            <w:tcW w:w="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791375" w14:textId="77777777" w:rsidR="00C145F6" w:rsidRPr="00A05B2C" w:rsidRDefault="00C145F6" w:rsidP="00ED72AF">
            <w:pPr>
              <w:spacing w:after="150"/>
              <w:jc w:val="center"/>
              <w:rPr>
                <w:color w:val="000000"/>
              </w:rPr>
            </w:pPr>
            <w:r w:rsidRPr="00A05B2C">
              <w:rPr>
                <w:color w:val="000000"/>
              </w:rPr>
              <w:t>1</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EC47EA" w14:textId="77777777" w:rsidR="00C145F6" w:rsidRPr="00A05B2C" w:rsidRDefault="00C145F6" w:rsidP="00ED72AF">
            <w:pPr>
              <w:spacing w:after="150"/>
              <w:rPr>
                <w:color w:val="000000"/>
              </w:rPr>
            </w:pPr>
            <w:r w:rsidRPr="00A05B2C">
              <w:rPr>
                <w:color w:val="000000"/>
              </w:rPr>
              <w:t>Подведение итогов года.</w:t>
            </w:r>
          </w:p>
          <w:p w14:paraId="0F8FE91A" w14:textId="77777777" w:rsidR="00C145F6" w:rsidRPr="00A05B2C" w:rsidRDefault="00C145F6" w:rsidP="00ED72AF">
            <w:pPr>
              <w:spacing w:after="150"/>
              <w:rPr>
                <w:color w:val="000000"/>
              </w:rPr>
            </w:pPr>
          </w:p>
        </w:tc>
        <w:tc>
          <w:tcPr>
            <w:tcW w:w="6341"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1EEE3F1F" w14:textId="77777777" w:rsidR="00C145F6" w:rsidRPr="00A05B2C" w:rsidRDefault="00C145F6" w:rsidP="00ED72AF">
            <w:pPr>
              <w:rPr>
                <w:color w:val="000000"/>
              </w:rPr>
            </w:pPr>
          </w:p>
        </w:tc>
        <w:tc>
          <w:tcPr>
            <w:tcW w:w="2655"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4F85657" w14:textId="77777777" w:rsidR="00C145F6" w:rsidRPr="00A05B2C" w:rsidRDefault="00C145F6" w:rsidP="00ED72AF">
            <w:pPr>
              <w:rPr>
                <w:color w:val="000000"/>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3615056C" w14:textId="77777777" w:rsidR="00C145F6" w:rsidRPr="00A05B2C" w:rsidRDefault="00C145F6" w:rsidP="00ED72AF">
            <w:pPr>
              <w:rPr>
                <w:color w:val="000000"/>
              </w:rPr>
            </w:pPr>
          </w:p>
        </w:tc>
        <w:tc>
          <w:tcPr>
            <w:tcW w:w="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7DD474" w14:textId="77777777" w:rsidR="00C145F6" w:rsidRPr="00A05B2C" w:rsidRDefault="00C145F6" w:rsidP="00ED72AF">
            <w:pPr>
              <w:spacing w:after="150"/>
              <w:rPr>
                <w:color w:val="000000"/>
              </w:rPr>
            </w:pPr>
          </w:p>
        </w:tc>
        <w:tc>
          <w:tcPr>
            <w:tcW w:w="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4C4645" w14:textId="77777777" w:rsidR="00C145F6" w:rsidRPr="00A05B2C" w:rsidRDefault="00C145F6" w:rsidP="00ED72AF">
            <w:pPr>
              <w:spacing w:after="150"/>
              <w:rPr>
                <w:color w:val="000000"/>
              </w:rPr>
            </w:pPr>
          </w:p>
        </w:tc>
      </w:tr>
    </w:tbl>
    <w:p w14:paraId="304ED6EA" w14:textId="77777777" w:rsidR="00C145F6" w:rsidRPr="00A05B2C" w:rsidRDefault="00C145F6" w:rsidP="00C145F6">
      <w:pPr>
        <w:shd w:val="clear" w:color="auto" w:fill="FFFFFF"/>
        <w:spacing w:after="150"/>
        <w:rPr>
          <w:color w:val="000000"/>
        </w:rPr>
      </w:pPr>
    </w:p>
    <w:p w14:paraId="5B97A45A" w14:textId="77777777" w:rsidR="00C145F6" w:rsidRPr="00A05B2C" w:rsidRDefault="00C145F6" w:rsidP="00C145F6">
      <w:pPr>
        <w:ind w:firstLine="709"/>
        <w:jc w:val="both"/>
      </w:pPr>
    </w:p>
    <w:p w14:paraId="069A494C" w14:textId="77777777" w:rsidR="00735694" w:rsidRDefault="00735694" w:rsidP="00735694">
      <w:pPr>
        <w:jc w:val="center"/>
        <w:rPr>
          <w:b/>
        </w:rPr>
      </w:pPr>
      <w:r>
        <w:rPr>
          <w:b/>
        </w:rPr>
        <w:t xml:space="preserve">Пояснительная записка к тематическому планированию уроков </w:t>
      </w:r>
    </w:p>
    <w:p w14:paraId="67FAAA9E" w14:textId="77777777" w:rsidR="00735694" w:rsidRDefault="00735694" w:rsidP="00735694">
      <w:pPr>
        <w:jc w:val="center"/>
        <w:rPr>
          <w:b/>
        </w:rPr>
      </w:pPr>
      <w:r>
        <w:rPr>
          <w:b/>
        </w:rPr>
        <w:t>по английскому языку для 11-го класса</w:t>
      </w:r>
    </w:p>
    <w:p w14:paraId="16707094" w14:textId="77777777" w:rsidR="00735694" w:rsidRDefault="00735694" w:rsidP="00735694"/>
    <w:p w14:paraId="729B96EF" w14:textId="00D0CFD4" w:rsidR="00735694" w:rsidRDefault="00735694" w:rsidP="00735694">
      <w:pPr>
        <w:pStyle w:val="a4"/>
        <w:ind w:firstLine="708"/>
        <w:jc w:val="both"/>
      </w:pPr>
      <w:r>
        <w:t>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О.В.</w:t>
      </w:r>
      <w:r w:rsidR="009C644F">
        <w:t xml:space="preserve"> </w:t>
      </w:r>
      <w:r>
        <w:t>Афанасьева, И.В.</w:t>
      </w:r>
      <w:r w:rsidR="009C644F">
        <w:t xml:space="preserve"> </w:t>
      </w:r>
      <w:r>
        <w:t>Михеева, К.М.</w:t>
      </w:r>
      <w:r w:rsidR="009C644F">
        <w:t xml:space="preserve"> </w:t>
      </w:r>
      <w:r>
        <w:t>Баранова по английскому языку к УМК «Английский язык: «Rainbow English» для учащихся 10-11 классов общеобразовательных учреждений (Москва: Дрофа, 201</w:t>
      </w:r>
      <w:r w:rsidR="009C644F">
        <w:t>9</w:t>
      </w:r>
      <w:r>
        <w:t xml:space="preserve">). </w:t>
      </w:r>
    </w:p>
    <w:p w14:paraId="55FA3F5E" w14:textId="2D26CB28" w:rsidR="00735694" w:rsidRDefault="00735694" w:rsidP="00735694">
      <w:pPr>
        <w:pStyle w:val="a4"/>
        <w:ind w:firstLine="709"/>
        <w:jc w:val="both"/>
      </w:pPr>
      <w:r>
        <w:t>Рабочая программа ориентирована на использование учебно-методического комплекта О.В.</w:t>
      </w:r>
      <w:r w:rsidR="009C644F">
        <w:t xml:space="preserve"> </w:t>
      </w:r>
      <w:r>
        <w:t>Афанасьева, И.В.</w:t>
      </w:r>
      <w:r w:rsidR="009C644F">
        <w:t xml:space="preserve"> </w:t>
      </w:r>
      <w:r>
        <w:t>Михеева, К.М.</w:t>
      </w:r>
      <w:r w:rsidR="009C644F">
        <w:t xml:space="preserve"> </w:t>
      </w:r>
      <w:r>
        <w:t>Баранова по английскому языку к УМК О.В.</w:t>
      </w:r>
      <w:r w:rsidR="009C644F">
        <w:t xml:space="preserve"> </w:t>
      </w:r>
      <w:r>
        <w:t>Афанасьева, И.В.</w:t>
      </w:r>
      <w:r w:rsidR="00DE5563">
        <w:t xml:space="preserve"> </w:t>
      </w:r>
      <w:r>
        <w:t>Михеева, К.М.</w:t>
      </w:r>
      <w:r w:rsidR="00DE5563">
        <w:t xml:space="preserve"> </w:t>
      </w:r>
      <w:r>
        <w:t>Баранова. «Английский язык: «Rainbow English» для учащихся 11 классов общеобразовательных учреждений (Москва: Дрофа, 201</w:t>
      </w:r>
      <w:r w:rsidR="009C644F">
        <w:t>9</w:t>
      </w:r>
      <w:r>
        <w:t xml:space="preserve">). </w:t>
      </w:r>
    </w:p>
    <w:p w14:paraId="7C5DCC64" w14:textId="77777777" w:rsidR="00735694" w:rsidRDefault="00735694" w:rsidP="00735694">
      <w:pPr>
        <w:ind w:firstLine="708"/>
        <w:jc w:val="both"/>
      </w:pPr>
      <w:r>
        <w:t>Рабочая программа рассчитана на 105 часов школьного учебного плана при нагрузке 3 часа в неделю и предусматривает резерв свободного времени в размере 10% от общего объема часов. Срок реализации программы – 1 год.</w:t>
      </w:r>
    </w:p>
    <w:p w14:paraId="357710F7" w14:textId="77777777" w:rsidR="00735694" w:rsidRDefault="00735694" w:rsidP="00735694">
      <w:pPr>
        <w:jc w:val="both"/>
      </w:pPr>
    </w:p>
    <w:p w14:paraId="33D2984A" w14:textId="77777777" w:rsidR="00735694" w:rsidRDefault="00735694" w:rsidP="00735694">
      <w:pPr>
        <w:jc w:val="both"/>
      </w:pPr>
      <w:r>
        <w:tab/>
        <w:t>Программа реализует следующие основные функции:</w:t>
      </w:r>
    </w:p>
    <w:p w14:paraId="31293071" w14:textId="77777777" w:rsidR="00735694" w:rsidRDefault="00735694" w:rsidP="00735694">
      <w:pPr>
        <w:numPr>
          <w:ilvl w:val="0"/>
          <w:numId w:val="12"/>
        </w:numPr>
        <w:tabs>
          <w:tab w:val="num" w:pos="0"/>
        </w:tabs>
        <w:ind w:left="0" w:firstLine="792"/>
        <w:jc w:val="both"/>
      </w:pPr>
      <w:r>
        <w:t>Информационно-методическую.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14:paraId="14342590" w14:textId="77777777" w:rsidR="00735694" w:rsidRDefault="00735694" w:rsidP="00735694">
      <w:pPr>
        <w:numPr>
          <w:ilvl w:val="0"/>
          <w:numId w:val="12"/>
        </w:numPr>
        <w:tabs>
          <w:tab w:val="num" w:pos="0"/>
        </w:tabs>
        <w:ind w:left="0" w:firstLine="792"/>
        <w:jc w:val="both"/>
      </w:pPr>
      <w: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14:paraId="2F91B5DE" w14:textId="77777777" w:rsidR="00735694" w:rsidRDefault="00735694" w:rsidP="00735694">
      <w:pPr>
        <w:numPr>
          <w:ilvl w:val="0"/>
          <w:numId w:val="12"/>
        </w:numPr>
        <w:tabs>
          <w:tab w:val="num" w:pos="0"/>
        </w:tabs>
        <w:ind w:left="0" w:firstLine="792"/>
        <w:jc w:val="both"/>
      </w:pPr>
      <w:r>
        <w:t>Контролирующая функция заключается в том, что программа, определяющая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14:paraId="03FAD41A" w14:textId="77777777" w:rsidR="00735694" w:rsidRDefault="00735694" w:rsidP="00735694">
      <w:pPr>
        <w:jc w:val="both"/>
      </w:pPr>
    </w:p>
    <w:p w14:paraId="48A7A3BD" w14:textId="77777777" w:rsidR="00735694" w:rsidRDefault="00735694" w:rsidP="00735694">
      <w:pPr>
        <w:jc w:val="center"/>
        <w:rPr>
          <w:b/>
        </w:rPr>
      </w:pPr>
      <w:r>
        <w:rPr>
          <w:b/>
        </w:rPr>
        <w:t>Цели и задачи обучения английскому языку в 11 классе:</w:t>
      </w:r>
    </w:p>
    <w:p w14:paraId="62416FA3" w14:textId="77777777" w:rsidR="00735694" w:rsidRDefault="00735694" w:rsidP="00735694">
      <w:pPr>
        <w:jc w:val="both"/>
      </w:pPr>
      <w:r>
        <w:t xml:space="preserve">Развитие </w:t>
      </w:r>
      <w:r>
        <w:rPr>
          <w:b/>
        </w:rPr>
        <w:t>иноязычной коммуникативной компетенции</w:t>
      </w:r>
      <w:r>
        <w:t xml:space="preserve"> в совокупности ее составляющих – </w:t>
      </w:r>
      <w:r>
        <w:rPr>
          <w:b/>
        </w:rPr>
        <w:t>речевой, языковой, социокультурной, компенсаторной, учебно-познавательной</w:t>
      </w:r>
      <w:r>
        <w:t>.</w:t>
      </w:r>
    </w:p>
    <w:p w14:paraId="0364A23A" w14:textId="77777777" w:rsidR="00735694" w:rsidRDefault="00735694" w:rsidP="00735694">
      <w:pPr>
        <w:jc w:val="both"/>
      </w:pPr>
    </w:p>
    <w:p w14:paraId="46B02EA9" w14:textId="77777777" w:rsidR="00735694" w:rsidRDefault="00735694" w:rsidP="00735694">
      <w:pPr>
        <w:jc w:val="both"/>
      </w:pPr>
      <w:r>
        <w:rPr>
          <w:b/>
        </w:rPr>
        <w:t>Речевая компетенция</w:t>
      </w:r>
      <w:r>
        <w:t xml:space="preserve"> – развитие коммуникативных умений в четырех основных видах речевой деятельности (говорении, аудировании, чтении, письме);</w:t>
      </w:r>
    </w:p>
    <w:p w14:paraId="6FFAEDF2" w14:textId="77777777" w:rsidR="00735694" w:rsidRDefault="00735694" w:rsidP="00735694">
      <w:pPr>
        <w:jc w:val="both"/>
      </w:pPr>
    </w:p>
    <w:p w14:paraId="088753FB" w14:textId="77777777" w:rsidR="00735694" w:rsidRDefault="00735694" w:rsidP="00735694">
      <w:pPr>
        <w:jc w:val="both"/>
      </w:pPr>
      <w:r>
        <w:rPr>
          <w:b/>
        </w:rPr>
        <w:t>Языковая компетенция</w:t>
      </w:r>
      <w: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14:paraId="4AAD696C" w14:textId="77777777" w:rsidR="00735694" w:rsidRDefault="00735694" w:rsidP="00735694">
      <w:pPr>
        <w:jc w:val="both"/>
      </w:pPr>
    </w:p>
    <w:p w14:paraId="79B238A3" w14:textId="77777777" w:rsidR="00735694" w:rsidRDefault="00735694" w:rsidP="00735694">
      <w:pPr>
        <w:jc w:val="both"/>
      </w:pPr>
      <w:r>
        <w:rPr>
          <w:b/>
        </w:rPr>
        <w:t>Социокультурная компетенция</w:t>
      </w:r>
      <w: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формирования умения представлять свою страну, ее культуру в условиях иноязычного межкультурного общения;</w:t>
      </w:r>
    </w:p>
    <w:p w14:paraId="4533AE57" w14:textId="77777777" w:rsidR="00735694" w:rsidRDefault="00735694" w:rsidP="00735694">
      <w:pPr>
        <w:jc w:val="both"/>
      </w:pPr>
    </w:p>
    <w:p w14:paraId="6AB41373" w14:textId="77777777" w:rsidR="00735694" w:rsidRDefault="00735694" w:rsidP="00735694">
      <w:pPr>
        <w:jc w:val="both"/>
      </w:pPr>
      <w:r>
        <w:rPr>
          <w:b/>
        </w:rPr>
        <w:t>Компенсаторная компетенция</w:t>
      </w:r>
      <w:r>
        <w:t xml:space="preserve"> – развитие умений выходить из положения в условиях дефицита языковых средств при получении и передаче информации;</w:t>
      </w:r>
    </w:p>
    <w:p w14:paraId="195B066F" w14:textId="77777777" w:rsidR="00735694" w:rsidRDefault="00735694" w:rsidP="00735694">
      <w:pPr>
        <w:jc w:val="both"/>
      </w:pPr>
    </w:p>
    <w:p w14:paraId="54129A21" w14:textId="77777777" w:rsidR="00735694" w:rsidRDefault="00735694" w:rsidP="00735694">
      <w:pPr>
        <w:jc w:val="both"/>
      </w:pPr>
      <w:r>
        <w:rPr>
          <w:b/>
        </w:rPr>
        <w:t>Учебно-познавательная компетенция</w:t>
      </w:r>
      <w: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14:paraId="5F5BBDBF" w14:textId="77777777" w:rsidR="00DE5563" w:rsidRDefault="00DE5563" w:rsidP="00735694">
      <w:pPr>
        <w:jc w:val="center"/>
        <w:rPr>
          <w:b/>
        </w:rPr>
      </w:pPr>
    </w:p>
    <w:p w14:paraId="68AFBA9A" w14:textId="34DB626D" w:rsidR="00735694" w:rsidRDefault="00735694" w:rsidP="00735694">
      <w:pPr>
        <w:jc w:val="center"/>
        <w:rPr>
          <w:b/>
        </w:rPr>
      </w:pPr>
      <w:r>
        <w:rPr>
          <w:b/>
        </w:rPr>
        <w:lastRenderedPageBreak/>
        <w:t>СОДЕРЖАНИЕ</w:t>
      </w:r>
      <w:r>
        <w:rPr>
          <w:b/>
          <w:lang w:val="en-US"/>
        </w:rPr>
        <w:t xml:space="preserve"> </w:t>
      </w:r>
      <w:r>
        <w:rPr>
          <w:b/>
        </w:rPr>
        <w:t>УЧЕБНОГО ПРЕДМЕТА</w:t>
      </w:r>
    </w:p>
    <w:p w14:paraId="3896A540" w14:textId="77777777" w:rsidR="00735694" w:rsidRDefault="00735694" w:rsidP="00735694">
      <w:pPr>
        <w:jc w:val="center"/>
        <w:rPr>
          <w:b/>
        </w:rPr>
      </w:pPr>
      <w:r>
        <w:rPr>
          <w:b/>
        </w:rPr>
        <w:t xml:space="preserve"> (</w:t>
      </w:r>
      <w:r>
        <w:rPr>
          <w:b/>
          <w:lang w:val="en-US"/>
        </w:rPr>
        <w:t xml:space="preserve">105 </w:t>
      </w:r>
      <w:r>
        <w:rPr>
          <w:b/>
        </w:rPr>
        <w:t>часов)</w:t>
      </w:r>
    </w:p>
    <w:p w14:paraId="064E5308" w14:textId="77777777" w:rsidR="00735694" w:rsidRDefault="00735694" w:rsidP="00735694"/>
    <w:p w14:paraId="05D41807" w14:textId="77777777" w:rsidR="00735694" w:rsidRDefault="00735694" w:rsidP="00735694"/>
    <w:p w14:paraId="34AA67E9" w14:textId="77777777" w:rsidR="00735694" w:rsidRDefault="00735694" w:rsidP="00735694"/>
    <w:tbl>
      <w:tblPr>
        <w:tblW w:w="10140" w:type="dxa"/>
        <w:tblInd w:w="26" w:type="dxa"/>
        <w:tblLayout w:type="fixed"/>
        <w:tblCellMar>
          <w:top w:w="55" w:type="dxa"/>
          <w:left w:w="55" w:type="dxa"/>
          <w:bottom w:w="55" w:type="dxa"/>
          <w:right w:w="55" w:type="dxa"/>
        </w:tblCellMar>
        <w:tblLook w:val="04A0" w:firstRow="1" w:lastRow="0" w:firstColumn="1" w:lastColumn="0" w:noHBand="0" w:noVBand="1"/>
      </w:tblPr>
      <w:tblGrid>
        <w:gridCol w:w="7534"/>
        <w:gridCol w:w="2598"/>
        <w:gridCol w:w="8"/>
      </w:tblGrid>
      <w:tr w:rsidR="00735694" w14:paraId="6E4D201A" w14:textId="77777777" w:rsidTr="00735694">
        <w:trPr>
          <w:gridAfter w:val="1"/>
          <w:wAfter w:w="8" w:type="dxa"/>
        </w:trPr>
        <w:tc>
          <w:tcPr>
            <w:tcW w:w="7537" w:type="dxa"/>
            <w:tcBorders>
              <w:top w:val="single" w:sz="2" w:space="0" w:color="000000"/>
              <w:left w:val="single" w:sz="2" w:space="0" w:color="000000"/>
              <w:bottom w:val="single" w:sz="2" w:space="0" w:color="000000"/>
              <w:right w:val="nil"/>
            </w:tcBorders>
            <w:hideMark/>
          </w:tcPr>
          <w:p w14:paraId="0861254C" w14:textId="77777777" w:rsidR="00735694" w:rsidRDefault="00735694">
            <w:pPr>
              <w:snapToGrid w:val="0"/>
              <w:jc w:val="center"/>
              <w:rPr>
                <w:b/>
              </w:rPr>
            </w:pPr>
            <w:r>
              <w:rPr>
                <w:b/>
              </w:rPr>
              <w:t>Тема</w:t>
            </w:r>
          </w:p>
        </w:tc>
        <w:tc>
          <w:tcPr>
            <w:tcW w:w="2599" w:type="dxa"/>
            <w:tcBorders>
              <w:top w:val="single" w:sz="2" w:space="0" w:color="000000"/>
              <w:left w:val="single" w:sz="2" w:space="0" w:color="000000"/>
              <w:bottom w:val="single" w:sz="2" w:space="0" w:color="000000"/>
              <w:right w:val="single" w:sz="2" w:space="0" w:color="000000"/>
            </w:tcBorders>
            <w:hideMark/>
          </w:tcPr>
          <w:p w14:paraId="11E08B4F" w14:textId="77777777" w:rsidR="00735694" w:rsidRDefault="00735694">
            <w:pPr>
              <w:snapToGrid w:val="0"/>
              <w:jc w:val="center"/>
              <w:rPr>
                <w:b/>
              </w:rPr>
            </w:pPr>
            <w:r>
              <w:rPr>
                <w:b/>
              </w:rPr>
              <w:t>Количество часов</w:t>
            </w:r>
          </w:p>
        </w:tc>
      </w:tr>
      <w:tr w:rsidR="00735694" w14:paraId="59D48CBF" w14:textId="77777777" w:rsidTr="00735694">
        <w:trPr>
          <w:gridAfter w:val="1"/>
          <w:wAfter w:w="8" w:type="dxa"/>
        </w:trPr>
        <w:tc>
          <w:tcPr>
            <w:tcW w:w="10136" w:type="dxa"/>
            <w:gridSpan w:val="2"/>
            <w:tcBorders>
              <w:top w:val="nil"/>
              <w:left w:val="single" w:sz="2" w:space="0" w:color="000000"/>
              <w:bottom w:val="single" w:sz="2" w:space="0" w:color="000000"/>
              <w:right w:val="single" w:sz="2" w:space="0" w:color="000000"/>
            </w:tcBorders>
            <w:hideMark/>
          </w:tcPr>
          <w:p w14:paraId="1FD56D73" w14:textId="77777777" w:rsidR="00735694" w:rsidRDefault="00735694">
            <w:pPr>
              <w:snapToGrid w:val="0"/>
              <w:jc w:val="center"/>
              <w:rPr>
                <w:b/>
                <w:bCs/>
              </w:rPr>
            </w:pPr>
            <w:r>
              <w:rPr>
                <w:b/>
                <w:bCs/>
              </w:rPr>
              <w:t xml:space="preserve">1. «Шаги к вашей карьере» </w:t>
            </w:r>
          </w:p>
        </w:tc>
      </w:tr>
      <w:tr w:rsidR="00735694" w14:paraId="413C7909"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4A286F86" w14:textId="77777777" w:rsidR="00735694" w:rsidRDefault="00735694">
            <w:pPr>
              <w:pStyle w:val="10"/>
              <w:snapToGrid w:val="0"/>
              <w:rPr>
                <w:rFonts w:ascii="Times New Roman" w:hAnsi="Times New Roman" w:cs="Times New Roman"/>
                <w:sz w:val="24"/>
                <w:szCs w:val="24"/>
              </w:rPr>
            </w:pPr>
            <w:r>
              <w:rPr>
                <w:rFonts w:ascii="Times New Roman" w:hAnsi="Times New Roman" w:cs="Times New Roman"/>
                <w:sz w:val="24"/>
                <w:szCs w:val="24"/>
              </w:rPr>
              <w:t>1.1. Шаги к вашей карьере.</w:t>
            </w:r>
          </w:p>
        </w:tc>
        <w:tc>
          <w:tcPr>
            <w:tcW w:w="2599" w:type="dxa"/>
            <w:tcBorders>
              <w:top w:val="nil"/>
              <w:left w:val="single" w:sz="2" w:space="0" w:color="000000"/>
              <w:bottom w:val="single" w:sz="2" w:space="0" w:color="000000"/>
              <w:right w:val="single" w:sz="2" w:space="0" w:color="000000"/>
            </w:tcBorders>
            <w:hideMark/>
          </w:tcPr>
          <w:p w14:paraId="0C4B565A"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14</w:t>
            </w:r>
          </w:p>
        </w:tc>
      </w:tr>
      <w:tr w:rsidR="00735694" w14:paraId="0EEB2FDD"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47FC2CE7" w14:textId="77777777" w:rsidR="00735694" w:rsidRDefault="00735694">
            <w:pPr>
              <w:pStyle w:val="10"/>
              <w:snapToGrid w:val="0"/>
              <w:rPr>
                <w:rFonts w:ascii="Times New Roman" w:hAnsi="Times New Roman" w:cs="Times New Roman"/>
                <w:sz w:val="24"/>
                <w:szCs w:val="24"/>
              </w:rPr>
            </w:pPr>
            <w:r>
              <w:rPr>
                <w:rFonts w:ascii="Times New Roman" w:hAnsi="Times New Roman" w:cs="Times New Roman"/>
                <w:sz w:val="24"/>
                <w:szCs w:val="24"/>
              </w:rPr>
              <w:t>1.2. Конструкции «я хотела бы» в различных видах предложений.</w:t>
            </w:r>
          </w:p>
        </w:tc>
        <w:tc>
          <w:tcPr>
            <w:tcW w:w="2599" w:type="dxa"/>
            <w:tcBorders>
              <w:top w:val="nil"/>
              <w:left w:val="single" w:sz="2" w:space="0" w:color="000000"/>
              <w:bottom w:val="single" w:sz="2" w:space="0" w:color="000000"/>
              <w:right w:val="single" w:sz="2" w:space="0" w:color="000000"/>
            </w:tcBorders>
            <w:hideMark/>
          </w:tcPr>
          <w:p w14:paraId="30538391"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27DA6104"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6F97F11F" w14:textId="53CE1C12" w:rsidR="00735694" w:rsidRDefault="00735694">
            <w:pPr>
              <w:pStyle w:val="a8"/>
              <w:snapToGrid w:val="0"/>
              <w:rPr>
                <w:rFonts w:ascii="Times New Roman" w:hAnsi="Times New Roman" w:cs="Times New Roman"/>
                <w:sz w:val="24"/>
              </w:rPr>
            </w:pPr>
            <w:r>
              <w:rPr>
                <w:rFonts w:ascii="Times New Roman" w:hAnsi="Times New Roman" w:cs="Times New Roman"/>
                <w:sz w:val="24"/>
              </w:rPr>
              <w:t>1.3. Образования различных профессий с помощью суффиксов -</w:t>
            </w:r>
            <w:proofErr w:type="gramStart"/>
            <w:r>
              <w:rPr>
                <w:rFonts w:ascii="Times New Roman" w:hAnsi="Times New Roman" w:cs="Times New Roman"/>
                <w:sz w:val="24"/>
              </w:rPr>
              <w:t>er</w:t>
            </w:r>
            <w:r w:rsidR="009C644F">
              <w:rPr>
                <w:rFonts w:ascii="Times New Roman" w:hAnsi="Times New Roman" w:cs="Times New Roman"/>
                <w:sz w:val="24"/>
              </w:rPr>
              <w:t xml:space="preserve"> </w:t>
            </w:r>
            <w:r>
              <w:rPr>
                <w:rFonts w:ascii="Times New Roman" w:hAnsi="Times New Roman" w:cs="Times New Roman"/>
                <w:sz w:val="24"/>
              </w:rPr>
              <w:t>,</w:t>
            </w:r>
            <w:proofErr w:type="gramEnd"/>
            <w:r>
              <w:rPr>
                <w:rFonts w:ascii="Times New Roman" w:hAnsi="Times New Roman" w:cs="Times New Roman"/>
                <w:sz w:val="24"/>
              </w:rPr>
              <w:t>-ist, -ess, -or.</w:t>
            </w:r>
          </w:p>
        </w:tc>
        <w:tc>
          <w:tcPr>
            <w:tcW w:w="2599" w:type="dxa"/>
            <w:tcBorders>
              <w:top w:val="nil"/>
              <w:left w:val="single" w:sz="2" w:space="0" w:color="000000"/>
              <w:bottom w:val="single" w:sz="2" w:space="0" w:color="000000"/>
              <w:right w:val="single" w:sz="2" w:space="0" w:color="000000"/>
            </w:tcBorders>
            <w:hideMark/>
          </w:tcPr>
          <w:p w14:paraId="330A292D"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65B9615F"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7FC89CBB" w14:textId="77777777" w:rsidR="00735694" w:rsidRDefault="00735694">
            <w:pPr>
              <w:pStyle w:val="a8"/>
              <w:snapToGrid w:val="0"/>
              <w:rPr>
                <w:rFonts w:ascii="Times New Roman" w:hAnsi="Times New Roman" w:cs="Times New Roman"/>
                <w:sz w:val="24"/>
              </w:rPr>
            </w:pPr>
            <w:r>
              <w:rPr>
                <w:rFonts w:ascii="Times New Roman" w:hAnsi="Times New Roman" w:cs="Times New Roman"/>
                <w:sz w:val="24"/>
              </w:rPr>
              <w:t>1.4. Употребления слов «neither, either» в речи и на письме.</w:t>
            </w:r>
          </w:p>
        </w:tc>
        <w:tc>
          <w:tcPr>
            <w:tcW w:w="2599" w:type="dxa"/>
            <w:tcBorders>
              <w:top w:val="nil"/>
              <w:left w:val="single" w:sz="2" w:space="0" w:color="000000"/>
              <w:bottom w:val="single" w:sz="2" w:space="0" w:color="000000"/>
              <w:right w:val="single" w:sz="2" w:space="0" w:color="000000"/>
            </w:tcBorders>
            <w:hideMark/>
          </w:tcPr>
          <w:p w14:paraId="4E31C0AC"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1CA25810"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13D96004" w14:textId="77777777" w:rsidR="00735694" w:rsidRDefault="00735694">
            <w:pPr>
              <w:pStyle w:val="a8"/>
              <w:snapToGrid w:val="0"/>
              <w:rPr>
                <w:rFonts w:ascii="Times New Roman" w:hAnsi="Times New Roman" w:cs="Times New Roman"/>
                <w:sz w:val="24"/>
              </w:rPr>
            </w:pPr>
            <w:r>
              <w:rPr>
                <w:rFonts w:ascii="Times New Roman" w:hAnsi="Times New Roman" w:cs="Times New Roman"/>
                <w:sz w:val="24"/>
              </w:rPr>
              <w:t xml:space="preserve">1.5. Использования союзов </w:t>
            </w:r>
            <w:proofErr w:type="gramStart"/>
            <w:r>
              <w:rPr>
                <w:rFonts w:ascii="Times New Roman" w:hAnsi="Times New Roman" w:cs="Times New Roman"/>
                <w:sz w:val="24"/>
              </w:rPr>
              <w:t>« if</w:t>
            </w:r>
            <w:proofErr w:type="gramEnd"/>
            <w:r>
              <w:rPr>
                <w:rFonts w:ascii="Times New Roman" w:hAnsi="Times New Roman" w:cs="Times New Roman"/>
                <w:sz w:val="24"/>
              </w:rPr>
              <w:t xml:space="preserve"> whether» в английских предложениях.</w:t>
            </w:r>
          </w:p>
        </w:tc>
        <w:tc>
          <w:tcPr>
            <w:tcW w:w="2599" w:type="dxa"/>
            <w:tcBorders>
              <w:top w:val="nil"/>
              <w:left w:val="single" w:sz="2" w:space="0" w:color="000000"/>
              <w:bottom w:val="single" w:sz="2" w:space="0" w:color="000000"/>
              <w:right w:val="single" w:sz="2" w:space="0" w:color="000000"/>
            </w:tcBorders>
            <w:hideMark/>
          </w:tcPr>
          <w:p w14:paraId="15453F84"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23726284"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1B191EA1" w14:textId="77777777" w:rsidR="00735694" w:rsidRDefault="00735694">
            <w:pPr>
              <w:pStyle w:val="a8"/>
              <w:snapToGrid w:val="0"/>
              <w:rPr>
                <w:rFonts w:ascii="Times New Roman" w:hAnsi="Times New Roman" w:cs="Times New Roman"/>
                <w:sz w:val="24"/>
              </w:rPr>
            </w:pPr>
            <w:r>
              <w:rPr>
                <w:rFonts w:ascii="Times New Roman" w:hAnsi="Times New Roman" w:cs="Times New Roman"/>
                <w:sz w:val="24"/>
              </w:rPr>
              <w:t>1.6. Неопределённые местоимения «никто, ни один».</w:t>
            </w:r>
          </w:p>
        </w:tc>
        <w:tc>
          <w:tcPr>
            <w:tcW w:w="2599" w:type="dxa"/>
            <w:tcBorders>
              <w:top w:val="nil"/>
              <w:left w:val="single" w:sz="2" w:space="0" w:color="000000"/>
              <w:bottom w:val="single" w:sz="2" w:space="0" w:color="000000"/>
              <w:right w:val="single" w:sz="2" w:space="0" w:color="000000"/>
            </w:tcBorders>
            <w:hideMark/>
          </w:tcPr>
          <w:p w14:paraId="2DB8BE89"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3DA9D3EF"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763A2623" w14:textId="77777777" w:rsidR="00735694" w:rsidRDefault="00735694">
            <w:pPr>
              <w:pStyle w:val="a8"/>
              <w:snapToGrid w:val="0"/>
              <w:rPr>
                <w:rFonts w:ascii="Times New Roman" w:hAnsi="Times New Roman" w:cs="Times New Roman"/>
                <w:sz w:val="24"/>
              </w:rPr>
            </w:pPr>
            <w:r>
              <w:rPr>
                <w:rFonts w:ascii="Times New Roman" w:hAnsi="Times New Roman" w:cs="Times New Roman"/>
                <w:sz w:val="24"/>
              </w:rPr>
              <w:t>1.7. Образование в Англии.</w:t>
            </w:r>
          </w:p>
        </w:tc>
        <w:tc>
          <w:tcPr>
            <w:tcW w:w="2599" w:type="dxa"/>
            <w:tcBorders>
              <w:top w:val="nil"/>
              <w:left w:val="single" w:sz="2" w:space="0" w:color="000000"/>
              <w:bottom w:val="single" w:sz="2" w:space="0" w:color="000000"/>
              <w:right w:val="single" w:sz="2" w:space="0" w:color="000000"/>
            </w:tcBorders>
            <w:hideMark/>
          </w:tcPr>
          <w:p w14:paraId="2FD5F1CB"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3</w:t>
            </w:r>
          </w:p>
        </w:tc>
      </w:tr>
      <w:tr w:rsidR="00735694" w14:paraId="70C2B9F3"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373453D6" w14:textId="77777777" w:rsidR="00735694" w:rsidRDefault="00735694">
            <w:pPr>
              <w:pStyle w:val="a8"/>
              <w:snapToGrid w:val="0"/>
              <w:rPr>
                <w:rFonts w:ascii="Times New Roman" w:hAnsi="Times New Roman" w:cs="Times New Roman"/>
                <w:sz w:val="24"/>
              </w:rPr>
            </w:pPr>
            <w:r>
              <w:rPr>
                <w:rFonts w:ascii="Times New Roman" w:hAnsi="Times New Roman" w:cs="Times New Roman"/>
                <w:sz w:val="24"/>
              </w:rPr>
              <w:t xml:space="preserve">1.8. Фразовый глагол «сall» и его основные </w:t>
            </w:r>
          </w:p>
          <w:p w14:paraId="6D8114AD" w14:textId="77777777" w:rsidR="00735694" w:rsidRDefault="00735694">
            <w:pPr>
              <w:pStyle w:val="a8"/>
              <w:snapToGrid w:val="0"/>
              <w:rPr>
                <w:rFonts w:ascii="Times New Roman" w:hAnsi="Times New Roman" w:cs="Times New Roman"/>
                <w:sz w:val="24"/>
              </w:rPr>
            </w:pPr>
            <w:r>
              <w:rPr>
                <w:rFonts w:ascii="Times New Roman" w:hAnsi="Times New Roman" w:cs="Times New Roman"/>
                <w:sz w:val="24"/>
              </w:rPr>
              <w:t>значения.</w:t>
            </w:r>
          </w:p>
        </w:tc>
        <w:tc>
          <w:tcPr>
            <w:tcW w:w="2599" w:type="dxa"/>
            <w:tcBorders>
              <w:top w:val="nil"/>
              <w:left w:val="single" w:sz="2" w:space="0" w:color="000000"/>
              <w:bottom w:val="single" w:sz="2" w:space="0" w:color="000000"/>
              <w:right w:val="single" w:sz="2" w:space="0" w:color="000000"/>
            </w:tcBorders>
            <w:hideMark/>
          </w:tcPr>
          <w:p w14:paraId="0C032C2F"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6F93468C"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796485ED" w14:textId="77777777" w:rsidR="00735694" w:rsidRDefault="00735694">
            <w:pPr>
              <w:pStyle w:val="a8"/>
              <w:snapToGrid w:val="0"/>
              <w:rPr>
                <w:rFonts w:ascii="Times New Roman" w:hAnsi="Times New Roman" w:cs="Times New Roman"/>
                <w:sz w:val="24"/>
              </w:rPr>
            </w:pPr>
            <w:r>
              <w:rPr>
                <w:rFonts w:ascii="Times New Roman" w:hAnsi="Times New Roman" w:cs="Times New Roman"/>
                <w:sz w:val="24"/>
              </w:rPr>
              <w:t>1.9. Слова-связки в английском языке.</w:t>
            </w:r>
          </w:p>
        </w:tc>
        <w:tc>
          <w:tcPr>
            <w:tcW w:w="2599" w:type="dxa"/>
            <w:tcBorders>
              <w:top w:val="nil"/>
              <w:left w:val="single" w:sz="2" w:space="0" w:color="000000"/>
              <w:bottom w:val="single" w:sz="2" w:space="0" w:color="000000"/>
              <w:right w:val="single" w:sz="2" w:space="0" w:color="000000"/>
            </w:tcBorders>
            <w:hideMark/>
          </w:tcPr>
          <w:p w14:paraId="2072CF9C"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65988D76"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00064F84" w14:textId="77777777" w:rsidR="00735694" w:rsidRDefault="00735694">
            <w:pPr>
              <w:pStyle w:val="a8"/>
              <w:snapToGrid w:val="0"/>
              <w:rPr>
                <w:rFonts w:ascii="Times New Roman" w:hAnsi="Times New Roman" w:cs="Times New Roman"/>
                <w:b/>
                <w:sz w:val="24"/>
              </w:rPr>
            </w:pPr>
            <w:r>
              <w:rPr>
                <w:rFonts w:ascii="Times New Roman" w:hAnsi="Times New Roman" w:cs="Times New Roman"/>
                <w:b/>
                <w:sz w:val="24"/>
              </w:rPr>
              <w:t>Всего:</w:t>
            </w:r>
          </w:p>
        </w:tc>
        <w:tc>
          <w:tcPr>
            <w:tcW w:w="2599" w:type="dxa"/>
            <w:tcBorders>
              <w:top w:val="nil"/>
              <w:left w:val="single" w:sz="2" w:space="0" w:color="000000"/>
              <w:bottom w:val="single" w:sz="2" w:space="0" w:color="000000"/>
              <w:right w:val="single" w:sz="2" w:space="0" w:color="000000"/>
            </w:tcBorders>
            <w:hideMark/>
          </w:tcPr>
          <w:p w14:paraId="0D2528BD" w14:textId="77777777" w:rsidR="00735694" w:rsidRDefault="00735694">
            <w:pPr>
              <w:pStyle w:val="a8"/>
              <w:snapToGrid w:val="0"/>
              <w:jc w:val="center"/>
              <w:rPr>
                <w:rFonts w:ascii="Times New Roman" w:hAnsi="Times New Roman" w:cs="Times New Roman"/>
                <w:b/>
                <w:sz w:val="24"/>
              </w:rPr>
            </w:pPr>
            <w:r>
              <w:rPr>
                <w:rFonts w:ascii="Times New Roman" w:hAnsi="Times New Roman" w:cs="Times New Roman"/>
                <w:b/>
                <w:sz w:val="24"/>
              </w:rPr>
              <w:t>24</w:t>
            </w:r>
          </w:p>
        </w:tc>
      </w:tr>
      <w:tr w:rsidR="00735694" w14:paraId="183B24C1" w14:textId="77777777" w:rsidTr="00735694">
        <w:trPr>
          <w:gridAfter w:val="1"/>
          <w:wAfter w:w="8" w:type="dxa"/>
        </w:trPr>
        <w:tc>
          <w:tcPr>
            <w:tcW w:w="10136" w:type="dxa"/>
            <w:gridSpan w:val="2"/>
            <w:tcBorders>
              <w:top w:val="nil"/>
              <w:left w:val="single" w:sz="2" w:space="0" w:color="000000"/>
              <w:bottom w:val="single" w:sz="2" w:space="0" w:color="000000"/>
              <w:right w:val="single" w:sz="2" w:space="0" w:color="000000"/>
            </w:tcBorders>
            <w:hideMark/>
          </w:tcPr>
          <w:p w14:paraId="2877D535" w14:textId="77777777" w:rsidR="00735694" w:rsidRDefault="00735694">
            <w:pPr>
              <w:pStyle w:val="10"/>
              <w:snapToGrid w:val="0"/>
              <w:jc w:val="center"/>
              <w:rPr>
                <w:rFonts w:ascii="Times New Roman" w:hAnsi="Times New Roman" w:cs="Times New Roman"/>
                <w:b/>
                <w:bCs/>
                <w:sz w:val="24"/>
                <w:szCs w:val="24"/>
              </w:rPr>
            </w:pPr>
            <w:r>
              <w:rPr>
                <w:rFonts w:ascii="Times New Roman" w:hAnsi="Times New Roman" w:cs="Times New Roman"/>
                <w:b/>
                <w:bCs/>
                <w:sz w:val="24"/>
                <w:szCs w:val="24"/>
              </w:rPr>
              <w:t>2. «Шаги к пониманию культуры»</w:t>
            </w:r>
          </w:p>
        </w:tc>
      </w:tr>
      <w:tr w:rsidR="00735694" w14:paraId="3E592433"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2FFDB311" w14:textId="77777777" w:rsidR="00735694" w:rsidRDefault="00735694">
            <w:pPr>
              <w:pStyle w:val="a8"/>
              <w:snapToGrid w:val="0"/>
              <w:rPr>
                <w:rFonts w:ascii="Times New Roman" w:hAnsi="Times New Roman" w:cs="Times New Roman"/>
                <w:sz w:val="24"/>
              </w:rPr>
            </w:pPr>
            <w:r>
              <w:rPr>
                <w:rFonts w:ascii="Times New Roman" w:hAnsi="Times New Roman" w:cs="Times New Roman"/>
                <w:sz w:val="24"/>
              </w:rPr>
              <w:t>2.1. Шаги к пониманию культуры.</w:t>
            </w:r>
          </w:p>
        </w:tc>
        <w:tc>
          <w:tcPr>
            <w:tcW w:w="2599" w:type="dxa"/>
            <w:tcBorders>
              <w:top w:val="nil"/>
              <w:left w:val="single" w:sz="2" w:space="0" w:color="000000"/>
              <w:bottom w:val="single" w:sz="2" w:space="0" w:color="000000"/>
              <w:right w:val="single" w:sz="2" w:space="0" w:color="000000"/>
            </w:tcBorders>
            <w:hideMark/>
          </w:tcPr>
          <w:p w14:paraId="32CB5A6F"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15</w:t>
            </w:r>
          </w:p>
        </w:tc>
      </w:tr>
      <w:tr w:rsidR="00735694" w14:paraId="07F44775"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7CCE8420" w14:textId="77777777" w:rsidR="00735694" w:rsidRDefault="00735694">
            <w:pPr>
              <w:pStyle w:val="a8"/>
              <w:snapToGrid w:val="0"/>
              <w:rPr>
                <w:rFonts w:ascii="Times New Roman" w:hAnsi="Times New Roman" w:cs="Times New Roman"/>
                <w:sz w:val="24"/>
              </w:rPr>
            </w:pPr>
            <w:r>
              <w:rPr>
                <w:rFonts w:ascii="Times New Roman" w:hAnsi="Times New Roman" w:cs="Times New Roman"/>
                <w:sz w:val="24"/>
              </w:rPr>
              <w:t>2.2. Множественное число имён существительных (исключения).</w:t>
            </w:r>
          </w:p>
        </w:tc>
        <w:tc>
          <w:tcPr>
            <w:tcW w:w="2599" w:type="dxa"/>
            <w:tcBorders>
              <w:top w:val="nil"/>
              <w:left w:val="single" w:sz="2" w:space="0" w:color="000000"/>
              <w:bottom w:val="single" w:sz="2" w:space="0" w:color="000000"/>
              <w:right w:val="single" w:sz="2" w:space="0" w:color="000000"/>
            </w:tcBorders>
            <w:hideMark/>
          </w:tcPr>
          <w:p w14:paraId="19AFCA65"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3A14D5CE"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416600E9" w14:textId="77777777" w:rsidR="00735694" w:rsidRDefault="00735694">
            <w:pPr>
              <w:pStyle w:val="a8"/>
              <w:snapToGrid w:val="0"/>
              <w:rPr>
                <w:rFonts w:ascii="Times New Roman" w:hAnsi="Times New Roman" w:cs="Times New Roman"/>
                <w:sz w:val="24"/>
              </w:rPr>
            </w:pPr>
            <w:r>
              <w:rPr>
                <w:rFonts w:ascii="Times New Roman" w:hAnsi="Times New Roman" w:cs="Times New Roman"/>
                <w:sz w:val="24"/>
              </w:rPr>
              <w:t>2.3. Притяжательный падеж.</w:t>
            </w:r>
          </w:p>
        </w:tc>
        <w:tc>
          <w:tcPr>
            <w:tcW w:w="2599" w:type="dxa"/>
            <w:tcBorders>
              <w:top w:val="nil"/>
              <w:left w:val="single" w:sz="2" w:space="0" w:color="000000"/>
              <w:bottom w:val="single" w:sz="2" w:space="0" w:color="000000"/>
              <w:right w:val="single" w:sz="2" w:space="0" w:color="000000"/>
            </w:tcBorders>
            <w:hideMark/>
          </w:tcPr>
          <w:p w14:paraId="013DC756"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68E7602A"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4C5B1614" w14:textId="77777777" w:rsidR="00735694" w:rsidRDefault="00735694">
            <w:pPr>
              <w:pStyle w:val="a8"/>
              <w:snapToGrid w:val="0"/>
              <w:rPr>
                <w:rFonts w:ascii="Times New Roman" w:hAnsi="Times New Roman" w:cs="Times New Roman"/>
                <w:sz w:val="24"/>
              </w:rPr>
            </w:pPr>
            <w:r>
              <w:rPr>
                <w:rFonts w:ascii="Times New Roman" w:hAnsi="Times New Roman" w:cs="Times New Roman"/>
                <w:sz w:val="24"/>
              </w:rPr>
              <w:t>2.4. Исчисляемые и неисчисляемые существительные с неопределённым артиклем.</w:t>
            </w:r>
          </w:p>
        </w:tc>
        <w:tc>
          <w:tcPr>
            <w:tcW w:w="2599" w:type="dxa"/>
            <w:tcBorders>
              <w:top w:val="nil"/>
              <w:left w:val="single" w:sz="2" w:space="0" w:color="000000"/>
              <w:bottom w:val="single" w:sz="2" w:space="0" w:color="000000"/>
              <w:right w:val="single" w:sz="2" w:space="0" w:color="000000"/>
            </w:tcBorders>
            <w:hideMark/>
          </w:tcPr>
          <w:p w14:paraId="5D6AE531"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3817F21D"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0F612385" w14:textId="77777777" w:rsidR="00735694" w:rsidRDefault="00735694">
            <w:pPr>
              <w:pStyle w:val="a8"/>
              <w:snapToGrid w:val="0"/>
              <w:rPr>
                <w:rFonts w:ascii="Times New Roman" w:hAnsi="Times New Roman" w:cs="Times New Roman"/>
                <w:sz w:val="24"/>
              </w:rPr>
            </w:pPr>
            <w:r>
              <w:rPr>
                <w:rFonts w:ascii="Times New Roman" w:hAnsi="Times New Roman" w:cs="Times New Roman"/>
                <w:sz w:val="24"/>
              </w:rPr>
              <w:t>2.5. Неисчисляемые имена существительные с нулевым артиклем.</w:t>
            </w:r>
          </w:p>
        </w:tc>
        <w:tc>
          <w:tcPr>
            <w:tcW w:w="2599" w:type="dxa"/>
            <w:tcBorders>
              <w:top w:val="nil"/>
              <w:left w:val="single" w:sz="2" w:space="0" w:color="000000"/>
              <w:bottom w:val="single" w:sz="2" w:space="0" w:color="000000"/>
              <w:right w:val="single" w:sz="2" w:space="0" w:color="000000"/>
            </w:tcBorders>
            <w:hideMark/>
          </w:tcPr>
          <w:p w14:paraId="1C9C6D40"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7C182529"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09B00F6A" w14:textId="77777777" w:rsidR="00735694" w:rsidRDefault="00735694">
            <w:pPr>
              <w:pStyle w:val="a8"/>
              <w:snapToGrid w:val="0"/>
              <w:rPr>
                <w:rFonts w:ascii="Times New Roman" w:hAnsi="Times New Roman" w:cs="Times New Roman"/>
                <w:sz w:val="24"/>
              </w:rPr>
            </w:pPr>
            <w:r>
              <w:rPr>
                <w:rFonts w:ascii="Times New Roman" w:hAnsi="Times New Roman" w:cs="Times New Roman"/>
                <w:sz w:val="24"/>
              </w:rPr>
              <w:t>2.6. Фразовый глагол «говорить».</w:t>
            </w:r>
          </w:p>
        </w:tc>
        <w:tc>
          <w:tcPr>
            <w:tcW w:w="2599" w:type="dxa"/>
            <w:tcBorders>
              <w:top w:val="nil"/>
              <w:left w:val="single" w:sz="2" w:space="0" w:color="000000"/>
              <w:bottom w:val="single" w:sz="2" w:space="0" w:color="000000"/>
              <w:right w:val="single" w:sz="2" w:space="0" w:color="000000"/>
            </w:tcBorders>
            <w:hideMark/>
          </w:tcPr>
          <w:p w14:paraId="424C16EC"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666462EF"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45569666" w14:textId="77777777" w:rsidR="00735694" w:rsidRDefault="00735694">
            <w:pPr>
              <w:pStyle w:val="a8"/>
              <w:snapToGrid w:val="0"/>
              <w:rPr>
                <w:rFonts w:ascii="Times New Roman" w:hAnsi="Times New Roman" w:cs="Times New Roman"/>
                <w:sz w:val="24"/>
              </w:rPr>
            </w:pPr>
            <w:r>
              <w:rPr>
                <w:rFonts w:ascii="Times New Roman" w:hAnsi="Times New Roman" w:cs="Times New Roman"/>
                <w:sz w:val="24"/>
              </w:rPr>
              <w:lastRenderedPageBreak/>
              <w:t>2.7. Английские идиомы с «цветочным компонентом».</w:t>
            </w:r>
          </w:p>
        </w:tc>
        <w:tc>
          <w:tcPr>
            <w:tcW w:w="2599" w:type="dxa"/>
            <w:tcBorders>
              <w:top w:val="nil"/>
              <w:left w:val="single" w:sz="2" w:space="0" w:color="000000"/>
              <w:bottom w:val="single" w:sz="2" w:space="0" w:color="000000"/>
              <w:right w:val="single" w:sz="2" w:space="0" w:color="000000"/>
            </w:tcBorders>
            <w:hideMark/>
          </w:tcPr>
          <w:p w14:paraId="25D48E50"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2AF72925"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34345CCB" w14:textId="77777777" w:rsidR="00735694" w:rsidRDefault="00735694">
            <w:pPr>
              <w:pStyle w:val="a8"/>
              <w:snapToGrid w:val="0"/>
              <w:rPr>
                <w:rFonts w:ascii="Times New Roman" w:hAnsi="Times New Roman" w:cs="Times New Roman"/>
                <w:sz w:val="24"/>
              </w:rPr>
            </w:pPr>
            <w:r>
              <w:rPr>
                <w:rFonts w:ascii="Times New Roman" w:hAnsi="Times New Roman" w:cs="Times New Roman"/>
                <w:sz w:val="24"/>
              </w:rPr>
              <w:t>2.8. Объявления в английском языке.</w:t>
            </w:r>
          </w:p>
        </w:tc>
        <w:tc>
          <w:tcPr>
            <w:tcW w:w="2599" w:type="dxa"/>
            <w:tcBorders>
              <w:top w:val="nil"/>
              <w:left w:val="single" w:sz="2" w:space="0" w:color="000000"/>
              <w:bottom w:val="single" w:sz="2" w:space="0" w:color="000000"/>
              <w:right w:val="single" w:sz="2" w:space="0" w:color="000000"/>
            </w:tcBorders>
            <w:hideMark/>
          </w:tcPr>
          <w:p w14:paraId="57D895C9"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7A588642"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66F24436" w14:textId="77777777" w:rsidR="00735694" w:rsidRDefault="00735694">
            <w:pPr>
              <w:pStyle w:val="a8"/>
              <w:snapToGrid w:val="0"/>
              <w:rPr>
                <w:rFonts w:ascii="Times New Roman" w:hAnsi="Times New Roman" w:cs="Times New Roman"/>
                <w:sz w:val="24"/>
              </w:rPr>
            </w:pPr>
            <w:r>
              <w:rPr>
                <w:rFonts w:ascii="Times New Roman" w:hAnsi="Times New Roman" w:cs="Times New Roman"/>
                <w:sz w:val="24"/>
              </w:rPr>
              <w:t>2.9. Артикли с именами собственными.</w:t>
            </w:r>
          </w:p>
        </w:tc>
        <w:tc>
          <w:tcPr>
            <w:tcW w:w="2599" w:type="dxa"/>
            <w:tcBorders>
              <w:top w:val="nil"/>
              <w:left w:val="single" w:sz="2" w:space="0" w:color="000000"/>
              <w:bottom w:val="single" w:sz="2" w:space="0" w:color="000000"/>
              <w:right w:val="single" w:sz="2" w:space="0" w:color="000000"/>
            </w:tcBorders>
            <w:hideMark/>
          </w:tcPr>
          <w:p w14:paraId="772FA84D"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76CF4E1B"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31238E95" w14:textId="77777777" w:rsidR="00735694" w:rsidRDefault="00735694">
            <w:pPr>
              <w:pStyle w:val="a8"/>
              <w:snapToGrid w:val="0"/>
              <w:rPr>
                <w:rFonts w:ascii="Times New Roman" w:hAnsi="Times New Roman" w:cs="Times New Roman"/>
                <w:sz w:val="24"/>
              </w:rPr>
            </w:pPr>
            <w:r>
              <w:rPr>
                <w:rFonts w:ascii="Times New Roman" w:hAnsi="Times New Roman" w:cs="Times New Roman"/>
                <w:sz w:val="24"/>
              </w:rPr>
              <w:t xml:space="preserve">2.10. Словарные комбинации с существительными обозначающими группы </w:t>
            </w:r>
            <w:proofErr w:type="gramStart"/>
            <w:r>
              <w:rPr>
                <w:rFonts w:ascii="Times New Roman" w:hAnsi="Times New Roman" w:cs="Times New Roman"/>
                <w:sz w:val="24"/>
              </w:rPr>
              <w:t>людей ,</w:t>
            </w:r>
            <w:proofErr w:type="gramEnd"/>
            <w:r>
              <w:rPr>
                <w:rFonts w:ascii="Times New Roman" w:hAnsi="Times New Roman" w:cs="Times New Roman"/>
                <w:sz w:val="24"/>
              </w:rPr>
              <w:t xml:space="preserve"> животных, вещей.</w:t>
            </w:r>
          </w:p>
        </w:tc>
        <w:tc>
          <w:tcPr>
            <w:tcW w:w="2599" w:type="dxa"/>
            <w:tcBorders>
              <w:top w:val="nil"/>
              <w:left w:val="single" w:sz="2" w:space="0" w:color="000000"/>
              <w:bottom w:val="single" w:sz="2" w:space="0" w:color="000000"/>
              <w:right w:val="single" w:sz="2" w:space="0" w:color="000000"/>
            </w:tcBorders>
            <w:hideMark/>
          </w:tcPr>
          <w:p w14:paraId="3C21C6AA"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775F3D51"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09F466A9" w14:textId="77777777" w:rsidR="00735694" w:rsidRDefault="00735694">
            <w:pPr>
              <w:pStyle w:val="a8"/>
              <w:snapToGrid w:val="0"/>
              <w:rPr>
                <w:rFonts w:ascii="Times New Roman" w:hAnsi="Times New Roman" w:cs="Times New Roman"/>
                <w:b/>
                <w:sz w:val="24"/>
              </w:rPr>
            </w:pPr>
            <w:r>
              <w:rPr>
                <w:rFonts w:ascii="Times New Roman" w:hAnsi="Times New Roman" w:cs="Times New Roman"/>
                <w:b/>
                <w:sz w:val="24"/>
              </w:rPr>
              <w:t>Всего:</w:t>
            </w:r>
          </w:p>
        </w:tc>
        <w:tc>
          <w:tcPr>
            <w:tcW w:w="2599" w:type="dxa"/>
            <w:tcBorders>
              <w:top w:val="nil"/>
              <w:left w:val="single" w:sz="2" w:space="0" w:color="000000"/>
              <w:bottom w:val="single" w:sz="2" w:space="0" w:color="000000"/>
              <w:right w:val="single" w:sz="2" w:space="0" w:color="000000"/>
            </w:tcBorders>
            <w:hideMark/>
          </w:tcPr>
          <w:p w14:paraId="001316D3" w14:textId="77777777" w:rsidR="00735694" w:rsidRDefault="00735694">
            <w:pPr>
              <w:pStyle w:val="a8"/>
              <w:snapToGrid w:val="0"/>
              <w:jc w:val="center"/>
              <w:rPr>
                <w:rFonts w:ascii="Times New Roman" w:hAnsi="Times New Roman" w:cs="Times New Roman"/>
                <w:b/>
                <w:sz w:val="24"/>
              </w:rPr>
            </w:pPr>
            <w:r>
              <w:rPr>
                <w:rFonts w:ascii="Times New Roman" w:hAnsi="Times New Roman" w:cs="Times New Roman"/>
                <w:b/>
                <w:sz w:val="24"/>
              </w:rPr>
              <w:t>24</w:t>
            </w:r>
          </w:p>
        </w:tc>
      </w:tr>
      <w:tr w:rsidR="00735694" w14:paraId="3C680EF1" w14:textId="77777777" w:rsidTr="00735694">
        <w:trPr>
          <w:gridAfter w:val="1"/>
          <w:wAfter w:w="8" w:type="dxa"/>
        </w:trPr>
        <w:tc>
          <w:tcPr>
            <w:tcW w:w="10136" w:type="dxa"/>
            <w:gridSpan w:val="2"/>
            <w:tcBorders>
              <w:top w:val="nil"/>
              <w:left w:val="single" w:sz="2" w:space="0" w:color="000000"/>
              <w:bottom w:val="single" w:sz="2" w:space="0" w:color="000000"/>
              <w:right w:val="single" w:sz="2" w:space="0" w:color="000000"/>
            </w:tcBorders>
            <w:hideMark/>
          </w:tcPr>
          <w:p w14:paraId="1BC05420" w14:textId="77777777" w:rsidR="00735694" w:rsidRDefault="00735694">
            <w:pPr>
              <w:pStyle w:val="a8"/>
              <w:snapToGrid w:val="0"/>
              <w:jc w:val="center"/>
              <w:rPr>
                <w:rFonts w:ascii="Times New Roman" w:hAnsi="Times New Roman" w:cs="Times New Roman"/>
                <w:b/>
                <w:bCs/>
                <w:sz w:val="24"/>
              </w:rPr>
            </w:pPr>
            <w:r>
              <w:rPr>
                <w:rFonts w:ascii="Times New Roman" w:hAnsi="Times New Roman" w:cs="Times New Roman"/>
                <w:b/>
                <w:bCs/>
                <w:sz w:val="24"/>
              </w:rPr>
              <w:t>3. «Шаги к эффективному общению»</w:t>
            </w:r>
          </w:p>
        </w:tc>
      </w:tr>
      <w:tr w:rsidR="00735694" w14:paraId="16291B39"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7F11F9AE" w14:textId="77777777" w:rsidR="00735694" w:rsidRDefault="00735694">
            <w:pPr>
              <w:pStyle w:val="10"/>
              <w:snapToGrid w:val="0"/>
              <w:rPr>
                <w:rFonts w:ascii="Times New Roman" w:hAnsi="Times New Roman" w:cs="Times New Roman"/>
                <w:sz w:val="24"/>
                <w:szCs w:val="24"/>
              </w:rPr>
            </w:pPr>
            <w:r>
              <w:rPr>
                <w:rFonts w:ascii="Times New Roman" w:hAnsi="Times New Roman" w:cs="Times New Roman"/>
                <w:sz w:val="24"/>
                <w:szCs w:val="24"/>
              </w:rPr>
              <w:t>3.1. Шаги к эффективному общению.</w:t>
            </w:r>
          </w:p>
        </w:tc>
        <w:tc>
          <w:tcPr>
            <w:tcW w:w="2599" w:type="dxa"/>
            <w:tcBorders>
              <w:top w:val="nil"/>
              <w:left w:val="single" w:sz="2" w:space="0" w:color="000000"/>
              <w:bottom w:val="single" w:sz="2" w:space="0" w:color="000000"/>
              <w:right w:val="single" w:sz="2" w:space="0" w:color="000000"/>
            </w:tcBorders>
            <w:hideMark/>
          </w:tcPr>
          <w:p w14:paraId="6FA48903"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17</w:t>
            </w:r>
          </w:p>
        </w:tc>
      </w:tr>
      <w:tr w:rsidR="00735694" w14:paraId="5163C848"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4206192C" w14:textId="77777777" w:rsidR="00735694" w:rsidRDefault="00735694">
            <w:pPr>
              <w:pStyle w:val="10"/>
              <w:snapToGrid w:val="0"/>
              <w:rPr>
                <w:rFonts w:ascii="Times New Roman" w:hAnsi="Times New Roman" w:cs="Times New Roman"/>
                <w:sz w:val="24"/>
                <w:szCs w:val="24"/>
              </w:rPr>
            </w:pPr>
            <w:r>
              <w:rPr>
                <w:rFonts w:ascii="Times New Roman" w:hAnsi="Times New Roman" w:cs="Times New Roman"/>
                <w:sz w:val="24"/>
                <w:szCs w:val="24"/>
              </w:rPr>
              <w:t>3.2. Наречие. Степени сравнения наречий.</w:t>
            </w:r>
          </w:p>
        </w:tc>
        <w:tc>
          <w:tcPr>
            <w:tcW w:w="2599" w:type="dxa"/>
            <w:tcBorders>
              <w:top w:val="nil"/>
              <w:left w:val="single" w:sz="2" w:space="0" w:color="000000"/>
              <w:bottom w:val="single" w:sz="2" w:space="0" w:color="000000"/>
              <w:right w:val="single" w:sz="2" w:space="0" w:color="000000"/>
            </w:tcBorders>
            <w:hideMark/>
          </w:tcPr>
          <w:p w14:paraId="7F00810D"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6</w:t>
            </w:r>
          </w:p>
        </w:tc>
      </w:tr>
      <w:tr w:rsidR="00735694" w14:paraId="01C6E871"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7C075608" w14:textId="77777777" w:rsidR="00735694" w:rsidRDefault="00735694">
            <w:pPr>
              <w:pStyle w:val="10"/>
              <w:snapToGrid w:val="0"/>
              <w:rPr>
                <w:rFonts w:ascii="Times New Roman" w:hAnsi="Times New Roman" w:cs="Times New Roman"/>
                <w:sz w:val="24"/>
                <w:szCs w:val="24"/>
              </w:rPr>
            </w:pPr>
            <w:r>
              <w:rPr>
                <w:rFonts w:ascii="Times New Roman" w:hAnsi="Times New Roman" w:cs="Times New Roman"/>
                <w:sz w:val="24"/>
                <w:szCs w:val="24"/>
              </w:rPr>
              <w:t>3.3. Употребления слова «badly» в устной речи и на письме.</w:t>
            </w:r>
          </w:p>
        </w:tc>
        <w:tc>
          <w:tcPr>
            <w:tcW w:w="2599" w:type="dxa"/>
            <w:tcBorders>
              <w:top w:val="nil"/>
              <w:left w:val="single" w:sz="2" w:space="0" w:color="000000"/>
              <w:bottom w:val="single" w:sz="2" w:space="0" w:color="000000"/>
              <w:right w:val="single" w:sz="2" w:space="0" w:color="000000"/>
            </w:tcBorders>
            <w:hideMark/>
          </w:tcPr>
          <w:p w14:paraId="407C75FB"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57C5B08B"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46CFEAC0" w14:textId="77777777" w:rsidR="00735694" w:rsidRDefault="00735694">
            <w:pPr>
              <w:pStyle w:val="10"/>
              <w:snapToGrid w:val="0"/>
              <w:rPr>
                <w:rFonts w:ascii="Times New Roman" w:hAnsi="Times New Roman" w:cs="Times New Roman"/>
                <w:sz w:val="24"/>
                <w:szCs w:val="24"/>
              </w:rPr>
            </w:pPr>
            <w:r>
              <w:rPr>
                <w:rFonts w:ascii="Times New Roman" w:hAnsi="Times New Roman" w:cs="Times New Roman"/>
                <w:sz w:val="24"/>
                <w:szCs w:val="24"/>
              </w:rPr>
              <w:t>3.4. Фразовый глагол «собирать».</w:t>
            </w:r>
          </w:p>
        </w:tc>
        <w:tc>
          <w:tcPr>
            <w:tcW w:w="2599" w:type="dxa"/>
            <w:tcBorders>
              <w:top w:val="nil"/>
              <w:left w:val="single" w:sz="2" w:space="0" w:color="000000"/>
              <w:bottom w:val="single" w:sz="2" w:space="0" w:color="000000"/>
              <w:right w:val="single" w:sz="2" w:space="0" w:color="000000"/>
            </w:tcBorders>
            <w:hideMark/>
          </w:tcPr>
          <w:p w14:paraId="316DAE55"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188C2EF5"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5612B124" w14:textId="77777777" w:rsidR="00735694" w:rsidRDefault="00735694">
            <w:pPr>
              <w:pStyle w:val="10"/>
              <w:snapToGrid w:val="0"/>
              <w:rPr>
                <w:rFonts w:ascii="Times New Roman" w:hAnsi="Times New Roman" w:cs="Times New Roman"/>
                <w:sz w:val="24"/>
                <w:szCs w:val="24"/>
              </w:rPr>
            </w:pPr>
            <w:r>
              <w:rPr>
                <w:rFonts w:ascii="Times New Roman" w:hAnsi="Times New Roman" w:cs="Times New Roman"/>
                <w:sz w:val="24"/>
                <w:szCs w:val="24"/>
              </w:rPr>
              <w:t>3.5. Некоторые факты о числах.</w:t>
            </w:r>
          </w:p>
        </w:tc>
        <w:tc>
          <w:tcPr>
            <w:tcW w:w="2599" w:type="dxa"/>
            <w:tcBorders>
              <w:top w:val="nil"/>
              <w:left w:val="single" w:sz="2" w:space="0" w:color="000000"/>
              <w:bottom w:val="single" w:sz="2" w:space="0" w:color="000000"/>
              <w:right w:val="single" w:sz="2" w:space="0" w:color="000000"/>
            </w:tcBorders>
            <w:hideMark/>
          </w:tcPr>
          <w:p w14:paraId="26229A75"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29974C24"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54F2262C" w14:textId="77777777" w:rsidR="00735694" w:rsidRDefault="00735694">
            <w:pPr>
              <w:pStyle w:val="10"/>
              <w:snapToGrid w:val="0"/>
              <w:rPr>
                <w:rFonts w:ascii="Times New Roman" w:hAnsi="Times New Roman" w:cs="Times New Roman"/>
                <w:sz w:val="24"/>
                <w:szCs w:val="24"/>
              </w:rPr>
            </w:pPr>
            <w:r>
              <w:rPr>
                <w:rFonts w:ascii="Times New Roman" w:hAnsi="Times New Roman" w:cs="Times New Roman"/>
                <w:sz w:val="24"/>
                <w:szCs w:val="24"/>
              </w:rPr>
              <w:t>3.6. Английские синонимы.</w:t>
            </w:r>
          </w:p>
        </w:tc>
        <w:tc>
          <w:tcPr>
            <w:tcW w:w="2599" w:type="dxa"/>
            <w:tcBorders>
              <w:top w:val="nil"/>
              <w:left w:val="single" w:sz="2" w:space="0" w:color="000000"/>
              <w:bottom w:val="single" w:sz="2" w:space="0" w:color="000000"/>
              <w:right w:val="single" w:sz="2" w:space="0" w:color="000000"/>
            </w:tcBorders>
            <w:hideMark/>
          </w:tcPr>
          <w:p w14:paraId="68AF5686"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1E5437C5" w14:textId="77777777" w:rsidTr="00735694">
        <w:trPr>
          <w:gridAfter w:val="1"/>
          <w:wAfter w:w="8" w:type="dxa"/>
        </w:trPr>
        <w:tc>
          <w:tcPr>
            <w:tcW w:w="7537" w:type="dxa"/>
            <w:tcBorders>
              <w:top w:val="single" w:sz="4" w:space="0" w:color="auto"/>
              <w:left w:val="single" w:sz="2" w:space="0" w:color="000000"/>
              <w:bottom w:val="single" w:sz="4" w:space="0" w:color="000000"/>
              <w:right w:val="nil"/>
            </w:tcBorders>
            <w:hideMark/>
          </w:tcPr>
          <w:p w14:paraId="2C50C56A" w14:textId="77777777" w:rsidR="00735694" w:rsidRDefault="00735694">
            <w:pPr>
              <w:pStyle w:val="10"/>
              <w:snapToGrid w:val="0"/>
              <w:rPr>
                <w:rFonts w:ascii="Times New Roman" w:hAnsi="Times New Roman" w:cs="Times New Roman"/>
                <w:b/>
                <w:bCs/>
                <w:sz w:val="24"/>
                <w:szCs w:val="24"/>
              </w:rPr>
            </w:pPr>
            <w:r>
              <w:rPr>
                <w:rFonts w:ascii="Times New Roman" w:hAnsi="Times New Roman" w:cs="Times New Roman"/>
                <w:b/>
                <w:bCs/>
                <w:sz w:val="24"/>
                <w:szCs w:val="24"/>
              </w:rPr>
              <w:t>Всего:</w:t>
            </w:r>
          </w:p>
        </w:tc>
        <w:tc>
          <w:tcPr>
            <w:tcW w:w="2599" w:type="dxa"/>
            <w:tcBorders>
              <w:top w:val="single" w:sz="4" w:space="0" w:color="auto"/>
              <w:left w:val="single" w:sz="2" w:space="0" w:color="000000"/>
              <w:bottom w:val="single" w:sz="4" w:space="0" w:color="000000"/>
              <w:right w:val="single" w:sz="2" w:space="0" w:color="000000"/>
            </w:tcBorders>
            <w:hideMark/>
          </w:tcPr>
          <w:p w14:paraId="31B24029" w14:textId="77777777" w:rsidR="00735694" w:rsidRDefault="00735694">
            <w:pPr>
              <w:pStyle w:val="a8"/>
              <w:snapToGrid w:val="0"/>
              <w:jc w:val="center"/>
              <w:rPr>
                <w:rFonts w:ascii="Times New Roman" w:hAnsi="Times New Roman" w:cs="Times New Roman"/>
                <w:b/>
                <w:sz w:val="24"/>
              </w:rPr>
            </w:pPr>
            <w:r>
              <w:rPr>
                <w:rFonts w:ascii="Times New Roman" w:hAnsi="Times New Roman" w:cs="Times New Roman"/>
                <w:b/>
                <w:sz w:val="24"/>
              </w:rPr>
              <w:t>27</w:t>
            </w:r>
          </w:p>
        </w:tc>
      </w:tr>
      <w:tr w:rsidR="00735694" w14:paraId="42FA22A7" w14:textId="77777777" w:rsidTr="00735694">
        <w:tc>
          <w:tcPr>
            <w:tcW w:w="10144" w:type="dxa"/>
            <w:gridSpan w:val="3"/>
            <w:tcBorders>
              <w:top w:val="single" w:sz="4" w:space="0" w:color="000000"/>
              <w:left w:val="single" w:sz="4" w:space="0" w:color="000000"/>
              <w:bottom w:val="single" w:sz="4" w:space="0" w:color="000000"/>
              <w:right w:val="single" w:sz="4" w:space="0" w:color="000000"/>
            </w:tcBorders>
            <w:hideMark/>
          </w:tcPr>
          <w:p w14:paraId="1FEC3000" w14:textId="77777777" w:rsidR="00735694" w:rsidRDefault="00735694">
            <w:pPr>
              <w:pStyle w:val="a8"/>
              <w:snapToGrid w:val="0"/>
              <w:jc w:val="center"/>
              <w:rPr>
                <w:rFonts w:ascii="Times New Roman" w:hAnsi="Times New Roman" w:cs="Times New Roman"/>
                <w:b/>
                <w:sz w:val="24"/>
              </w:rPr>
            </w:pPr>
            <w:r>
              <w:rPr>
                <w:rFonts w:ascii="Times New Roman" w:hAnsi="Times New Roman" w:cs="Times New Roman"/>
                <w:b/>
                <w:sz w:val="24"/>
              </w:rPr>
              <w:t>4. «Шаги к будущему»</w:t>
            </w:r>
          </w:p>
        </w:tc>
      </w:tr>
      <w:tr w:rsidR="00735694" w14:paraId="620DCAC0" w14:textId="77777777" w:rsidTr="00735694">
        <w:trPr>
          <w:gridAfter w:val="1"/>
          <w:wAfter w:w="8" w:type="dxa"/>
        </w:trPr>
        <w:tc>
          <w:tcPr>
            <w:tcW w:w="7537" w:type="dxa"/>
            <w:tcBorders>
              <w:top w:val="single" w:sz="4" w:space="0" w:color="000000"/>
              <w:left w:val="single" w:sz="2" w:space="0" w:color="000000"/>
              <w:bottom w:val="single" w:sz="2" w:space="0" w:color="000000"/>
              <w:right w:val="nil"/>
            </w:tcBorders>
            <w:hideMark/>
          </w:tcPr>
          <w:p w14:paraId="1110326B" w14:textId="77777777" w:rsidR="00735694" w:rsidRDefault="00735694">
            <w:pPr>
              <w:pStyle w:val="10"/>
              <w:snapToGrid w:val="0"/>
              <w:rPr>
                <w:rFonts w:ascii="Times New Roman" w:hAnsi="Times New Roman" w:cs="Times New Roman"/>
                <w:sz w:val="24"/>
                <w:szCs w:val="24"/>
              </w:rPr>
            </w:pPr>
            <w:r>
              <w:rPr>
                <w:rFonts w:ascii="Times New Roman" w:hAnsi="Times New Roman" w:cs="Times New Roman"/>
                <w:sz w:val="24"/>
                <w:szCs w:val="24"/>
              </w:rPr>
              <w:t>4.1. Шаги к будущему.</w:t>
            </w:r>
          </w:p>
        </w:tc>
        <w:tc>
          <w:tcPr>
            <w:tcW w:w="2599" w:type="dxa"/>
            <w:tcBorders>
              <w:top w:val="single" w:sz="4" w:space="0" w:color="000000"/>
              <w:left w:val="single" w:sz="2" w:space="0" w:color="000000"/>
              <w:bottom w:val="single" w:sz="2" w:space="0" w:color="000000"/>
              <w:right w:val="single" w:sz="2" w:space="0" w:color="000000"/>
            </w:tcBorders>
            <w:hideMark/>
          </w:tcPr>
          <w:p w14:paraId="356AECDE"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16</w:t>
            </w:r>
          </w:p>
        </w:tc>
      </w:tr>
      <w:tr w:rsidR="00735694" w14:paraId="4F915D76"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46281A3E" w14:textId="77777777" w:rsidR="00735694" w:rsidRDefault="00735694">
            <w:pPr>
              <w:pStyle w:val="10"/>
              <w:snapToGrid w:val="0"/>
              <w:rPr>
                <w:rFonts w:ascii="Times New Roman" w:hAnsi="Times New Roman" w:cs="Times New Roman"/>
                <w:sz w:val="24"/>
                <w:szCs w:val="24"/>
              </w:rPr>
            </w:pPr>
            <w:r>
              <w:rPr>
                <w:rFonts w:ascii="Times New Roman" w:hAnsi="Times New Roman" w:cs="Times New Roman"/>
                <w:sz w:val="24"/>
                <w:szCs w:val="24"/>
              </w:rPr>
              <w:t>4.2. Английские идиомы с инфинитивом и герундием.</w:t>
            </w:r>
          </w:p>
        </w:tc>
        <w:tc>
          <w:tcPr>
            <w:tcW w:w="2599" w:type="dxa"/>
            <w:tcBorders>
              <w:top w:val="nil"/>
              <w:left w:val="single" w:sz="2" w:space="0" w:color="000000"/>
              <w:bottom w:val="single" w:sz="2" w:space="0" w:color="000000"/>
              <w:right w:val="single" w:sz="2" w:space="0" w:color="000000"/>
            </w:tcBorders>
            <w:hideMark/>
          </w:tcPr>
          <w:p w14:paraId="0B8384FC"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2</w:t>
            </w:r>
          </w:p>
        </w:tc>
      </w:tr>
      <w:tr w:rsidR="00735694" w14:paraId="289E4E05"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16BB4E43" w14:textId="77777777" w:rsidR="00735694" w:rsidRDefault="00735694">
            <w:pPr>
              <w:pStyle w:val="10"/>
              <w:snapToGrid w:val="0"/>
              <w:rPr>
                <w:rFonts w:ascii="Times New Roman" w:hAnsi="Times New Roman" w:cs="Times New Roman"/>
                <w:sz w:val="24"/>
                <w:szCs w:val="24"/>
              </w:rPr>
            </w:pPr>
            <w:r>
              <w:rPr>
                <w:rFonts w:ascii="Times New Roman" w:hAnsi="Times New Roman" w:cs="Times New Roman"/>
                <w:sz w:val="24"/>
                <w:szCs w:val="24"/>
              </w:rPr>
              <w:t>4.3. Правила использования слово «деньги» в различных жизненных ситуациях.</w:t>
            </w:r>
          </w:p>
        </w:tc>
        <w:tc>
          <w:tcPr>
            <w:tcW w:w="2599" w:type="dxa"/>
            <w:tcBorders>
              <w:top w:val="nil"/>
              <w:left w:val="single" w:sz="2" w:space="0" w:color="000000"/>
              <w:bottom w:val="single" w:sz="2" w:space="0" w:color="000000"/>
              <w:right w:val="single" w:sz="2" w:space="0" w:color="000000"/>
            </w:tcBorders>
            <w:hideMark/>
          </w:tcPr>
          <w:p w14:paraId="2AB62460"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746D7FDF"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5C23D2CF" w14:textId="39404342" w:rsidR="00735694" w:rsidRDefault="00735694">
            <w:pPr>
              <w:pStyle w:val="10"/>
              <w:snapToGrid w:val="0"/>
              <w:rPr>
                <w:rFonts w:ascii="Times New Roman" w:hAnsi="Times New Roman" w:cs="Times New Roman"/>
                <w:sz w:val="24"/>
                <w:szCs w:val="24"/>
              </w:rPr>
            </w:pPr>
            <w:r>
              <w:rPr>
                <w:rFonts w:ascii="Times New Roman" w:hAnsi="Times New Roman" w:cs="Times New Roman"/>
                <w:sz w:val="24"/>
                <w:szCs w:val="24"/>
              </w:rPr>
              <w:t>4.4. Глаголы «get, gain, win» в речи и на письме.</w:t>
            </w:r>
          </w:p>
        </w:tc>
        <w:tc>
          <w:tcPr>
            <w:tcW w:w="2599" w:type="dxa"/>
            <w:tcBorders>
              <w:top w:val="nil"/>
              <w:left w:val="single" w:sz="2" w:space="0" w:color="000000"/>
              <w:bottom w:val="single" w:sz="2" w:space="0" w:color="000000"/>
              <w:right w:val="single" w:sz="2" w:space="0" w:color="000000"/>
            </w:tcBorders>
            <w:hideMark/>
          </w:tcPr>
          <w:p w14:paraId="655B237E"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3908746D"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27CF8BD1" w14:textId="716117CF" w:rsidR="00735694" w:rsidRDefault="00735694">
            <w:pPr>
              <w:pStyle w:val="10"/>
              <w:snapToGrid w:val="0"/>
              <w:rPr>
                <w:rFonts w:ascii="Times New Roman" w:hAnsi="Times New Roman" w:cs="Times New Roman"/>
                <w:sz w:val="24"/>
                <w:szCs w:val="24"/>
              </w:rPr>
            </w:pPr>
            <w:r>
              <w:rPr>
                <w:rFonts w:ascii="Times New Roman" w:hAnsi="Times New Roman" w:cs="Times New Roman"/>
                <w:sz w:val="24"/>
                <w:szCs w:val="24"/>
              </w:rPr>
              <w:t xml:space="preserve">4.5. Глаголы «to </w:t>
            </w:r>
            <w:proofErr w:type="gramStart"/>
            <w:r>
              <w:rPr>
                <w:rFonts w:ascii="Times New Roman" w:hAnsi="Times New Roman" w:cs="Times New Roman"/>
                <w:sz w:val="24"/>
                <w:szCs w:val="24"/>
              </w:rPr>
              <w:t>offer,  to</w:t>
            </w:r>
            <w:proofErr w:type="gramEnd"/>
            <w:r>
              <w:rPr>
                <w:rFonts w:ascii="Times New Roman" w:hAnsi="Times New Roman" w:cs="Times New Roman"/>
                <w:sz w:val="24"/>
                <w:szCs w:val="24"/>
              </w:rPr>
              <w:t xml:space="preserve"> suggest» в речи и на письме.</w:t>
            </w:r>
          </w:p>
        </w:tc>
        <w:tc>
          <w:tcPr>
            <w:tcW w:w="2599" w:type="dxa"/>
            <w:tcBorders>
              <w:top w:val="nil"/>
              <w:left w:val="single" w:sz="2" w:space="0" w:color="000000"/>
              <w:bottom w:val="single" w:sz="2" w:space="0" w:color="000000"/>
              <w:right w:val="single" w:sz="2" w:space="0" w:color="000000"/>
            </w:tcBorders>
            <w:hideMark/>
          </w:tcPr>
          <w:p w14:paraId="6033A9DD"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3F2D7C49"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14675E14" w14:textId="77777777" w:rsidR="00735694" w:rsidRDefault="00735694">
            <w:pPr>
              <w:pStyle w:val="10"/>
              <w:snapToGrid w:val="0"/>
              <w:rPr>
                <w:rFonts w:ascii="Times New Roman" w:hAnsi="Times New Roman" w:cs="Times New Roman"/>
                <w:sz w:val="24"/>
                <w:szCs w:val="24"/>
              </w:rPr>
            </w:pPr>
            <w:r>
              <w:rPr>
                <w:rFonts w:ascii="Times New Roman" w:hAnsi="Times New Roman" w:cs="Times New Roman"/>
                <w:sz w:val="24"/>
                <w:szCs w:val="24"/>
              </w:rPr>
              <w:t>4.6. Сложное дополнение.</w:t>
            </w:r>
          </w:p>
        </w:tc>
        <w:tc>
          <w:tcPr>
            <w:tcW w:w="2599" w:type="dxa"/>
            <w:tcBorders>
              <w:top w:val="nil"/>
              <w:left w:val="single" w:sz="2" w:space="0" w:color="000000"/>
              <w:bottom w:val="single" w:sz="2" w:space="0" w:color="000000"/>
              <w:right w:val="single" w:sz="2" w:space="0" w:color="000000"/>
            </w:tcBorders>
            <w:hideMark/>
          </w:tcPr>
          <w:p w14:paraId="5C90EEFE"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71239067"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4F05D994" w14:textId="77777777" w:rsidR="00735694" w:rsidRDefault="00735694">
            <w:pPr>
              <w:pStyle w:val="10"/>
              <w:snapToGrid w:val="0"/>
              <w:rPr>
                <w:rFonts w:ascii="Times New Roman" w:hAnsi="Times New Roman" w:cs="Times New Roman"/>
                <w:sz w:val="24"/>
                <w:szCs w:val="24"/>
              </w:rPr>
            </w:pPr>
            <w:r>
              <w:rPr>
                <w:rFonts w:ascii="Times New Roman" w:hAnsi="Times New Roman" w:cs="Times New Roman"/>
                <w:sz w:val="24"/>
                <w:szCs w:val="24"/>
              </w:rPr>
              <w:t>4.7. Сослагательное наклонение.</w:t>
            </w:r>
          </w:p>
        </w:tc>
        <w:tc>
          <w:tcPr>
            <w:tcW w:w="2599" w:type="dxa"/>
            <w:tcBorders>
              <w:top w:val="nil"/>
              <w:left w:val="single" w:sz="2" w:space="0" w:color="000000"/>
              <w:bottom w:val="single" w:sz="2" w:space="0" w:color="000000"/>
              <w:right w:val="single" w:sz="2" w:space="0" w:color="000000"/>
            </w:tcBorders>
            <w:hideMark/>
          </w:tcPr>
          <w:p w14:paraId="2E78F389"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4</w:t>
            </w:r>
          </w:p>
        </w:tc>
      </w:tr>
      <w:tr w:rsidR="00735694" w14:paraId="06E7151A"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7C67C41D" w14:textId="11D44D63" w:rsidR="00735694" w:rsidRDefault="00735694">
            <w:pPr>
              <w:pStyle w:val="10"/>
              <w:snapToGrid w:val="0"/>
              <w:rPr>
                <w:rFonts w:ascii="Times New Roman" w:hAnsi="Times New Roman" w:cs="Times New Roman"/>
                <w:sz w:val="24"/>
                <w:szCs w:val="24"/>
              </w:rPr>
            </w:pPr>
            <w:r>
              <w:rPr>
                <w:rFonts w:ascii="Times New Roman" w:hAnsi="Times New Roman" w:cs="Times New Roman"/>
                <w:sz w:val="24"/>
                <w:szCs w:val="24"/>
              </w:rPr>
              <w:t>4.8. Речевые обороты в разговоре о будущем.</w:t>
            </w:r>
          </w:p>
        </w:tc>
        <w:tc>
          <w:tcPr>
            <w:tcW w:w="2599" w:type="dxa"/>
            <w:tcBorders>
              <w:top w:val="nil"/>
              <w:left w:val="single" w:sz="2" w:space="0" w:color="000000"/>
              <w:bottom w:val="single" w:sz="2" w:space="0" w:color="000000"/>
              <w:right w:val="single" w:sz="2" w:space="0" w:color="000000"/>
            </w:tcBorders>
            <w:hideMark/>
          </w:tcPr>
          <w:p w14:paraId="33DB80C0"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1</w:t>
            </w:r>
          </w:p>
        </w:tc>
      </w:tr>
      <w:tr w:rsidR="00735694" w14:paraId="5917F529" w14:textId="77777777" w:rsidTr="00735694">
        <w:trPr>
          <w:gridAfter w:val="1"/>
          <w:wAfter w:w="8" w:type="dxa"/>
        </w:trPr>
        <w:tc>
          <w:tcPr>
            <w:tcW w:w="7537" w:type="dxa"/>
            <w:tcBorders>
              <w:top w:val="nil"/>
              <w:left w:val="single" w:sz="2" w:space="0" w:color="000000"/>
              <w:bottom w:val="single" w:sz="4" w:space="0" w:color="auto"/>
              <w:right w:val="nil"/>
            </w:tcBorders>
            <w:hideMark/>
          </w:tcPr>
          <w:p w14:paraId="6A2147A1" w14:textId="77777777" w:rsidR="00735694" w:rsidRDefault="00735694">
            <w:pPr>
              <w:pStyle w:val="10"/>
              <w:snapToGrid w:val="0"/>
              <w:rPr>
                <w:rFonts w:ascii="Times New Roman" w:hAnsi="Times New Roman" w:cs="Times New Roman"/>
                <w:b/>
                <w:bCs/>
                <w:sz w:val="24"/>
                <w:szCs w:val="24"/>
              </w:rPr>
            </w:pPr>
            <w:r>
              <w:rPr>
                <w:rFonts w:ascii="Times New Roman" w:hAnsi="Times New Roman" w:cs="Times New Roman"/>
                <w:b/>
                <w:bCs/>
                <w:sz w:val="24"/>
                <w:szCs w:val="24"/>
              </w:rPr>
              <w:t>Всего:</w:t>
            </w:r>
          </w:p>
        </w:tc>
        <w:tc>
          <w:tcPr>
            <w:tcW w:w="2599" w:type="dxa"/>
            <w:tcBorders>
              <w:top w:val="nil"/>
              <w:left w:val="single" w:sz="2" w:space="0" w:color="000000"/>
              <w:bottom w:val="single" w:sz="4" w:space="0" w:color="auto"/>
              <w:right w:val="single" w:sz="2" w:space="0" w:color="000000"/>
            </w:tcBorders>
            <w:hideMark/>
          </w:tcPr>
          <w:p w14:paraId="19C5ECBE" w14:textId="77777777" w:rsidR="00735694" w:rsidRDefault="00735694">
            <w:pPr>
              <w:pStyle w:val="a8"/>
              <w:snapToGrid w:val="0"/>
              <w:jc w:val="center"/>
              <w:rPr>
                <w:rFonts w:ascii="Times New Roman" w:hAnsi="Times New Roman" w:cs="Times New Roman"/>
                <w:b/>
                <w:bCs/>
                <w:sz w:val="24"/>
              </w:rPr>
            </w:pPr>
            <w:r>
              <w:rPr>
                <w:rFonts w:ascii="Times New Roman" w:hAnsi="Times New Roman" w:cs="Times New Roman"/>
                <w:b/>
                <w:bCs/>
                <w:sz w:val="24"/>
              </w:rPr>
              <w:t>27</w:t>
            </w:r>
          </w:p>
        </w:tc>
      </w:tr>
      <w:tr w:rsidR="00735694" w14:paraId="1029B85F" w14:textId="77777777" w:rsidTr="00735694">
        <w:trPr>
          <w:gridAfter w:val="1"/>
          <w:wAfter w:w="8" w:type="dxa"/>
        </w:trPr>
        <w:tc>
          <w:tcPr>
            <w:tcW w:w="7537" w:type="dxa"/>
            <w:tcBorders>
              <w:top w:val="nil"/>
              <w:left w:val="single" w:sz="2" w:space="0" w:color="000000"/>
              <w:bottom w:val="single" w:sz="2" w:space="0" w:color="000000"/>
              <w:right w:val="nil"/>
            </w:tcBorders>
            <w:hideMark/>
          </w:tcPr>
          <w:p w14:paraId="07251252" w14:textId="77777777" w:rsidR="00735694" w:rsidRDefault="00735694">
            <w:pPr>
              <w:pStyle w:val="10"/>
              <w:snapToGrid w:val="0"/>
              <w:rPr>
                <w:rFonts w:ascii="Times New Roman" w:hAnsi="Times New Roman" w:cs="Times New Roman"/>
                <w:i/>
                <w:iCs/>
                <w:sz w:val="24"/>
                <w:szCs w:val="24"/>
              </w:rPr>
            </w:pPr>
            <w:r>
              <w:rPr>
                <w:rFonts w:ascii="Times New Roman" w:hAnsi="Times New Roman" w:cs="Times New Roman"/>
                <w:i/>
                <w:iCs/>
                <w:sz w:val="24"/>
                <w:szCs w:val="24"/>
              </w:rPr>
              <w:t>Резервные уроки:</w:t>
            </w:r>
          </w:p>
        </w:tc>
        <w:tc>
          <w:tcPr>
            <w:tcW w:w="2599" w:type="dxa"/>
            <w:tcBorders>
              <w:top w:val="nil"/>
              <w:left w:val="single" w:sz="2" w:space="0" w:color="000000"/>
              <w:bottom w:val="single" w:sz="2" w:space="0" w:color="000000"/>
              <w:right w:val="single" w:sz="2" w:space="0" w:color="000000"/>
            </w:tcBorders>
            <w:hideMark/>
          </w:tcPr>
          <w:p w14:paraId="343C80E6" w14:textId="77777777" w:rsidR="00735694" w:rsidRDefault="00735694">
            <w:pPr>
              <w:pStyle w:val="a8"/>
              <w:snapToGrid w:val="0"/>
              <w:jc w:val="center"/>
              <w:rPr>
                <w:rFonts w:ascii="Times New Roman" w:hAnsi="Times New Roman" w:cs="Times New Roman"/>
                <w:sz w:val="24"/>
              </w:rPr>
            </w:pPr>
            <w:r>
              <w:rPr>
                <w:rFonts w:ascii="Times New Roman" w:hAnsi="Times New Roman" w:cs="Times New Roman"/>
                <w:sz w:val="24"/>
              </w:rPr>
              <w:t>3</w:t>
            </w:r>
          </w:p>
        </w:tc>
      </w:tr>
    </w:tbl>
    <w:p w14:paraId="2B92CC8F" w14:textId="77777777" w:rsidR="00735694" w:rsidRDefault="00735694" w:rsidP="00735694">
      <w:pPr>
        <w:rPr>
          <w:lang w:eastAsia="en-US"/>
        </w:rPr>
      </w:pPr>
    </w:p>
    <w:p w14:paraId="39BE5EB2" w14:textId="77777777" w:rsidR="00735694" w:rsidRDefault="00735694" w:rsidP="00735694">
      <w:pPr>
        <w:rPr>
          <w:b/>
        </w:rPr>
      </w:pPr>
      <w:r>
        <w:rPr>
          <w:b/>
        </w:rPr>
        <w:t>ТРЕБОВАНИЯ К УРОВНЮ УСВОЕНИЯ</w:t>
      </w:r>
    </w:p>
    <w:p w14:paraId="574396D9" w14:textId="77777777" w:rsidR="00735694" w:rsidRDefault="00735694" w:rsidP="00735694"/>
    <w:p w14:paraId="56FEE7E9" w14:textId="77777777" w:rsidR="00735694" w:rsidRDefault="00735694" w:rsidP="00735694">
      <w:pPr>
        <w:autoSpaceDE w:val="0"/>
        <w:autoSpaceDN w:val="0"/>
        <w:adjustRightInd w:val="0"/>
        <w:jc w:val="both"/>
      </w:pPr>
      <w:r>
        <w:t>В результате изучения английского языка в 11 классе учащийся должен</w:t>
      </w:r>
    </w:p>
    <w:p w14:paraId="0C13B0C3" w14:textId="77777777" w:rsidR="00735694" w:rsidRDefault="00735694" w:rsidP="00735694">
      <w:pPr>
        <w:autoSpaceDE w:val="0"/>
        <w:autoSpaceDN w:val="0"/>
        <w:adjustRightInd w:val="0"/>
        <w:jc w:val="both"/>
        <w:rPr>
          <w:b/>
          <w:bCs/>
        </w:rPr>
      </w:pPr>
    </w:p>
    <w:p w14:paraId="6A70D785" w14:textId="77777777" w:rsidR="00735694" w:rsidRDefault="00735694" w:rsidP="00735694">
      <w:pPr>
        <w:autoSpaceDE w:val="0"/>
        <w:autoSpaceDN w:val="0"/>
        <w:adjustRightInd w:val="0"/>
        <w:jc w:val="both"/>
        <w:rPr>
          <w:b/>
          <w:bCs/>
        </w:rPr>
      </w:pPr>
      <w:r>
        <w:rPr>
          <w:b/>
          <w:bCs/>
        </w:rPr>
        <w:t>Знать/понимать:</w:t>
      </w:r>
    </w:p>
    <w:p w14:paraId="0608E961" w14:textId="77777777" w:rsidR="00735694" w:rsidRDefault="00735694" w:rsidP="00735694">
      <w:pPr>
        <w:autoSpaceDE w:val="0"/>
        <w:autoSpaceDN w:val="0"/>
        <w:adjustRightInd w:val="0"/>
        <w:jc w:val="both"/>
      </w:pPr>
      <w:r>
        <w:t>• основные значения изученных лексических единиц (слов, словосочетаний); основные способы словообразования (аффиксация, словосложение, конверсия);</w:t>
      </w:r>
    </w:p>
    <w:p w14:paraId="1EEDDC79" w14:textId="77777777" w:rsidR="00735694" w:rsidRDefault="00735694" w:rsidP="00735694">
      <w:pPr>
        <w:autoSpaceDE w:val="0"/>
        <w:autoSpaceDN w:val="0"/>
        <w:adjustRightInd w:val="0"/>
        <w:jc w:val="both"/>
      </w:pPr>
      <w:r>
        <w:t>• особенности структуры простых и сложных предложений английского языка; интонацию различных коммуникативных типов предложения;</w:t>
      </w:r>
    </w:p>
    <w:p w14:paraId="262FC435" w14:textId="77777777" w:rsidR="00735694" w:rsidRDefault="00735694" w:rsidP="00735694">
      <w:pPr>
        <w:autoSpaceDE w:val="0"/>
        <w:autoSpaceDN w:val="0"/>
        <w:adjustRightInd w:val="0"/>
        <w:jc w:val="both"/>
      </w:pPr>
      <w:r>
        <w:t>•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14:paraId="1186EC37" w14:textId="77777777" w:rsidR="00735694" w:rsidRDefault="00735694" w:rsidP="00735694">
      <w:pPr>
        <w:autoSpaceDE w:val="0"/>
        <w:autoSpaceDN w:val="0"/>
        <w:adjustRightInd w:val="0"/>
        <w:jc w:val="both"/>
      </w:pPr>
      <w:r>
        <w:t>• основные нормы речевого этикета (реплики-клише, наиболее распространенная оценочная лексика), принятые в стране изучаемого</w:t>
      </w:r>
    </w:p>
    <w:p w14:paraId="0020ADFC" w14:textId="77777777" w:rsidR="00735694" w:rsidRDefault="00735694" w:rsidP="00735694">
      <w:pPr>
        <w:autoSpaceDE w:val="0"/>
        <w:autoSpaceDN w:val="0"/>
        <w:adjustRightInd w:val="0"/>
        <w:jc w:val="both"/>
      </w:pPr>
      <w:r>
        <w:t>языка;</w:t>
      </w:r>
    </w:p>
    <w:p w14:paraId="00BF5246" w14:textId="77777777" w:rsidR="00735694" w:rsidRDefault="00735694" w:rsidP="00735694">
      <w:pPr>
        <w:autoSpaceDE w:val="0"/>
        <w:autoSpaceDN w:val="0"/>
        <w:adjustRightInd w:val="0"/>
        <w:jc w:val="both"/>
      </w:pPr>
      <w:r>
        <w:t>• роль владения иностранным языком в современном мире;</w:t>
      </w:r>
    </w:p>
    <w:p w14:paraId="46C403F9" w14:textId="77777777" w:rsidR="00735694" w:rsidRDefault="00735694" w:rsidP="00735694">
      <w:pPr>
        <w:autoSpaceDE w:val="0"/>
        <w:autoSpaceDN w:val="0"/>
        <w:adjustRightInd w:val="0"/>
        <w:jc w:val="both"/>
      </w:pPr>
      <w:r>
        <w:t>• особенности образа жизни, быта, культуры стран изучаемого языка (всемирно известные</w:t>
      </w:r>
    </w:p>
    <w:p w14:paraId="68D946AD" w14:textId="77777777" w:rsidR="00735694" w:rsidRDefault="00735694" w:rsidP="00735694">
      <w:pPr>
        <w:autoSpaceDE w:val="0"/>
        <w:autoSpaceDN w:val="0"/>
        <w:adjustRightInd w:val="0"/>
        <w:jc w:val="both"/>
      </w:pPr>
      <w:r>
        <w:t>достопримечательности, выдающиеся люди и их вклад в мировую культуру), сходства и различия в традициях своей страны и стран изучаемого языка.</w:t>
      </w:r>
    </w:p>
    <w:p w14:paraId="72794A7D" w14:textId="77777777" w:rsidR="00735694" w:rsidRDefault="00735694" w:rsidP="00735694">
      <w:pPr>
        <w:autoSpaceDE w:val="0"/>
        <w:autoSpaceDN w:val="0"/>
        <w:adjustRightInd w:val="0"/>
        <w:jc w:val="both"/>
        <w:rPr>
          <w:b/>
          <w:bCs/>
        </w:rPr>
      </w:pPr>
    </w:p>
    <w:p w14:paraId="322B8FFA" w14:textId="77777777" w:rsidR="00735694" w:rsidRDefault="00735694" w:rsidP="00735694">
      <w:pPr>
        <w:autoSpaceDE w:val="0"/>
        <w:autoSpaceDN w:val="0"/>
        <w:adjustRightInd w:val="0"/>
        <w:jc w:val="both"/>
        <w:rPr>
          <w:b/>
          <w:bCs/>
        </w:rPr>
      </w:pPr>
      <w:proofErr w:type="gramStart"/>
      <w:r>
        <w:rPr>
          <w:b/>
          <w:bCs/>
        </w:rPr>
        <w:t>Помимо этого</w:t>
      </w:r>
      <w:proofErr w:type="gramEnd"/>
      <w:r>
        <w:rPr>
          <w:b/>
          <w:bCs/>
        </w:rPr>
        <w:t xml:space="preserve"> учащиеся должны уметь:</w:t>
      </w:r>
    </w:p>
    <w:p w14:paraId="4C3F3952" w14:textId="77777777" w:rsidR="00735694" w:rsidRDefault="00735694" w:rsidP="00735694">
      <w:pPr>
        <w:autoSpaceDE w:val="0"/>
        <w:autoSpaceDN w:val="0"/>
        <w:adjustRightInd w:val="0"/>
        <w:jc w:val="both"/>
        <w:rPr>
          <w:b/>
          <w:bCs/>
        </w:rPr>
      </w:pPr>
    </w:p>
    <w:p w14:paraId="3086CDEA" w14:textId="77777777" w:rsidR="00735694" w:rsidRDefault="00735694" w:rsidP="00735694">
      <w:pPr>
        <w:autoSpaceDE w:val="0"/>
        <w:autoSpaceDN w:val="0"/>
        <w:adjustRightInd w:val="0"/>
        <w:jc w:val="both"/>
        <w:rPr>
          <w:b/>
          <w:bCs/>
        </w:rPr>
      </w:pPr>
      <w:r>
        <w:rPr>
          <w:b/>
          <w:bCs/>
        </w:rPr>
        <w:t>в области говорения</w:t>
      </w:r>
    </w:p>
    <w:p w14:paraId="3E965CA7" w14:textId="77777777" w:rsidR="00735694" w:rsidRDefault="00735694" w:rsidP="00735694">
      <w:pPr>
        <w:autoSpaceDE w:val="0"/>
        <w:autoSpaceDN w:val="0"/>
        <w:adjustRightInd w:val="0"/>
        <w:jc w:val="both"/>
      </w:pPr>
      <w:r>
        <w:t>• начинать, вести/поддерживать и заканчивать беседу в стандартных ситуациях общения,</w:t>
      </w:r>
    </w:p>
    <w:p w14:paraId="296D59EC" w14:textId="77777777" w:rsidR="00735694" w:rsidRDefault="00735694" w:rsidP="00735694">
      <w:pPr>
        <w:autoSpaceDE w:val="0"/>
        <w:autoSpaceDN w:val="0"/>
        <w:adjustRightInd w:val="0"/>
        <w:jc w:val="both"/>
      </w:pPr>
      <w:r>
        <w:t>соблюдая нормы речевого этикета, при необходимости переспрашивая, уточняя;</w:t>
      </w:r>
    </w:p>
    <w:p w14:paraId="631F71BF" w14:textId="77777777" w:rsidR="00735694" w:rsidRDefault="00735694" w:rsidP="00735694">
      <w:pPr>
        <w:autoSpaceDE w:val="0"/>
        <w:autoSpaceDN w:val="0"/>
        <w:adjustRightInd w:val="0"/>
        <w:jc w:val="both"/>
      </w:pPr>
      <w:r>
        <w:t>• расспрашивать собеседника и отвечать на его вопросы, высказывая свое мнение, просьбу</w:t>
      </w:r>
    </w:p>
    <w:p w14:paraId="485BA35F" w14:textId="77777777" w:rsidR="00735694" w:rsidRDefault="00735694" w:rsidP="00735694">
      <w:pPr>
        <w:autoSpaceDE w:val="0"/>
        <w:autoSpaceDN w:val="0"/>
        <w:adjustRightInd w:val="0"/>
        <w:jc w:val="both"/>
      </w:pPr>
      <w:r>
        <w:t>отвечать на предложения собеседника согласием, отказом, опираясь на изученную тематику и усвоенный лексико-грамматический материал;</w:t>
      </w:r>
    </w:p>
    <w:p w14:paraId="7E975E6E" w14:textId="77777777" w:rsidR="00735694" w:rsidRDefault="00735694" w:rsidP="00735694">
      <w:pPr>
        <w:autoSpaceDE w:val="0"/>
        <w:autoSpaceDN w:val="0"/>
        <w:adjustRightInd w:val="0"/>
        <w:jc w:val="both"/>
      </w:pPr>
      <w:r>
        <w:t>•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14:paraId="100EA9E2" w14:textId="77777777" w:rsidR="00735694" w:rsidRDefault="00735694" w:rsidP="00735694">
      <w:pPr>
        <w:autoSpaceDE w:val="0"/>
        <w:autoSpaceDN w:val="0"/>
        <w:adjustRightInd w:val="0"/>
        <w:jc w:val="both"/>
      </w:pPr>
      <w:r>
        <w:t>•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14:paraId="1D9809C3" w14:textId="77777777" w:rsidR="00735694" w:rsidRDefault="00735694" w:rsidP="00735694">
      <w:pPr>
        <w:autoSpaceDE w:val="0"/>
        <w:autoSpaceDN w:val="0"/>
        <w:adjustRightInd w:val="0"/>
        <w:jc w:val="both"/>
      </w:pPr>
      <w:r>
        <w:t>• использовать перифраз, синонимические средства в процессе устного общения;</w:t>
      </w:r>
    </w:p>
    <w:p w14:paraId="6CBB3C54" w14:textId="77777777" w:rsidR="00735694" w:rsidRDefault="00735694" w:rsidP="00735694">
      <w:pPr>
        <w:autoSpaceDE w:val="0"/>
        <w:autoSpaceDN w:val="0"/>
        <w:adjustRightInd w:val="0"/>
        <w:jc w:val="both"/>
      </w:pPr>
    </w:p>
    <w:p w14:paraId="66064F16" w14:textId="77777777" w:rsidR="00735694" w:rsidRDefault="00735694" w:rsidP="00735694">
      <w:pPr>
        <w:autoSpaceDE w:val="0"/>
        <w:autoSpaceDN w:val="0"/>
        <w:adjustRightInd w:val="0"/>
        <w:jc w:val="both"/>
        <w:rPr>
          <w:b/>
          <w:bCs/>
        </w:rPr>
      </w:pPr>
      <w:r>
        <w:rPr>
          <w:b/>
          <w:bCs/>
        </w:rPr>
        <w:t>в области аудирования</w:t>
      </w:r>
    </w:p>
    <w:p w14:paraId="1B14E07A" w14:textId="77777777" w:rsidR="00735694" w:rsidRDefault="00735694" w:rsidP="00735694">
      <w:pPr>
        <w:autoSpaceDE w:val="0"/>
        <w:autoSpaceDN w:val="0"/>
        <w:adjustRightInd w:val="0"/>
        <w:jc w:val="both"/>
      </w:pPr>
      <w:r>
        <w:t>• понимать основное содержание коротких, несложных аутентичных прагматических тестов (прогноз погоды, программы теле, радиопередач, объявления на вокзале/в аэропорту) и выделять значимую информацию;</w:t>
      </w:r>
    </w:p>
    <w:p w14:paraId="0AF467DD" w14:textId="77777777" w:rsidR="00735694" w:rsidRDefault="00735694" w:rsidP="00735694">
      <w:pPr>
        <w:autoSpaceDE w:val="0"/>
        <w:autoSpaceDN w:val="0"/>
        <w:adjustRightInd w:val="0"/>
        <w:jc w:val="both"/>
      </w:pPr>
      <w:r>
        <w:t>• понимать основное содержание несложных аутентичных текстов, относящихся к разным</w:t>
      </w:r>
    </w:p>
    <w:p w14:paraId="5D413DF5" w14:textId="77777777" w:rsidR="00735694" w:rsidRDefault="00735694" w:rsidP="00735694">
      <w:pPr>
        <w:autoSpaceDE w:val="0"/>
        <w:autoSpaceDN w:val="0"/>
        <w:adjustRightInd w:val="0"/>
        <w:jc w:val="both"/>
      </w:pPr>
      <w:r>
        <w:lastRenderedPageBreak/>
        <w:t>коммуникативным типам речи (сообщение/рассказ); уметь определять тему текста, выделять главные факты, опуская второстепенные;</w:t>
      </w:r>
    </w:p>
    <w:p w14:paraId="2AF2D472" w14:textId="77777777" w:rsidR="00735694" w:rsidRDefault="00735694" w:rsidP="00735694">
      <w:pPr>
        <w:autoSpaceDE w:val="0"/>
        <w:autoSpaceDN w:val="0"/>
        <w:adjustRightInd w:val="0"/>
        <w:jc w:val="both"/>
      </w:pPr>
      <w:r>
        <w:t>• использовать переспрос, просьбу повторить;</w:t>
      </w:r>
    </w:p>
    <w:p w14:paraId="40CCD73B" w14:textId="77777777" w:rsidR="00735694" w:rsidRDefault="00735694" w:rsidP="00735694">
      <w:pPr>
        <w:autoSpaceDE w:val="0"/>
        <w:autoSpaceDN w:val="0"/>
        <w:adjustRightInd w:val="0"/>
        <w:jc w:val="both"/>
        <w:rPr>
          <w:b/>
          <w:bCs/>
        </w:rPr>
      </w:pPr>
    </w:p>
    <w:p w14:paraId="0D69C6A8" w14:textId="77777777" w:rsidR="00735694" w:rsidRDefault="00735694" w:rsidP="00735694">
      <w:pPr>
        <w:autoSpaceDE w:val="0"/>
        <w:autoSpaceDN w:val="0"/>
        <w:adjustRightInd w:val="0"/>
        <w:jc w:val="both"/>
        <w:rPr>
          <w:b/>
          <w:bCs/>
        </w:rPr>
      </w:pPr>
      <w:r>
        <w:rPr>
          <w:b/>
          <w:bCs/>
        </w:rPr>
        <w:t>в области чтения</w:t>
      </w:r>
    </w:p>
    <w:p w14:paraId="2DF6D4CD" w14:textId="77777777" w:rsidR="00735694" w:rsidRDefault="00735694" w:rsidP="00735694">
      <w:pPr>
        <w:autoSpaceDE w:val="0"/>
        <w:autoSpaceDN w:val="0"/>
        <w:adjustRightInd w:val="0"/>
        <w:jc w:val="both"/>
      </w:pPr>
      <w:r>
        <w:t>• ориентироваться в иноязычном тексте; прогнозировать его содержание по заголовку;</w:t>
      </w:r>
    </w:p>
    <w:p w14:paraId="714E9808" w14:textId="61D70B2B" w:rsidR="00735694" w:rsidRDefault="00735694" w:rsidP="00735694">
      <w:pPr>
        <w:autoSpaceDE w:val="0"/>
        <w:autoSpaceDN w:val="0"/>
        <w:adjustRightInd w:val="0"/>
        <w:jc w:val="both"/>
      </w:pPr>
      <w: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14:paraId="6F2B69C2" w14:textId="77777777" w:rsidR="00735694" w:rsidRDefault="00735694" w:rsidP="00735694">
      <w:pPr>
        <w:autoSpaceDE w:val="0"/>
        <w:autoSpaceDN w:val="0"/>
        <w:adjustRightInd w:val="0"/>
        <w:jc w:val="both"/>
      </w:pPr>
      <w:r>
        <w:t>• читать несложные аутентичные тексты разных стилей с полным и точным пониманием,</w:t>
      </w:r>
    </w:p>
    <w:p w14:paraId="6F85253E" w14:textId="77777777" w:rsidR="00735694" w:rsidRDefault="00735694" w:rsidP="00735694">
      <w:pPr>
        <w:autoSpaceDE w:val="0"/>
        <w:autoSpaceDN w:val="0"/>
        <w:adjustRightInd w:val="0"/>
        <w:jc w:val="both"/>
      </w:pPr>
      <w:r>
        <w:t>используя различные приемы смысловой переработки текста (языковую догадку, анализ, выборочный перевод), оценивать полученную информацию, выражать сомнение;</w:t>
      </w:r>
    </w:p>
    <w:p w14:paraId="61F2BFC5" w14:textId="77777777" w:rsidR="00735694" w:rsidRDefault="00735694" w:rsidP="00735694">
      <w:pPr>
        <w:autoSpaceDE w:val="0"/>
        <w:autoSpaceDN w:val="0"/>
        <w:adjustRightInd w:val="0"/>
        <w:jc w:val="both"/>
      </w:pPr>
      <w:r>
        <w:t>• читать текст с выборочным пониманием нужной или интересующей информации;</w:t>
      </w:r>
    </w:p>
    <w:p w14:paraId="38B3D956" w14:textId="77777777" w:rsidR="00735694" w:rsidRDefault="00735694" w:rsidP="00735694">
      <w:pPr>
        <w:autoSpaceDE w:val="0"/>
        <w:autoSpaceDN w:val="0"/>
        <w:adjustRightInd w:val="0"/>
        <w:jc w:val="both"/>
        <w:rPr>
          <w:b/>
          <w:bCs/>
        </w:rPr>
      </w:pPr>
    </w:p>
    <w:p w14:paraId="66A579E1" w14:textId="77777777" w:rsidR="00735694" w:rsidRDefault="00735694" w:rsidP="00735694">
      <w:pPr>
        <w:autoSpaceDE w:val="0"/>
        <w:autoSpaceDN w:val="0"/>
        <w:adjustRightInd w:val="0"/>
        <w:jc w:val="both"/>
        <w:rPr>
          <w:b/>
          <w:bCs/>
        </w:rPr>
      </w:pPr>
      <w:r>
        <w:rPr>
          <w:b/>
          <w:bCs/>
        </w:rPr>
        <w:t>в области письма и письменной речи</w:t>
      </w:r>
    </w:p>
    <w:p w14:paraId="75418B12" w14:textId="77777777" w:rsidR="00735694" w:rsidRDefault="00735694" w:rsidP="00735694">
      <w:pPr>
        <w:autoSpaceDE w:val="0"/>
        <w:autoSpaceDN w:val="0"/>
        <w:adjustRightInd w:val="0"/>
        <w:jc w:val="both"/>
      </w:pPr>
      <w:r>
        <w:t>• заполнять анкеты и формуляры;</w:t>
      </w:r>
    </w:p>
    <w:p w14:paraId="6E8125AD" w14:textId="77777777" w:rsidR="00735694" w:rsidRDefault="00735694" w:rsidP="00735694">
      <w:pPr>
        <w:autoSpaceDE w:val="0"/>
        <w:autoSpaceDN w:val="0"/>
        <w:adjustRightInd w:val="0"/>
        <w:jc w:val="both"/>
      </w:pPr>
      <w:r>
        <w:t>• писать поздравления, личные письма с опорой на образец; расспрашивать адресата о его</w:t>
      </w:r>
    </w:p>
    <w:p w14:paraId="6B8F4CAA" w14:textId="77777777" w:rsidR="00735694" w:rsidRDefault="00735694" w:rsidP="00735694">
      <w:pPr>
        <w:autoSpaceDE w:val="0"/>
        <w:autoSpaceDN w:val="0"/>
        <w:adjustRightInd w:val="0"/>
        <w:jc w:val="both"/>
      </w:pPr>
      <w:r>
        <w:t>жизни и делах, сообщать то же о себе, выражать благодарность, просьбу, употребляя формулы речевого этикета, принятые в странах изучаемого языка.</w:t>
      </w:r>
    </w:p>
    <w:p w14:paraId="737D0878" w14:textId="77777777" w:rsidR="00735694" w:rsidRDefault="00735694" w:rsidP="00735694">
      <w:pPr>
        <w:autoSpaceDE w:val="0"/>
        <w:autoSpaceDN w:val="0"/>
        <w:adjustRightInd w:val="0"/>
        <w:jc w:val="both"/>
        <w:rPr>
          <w:b/>
          <w:bCs/>
        </w:rPr>
      </w:pPr>
    </w:p>
    <w:p w14:paraId="1EBAE765" w14:textId="77777777" w:rsidR="00735694" w:rsidRDefault="00735694" w:rsidP="00735694">
      <w:pPr>
        <w:autoSpaceDE w:val="0"/>
        <w:autoSpaceDN w:val="0"/>
        <w:adjustRightInd w:val="0"/>
        <w:jc w:val="both"/>
        <w:rPr>
          <w:b/>
          <w:bCs/>
        </w:rPr>
      </w:pPr>
      <w:r>
        <w:rPr>
          <w:b/>
          <w:bCs/>
        </w:rPr>
        <w:t>Учащиеся должны быть в состоянии использовать приобретенные знания и умения в практической деятельности и повседневной жизни для:</w:t>
      </w:r>
    </w:p>
    <w:p w14:paraId="034BD4A7" w14:textId="77777777" w:rsidR="00735694" w:rsidRDefault="00735694" w:rsidP="00735694">
      <w:pPr>
        <w:autoSpaceDE w:val="0"/>
        <w:autoSpaceDN w:val="0"/>
        <w:adjustRightInd w:val="0"/>
        <w:jc w:val="both"/>
      </w:pPr>
      <w: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14:paraId="0F29BEAC" w14:textId="77777777" w:rsidR="00735694" w:rsidRDefault="00735694" w:rsidP="00735694">
      <w:pPr>
        <w:autoSpaceDE w:val="0"/>
        <w:autoSpaceDN w:val="0"/>
        <w:adjustRightInd w:val="0"/>
        <w:jc w:val="both"/>
      </w:pPr>
      <w: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14:paraId="4F848236" w14:textId="77777777" w:rsidR="00735694" w:rsidRDefault="00735694" w:rsidP="00735694">
      <w:pPr>
        <w:autoSpaceDE w:val="0"/>
        <w:autoSpaceDN w:val="0"/>
        <w:adjustRightInd w:val="0"/>
        <w:jc w:val="both"/>
      </w:pPr>
      <w: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14:paraId="2984252A" w14:textId="77777777" w:rsidR="00735694" w:rsidRDefault="00735694" w:rsidP="00735694">
      <w:pPr>
        <w:autoSpaceDE w:val="0"/>
        <w:autoSpaceDN w:val="0"/>
        <w:adjustRightInd w:val="0"/>
        <w:jc w:val="both"/>
      </w:pPr>
      <w:r>
        <w:t>• ознакомления представителей других стран с культурой своего народа; осознания себя</w:t>
      </w:r>
    </w:p>
    <w:p w14:paraId="4D92840A" w14:textId="77777777" w:rsidR="00735694" w:rsidRDefault="00735694" w:rsidP="00735694">
      <w:pPr>
        <w:jc w:val="both"/>
      </w:pPr>
      <w:r>
        <w:t>гражданином своей страны и мира.</w:t>
      </w:r>
    </w:p>
    <w:p w14:paraId="08E04DED" w14:textId="77777777" w:rsidR="00735694" w:rsidRPr="00735694" w:rsidRDefault="00735694" w:rsidP="00735694">
      <w:pPr>
        <w:jc w:val="center"/>
      </w:pPr>
    </w:p>
    <w:p w14:paraId="201A2BDB" w14:textId="77777777" w:rsidR="00735694" w:rsidRDefault="00735694" w:rsidP="00735694">
      <w:pPr>
        <w:pStyle w:val="a5"/>
        <w:widowControl w:val="0"/>
        <w:spacing w:line="240" w:lineRule="auto"/>
        <w:ind w:left="0"/>
        <w:rPr>
          <w:rFonts w:ascii="Times New Roman" w:hAnsi="Times New Roman" w:cs="Times New Roman"/>
          <w:b/>
          <w:bCs/>
          <w:sz w:val="24"/>
          <w:szCs w:val="24"/>
        </w:rPr>
      </w:pPr>
      <w:r>
        <w:rPr>
          <w:rFonts w:ascii="Times New Roman" w:hAnsi="Times New Roman" w:cs="Times New Roman"/>
          <w:b/>
          <w:bCs/>
          <w:sz w:val="24"/>
          <w:szCs w:val="24"/>
        </w:rPr>
        <w:t>КРИТЕРИИ И НОРМЫ ОЦЕНКИ ЗУН ОБУЧАЮЩИХСЯ</w:t>
      </w:r>
    </w:p>
    <w:p w14:paraId="27113139" w14:textId="77777777" w:rsidR="00735694" w:rsidRDefault="00735694" w:rsidP="00735694">
      <w:pPr>
        <w:ind w:right="317" w:firstLine="708"/>
        <w:jc w:val="both"/>
      </w:pPr>
      <w:r>
        <w:t>Проверка уровня сформированности навыков и умений по разным аспектам иноязычной культуры осуществляется по балльной системе.</w:t>
      </w:r>
    </w:p>
    <w:p w14:paraId="599A282E" w14:textId="77777777" w:rsidR="00735694" w:rsidRDefault="00735694" w:rsidP="00735694">
      <w:pPr>
        <w:ind w:right="317"/>
        <w:jc w:val="both"/>
        <w:rPr>
          <w:b/>
          <w:bCs/>
        </w:rPr>
      </w:pPr>
      <w:r>
        <w:rPr>
          <w:b/>
          <w:bCs/>
        </w:rPr>
        <w:t xml:space="preserve">Критерии оценки устных ответов: </w:t>
      </w:r>
    </w:p>
    <w:p w14:paraId="0A0449B3" w14:textId="77777777" w:rsidR="00735694" w:rsidRDefault="00735694" w:rsidP="00735694">
      <w:pPr>
        <w:ind w:left="708" w:right="317" w:firstLine="708"/>
        <w:jc w:val="both"/>
        <w:rPr>
          <w:b/>
          <w:bCs/>
        </w:rPr>
      </w:pPr>
      <w:r>
        <w:rPr>
          <w:b/>
          <w:bCs/>
        </w:rPr>
        <w:t>Оценка «5»</w:t>
      </w:r>
    </w:p>
    <w:p w14:paraId="618C1B76" w14:textId="77777777" w:rsidR="00735694" w:rsidRDefault="00735694" w:rsidP="00735694">
      <w:pPr>
        <w:ind w:right="317" w:firstLine="708"/>
        <w:jc w:val="both"/>
      </w:pPr>
      <w:r>
        <w:lastRenderedPageBreak/>
        <w:t xml:space="preserve">Коммуникативная задача решена полностью, цель сообщения успешно достигнута, </w:t>
      </w:r>
      <w:proofErr w:type="gramStart"/>
      <w:r>
        <w:t>учащийся  демонстрирует</w:t>
      </w:r>
      <w:proofErr w:type="gramEnd"/>
      <w:r>
        <w:t xml:space="preserve">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сформированность компенсаторной компетенции.</w:t>
      </w:r>
    </w:p>
    <w:p w14:paraId="570669FD" w14:textId="77777777" w:rsidR="00735694" w:rsidRDefault="00735694" w:rsidP="00735694">
      <w:pPr>
        <w:ind w:left="708" w:right="317" w:firstLine="708"/>
        <w:jc w:val="both"/>
        <w:rPr>
          <w:b/>
          <w:bCs/>
        </w:rPr>
      </w:pPr>
      <w:r>
        <w:rPr>
          <w:b/>
          <w:bCs/>
        </w:rPr>
        <w:t>Оценка «4»</w:t>
      </w:r>
    </w:p>
    <w:p w14:paraId="2C1CECDF" w14:textId="77777777" w:rsidR="00735694" w:rsidRDefault="00735694" w:rsidP="00735694">
      <w:pPr>
        <w:ind w:right="317" w:firstLine="708"/>
        <w:jc w:val="both"/>
      </w:pPr>
      <w: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14:paraId="6CB7F84E" w14:textId="77777777" w:rsidR="00735694" w:rsidRDefault="00735694" w:rsidP="00735694">
      <w:pPr>
        <w:ind w:left="708" w:right="317" w:firstLine="708"/>
        <w:jc w:val="both"/>
        <w:rPr>
          <w:b/>
          <w:bCs/>
        </w:rPr>
      </w:pPr>
      <w:r>
        <w:rPr>
          <w:b/>
          <w:bCs/>
        </w:rPr>
        <w:t>Оценка «3»</w:t>
      </w:r>
    </w:p>
    <w:p w14:paraId="68BDCB9C" w14:textId="77777777" w:rsidR="00735694" w:rsidRDefault="00735694" w:rsidP="00735694">
      <w:pPr>
        <w:ind w:right="317" w:firstLine="708"/>
        <w:jc w:val="both"/>
      </w:pPr>
      <w: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14:paraId="54390280" w14:textId="77777777" w:rsidR="00735694" w:rsidRDefault="00735694" w:rsidP="00735694">
      <w:pPr>
        <w:ind w:left="708" w:right="317" w:firstLine="708"/>
        <w:jc w:val="both"/>
        <w:rPr>
          <w:b/>
          <w:bCs/>
        </w:rPr>
      </w:pPr>
      <w:r>
        <w:rPr>
          <w:b/>
          <w:bCs/>
        </w:rPr>
        <w:t>Оценка «2»</w:t>
      </w:r>
    </w:p>
    <w:p w14:paraId="2A21D8BF" w14:textId="77777777" w:rsidR="00735694" w:rsidRDefault="00735694" w:rsidP="00735694">
      <w:pPr>
        <w:ind w:right="317" w:firstLine="708"/>
        <w:jc w:val="both"/>
      </w:pPr>
      <w: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14:paraId="6F84CE9B" w14:textId="77777777" w:rsidR="00735694" w:rsidRDefault="00735694" w:rsidP="00735694">
      <w:pPr>
        <w:ind w:left="708" w:right="317" w:firstLine="708"/>
        <w:jc w:val="both"/>
        <w:rPr>
          <w:b/>
          <w:bCs/>
        </w:rPr>
      </w:pPr>
      <w:r>
        <w:rPr>
          <w:b/>
          <w:bCs/>
        </w:rPr>
        <w:t>Оценка «1»</w:t>
      </w:r>
    </w:p>
    <w:p w14:paraId="54F70B7D" w14:textId="77777777" w:rsidR="00735694" w:rsidRDefault="00735694" w:rsidP="00735694">
      <w:pPr>
        <w:pStyle w:val="a5"/>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Полное незнание изученного материала, отсутствие элементарных умений и навыков. Учащийся не может ответить не на один из поставленных вопросов.</w:t>
      </w:r>
    </w:p>
    <w:p w14:paraId="2480ABEE" w14:textId="77777777" w:rsidR="00735694" w:rsidRDefault="00735694" w:rsidP="00735694">
      <w:pPr>
        <w:pStyle w:val="a5"/>
        <w:widowControl w:val="0"/>
        <w:spacing w:after="0" w:line="240" w:lineRule="auto"/>
        <w:ind w:left="0"/>
        <w:jc w:val="both"/>
        <w:rPr>
          <w:rFonts w:ascii="Times New Roman" w:hAnsi="Times New Roman" w:cs="Times New Roman"/>
          <w:sz w:val="24"/>
          <w:szCs w:val="24"/>
        </w:rPr>
      </w:pPr>
    </w:p>
    <w:p w14:paraId="7750840D" w14:textId="77777777" w:rsidR="00735694" w:rsidRDefault="00735694" w:rsidP="00735694">
      <w:pPr>
        <w:pStyle w:val="a5"/>
        <w:widowControl w:val="0"/>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Критерии оценки письменных работ:</w:t>
      </w:r>
    </w:p>
    <w:p w14:paraId="66E6E892" w14:textId="77777777" w:rsidR="00735694" w:rsidRDefault="00735694" w:rsidP="00735694">
      <w:pPr>
        <w:pStyle w:val="a5"/>
        <w:widowControl w:val="0"/>
        <w:spacing w:after="0" w:line="240" w:lineRule="auto"/>
        <w:ind w:left="708" w:firstLine="708"/>
        <w:jc w:val="both"/>
        <w:rPr>
          <w:rFonts w:ascii="Times New Roman" w:hAnsi="Times New Roman" w:cs="Times New Roman"/>
          <w:b/>
          <w:bCs/>
          <w:sz w:val="24"/>
          <w:szCs w:val="24"/>
        </w:rPr>
      </w:pPr>
      <w:r>
        <w:rPr>
          <w:rFonts w:ascii="Times New Roman" w:hAnsi="Times New Roman" w:cs="Times New Roman"/>
          <w:b/>
          <w:bCs/>
          <w:sz w:val="24"/>
          <w:szCs w:val="24"/>
        </w:rPr>
        <w:t>Оценка «5»</w:t>
      </w:r>
    </w:p>
    <w:p w14:paraId="43752100" w14:textId="77777777" w:rsidR="00735694" w:rsidRDefault="00735694" w:rsidP="00735694">
      <w:pPr>
        <w:pStyle w:val="a5"/>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14:paraId="7F7FCF6B" w14:textId="77777777" w:rsidR="00735694" w:rsidRDefault="00735694" w:rsidP="00735694">
      <w:pPr>
        <w:pStyle w:val="a5"/>
        <w:widowControl w:val="0"/>
        <w:spacing w:after="0" w:line="240" w:lineRule="auto"/>
        <w:ind w:left="708" w:firstLine="708"/>
        <w:jc w:val="both"/>
        <w:rPr>
          <w:rFonts w:ascii="Times New Roman" w:hAnsi="Times New Roman" w:cs="Times New Roman"/>
          <w:b/>
          <w:bCs/>
          <w:sz w:val="24"/>
          <w:szCs w:val="24"/>
        </w:rPr>
      </w:pPr>
      <w:r>
        <w:rPr>
          <w:rFonts w:ascii="Times New Roman" w:hAnsi="Times New Roman" w:cs="Times New Roman"/>
          <w:b/>
          <w:bCs/>
          <w:sz w:val="24"/>
          <w:szCs w:val="24"/>
        </w:rPr>
        <w:t>Оценка «4»</w:t>
      </w:r>
    </w:p>
    <w:p w14:paraId="65453494" w14:textId="77777777" w:rsidR="00735694" w:rsidRDefault="00735694" w:rsidP="00735694">
      <w:pPr>
        <w:pStyle w:val="a5"/>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w:t>
      </w:r>
      <w:r>
        <w:rPr>
          <w:rFonts w:ascii="Times New Roman" w:hAnsi="Times New Roman" w:cs="Times New Roman"/>
          <w:sz w:val="24"/>
          <w:szCs w:val="24"/>
        </w:rPr>
        <w:lastRenderedPageBreak/>
        <w:t>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14:paraId="2AFF0395" w14:textId="77777777" w:rsidR="00735694" w:rsidRDefault="00735694" w:rsidP="00735694">
      <w:pPr>
        <w:pStyle w:val="a5"/>
        <w:widowControl w:val="0"/>
        <w:spacing w:after="0" w:line="240" w:lineRule="auto"/>
        <w:ind w:left="708" w:firstLine="708"/>
        <w:jc w:val="both"/>
        <w:rPr>
          <w:rFonts w:ascii="Times New Roman" w:hAnsi="Times New Roman" w:cs="Times New Roman"/>
          <w:b/>
          <w:bCs/>
          <w:sz w:val="24"/>
          <w:szCs w:val="24"/>
        </w:rPr>
      </w:pPr>
      <w:r>
        <w:rPr>
          <w:rFonts w:ascii="Times New Roman" w:hAnsi="Times New Roman" w:cs="Times New Roman"/>
          <w:b/>
          <w:bCs/>
          <w:sz w:val="24"/>
          <w:szCs w:val="24"/>
        </w:rPr>
        <w:t>Оценка «3»</w:t>
      </w:r>
    </w:p>
    <w:p w14:paraId="14394199" w14:textId="77777777" w:rsidR="00735694" w:rsidRDefault="00735694" w:rsidP="00735694">
      <w:pPr>
        <w:pStyle w:val="a5"/>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14:paraId="73965595" w14:textId="77777777" w:rsidR="00735694" w:rsidRDefault="00735694" w:rsidP="00735694">
      <w:pPr>
        <w:pStyle w:val="a5"/>
        <w:widowControl w:val="0"/>
        <w:spacing w:after="0" w:line="240" w:lineRule="auto"/>
        <w:ind w:left="708" w:firstLine="708"/>
        <w:jc w:val="both"/>
        <w:rPr>
          <w:rFonts w:ascii="Times New Roman" w:hAnsi="Times New Roman" w:cs="Times New Roman"/>
          <w:b/>
          <w:bCs/>
          <w:sz w:val="24"/>
          <w:szCs w:val="24"/>
        </w:rPr>
      </w:pPr>
      <w:r>
        <w:rPr>
          <w:rFonts w:ascii="Times New Roman" w:hAnsi="Times New Roman" w:cs="Times New Roman"/>
          <w:b/>
          <w:bCs/>
          <w:sz w:val="24"/>
          <w:szCs w:val="24"/>
        </w:rPr>
        <w:t>Оценка «2»</w:t>
      </w:r>
    </w:p>
    <w:p w14:paraId="695E2E83" w14:textId="77777777" w:rsidR="00735694" w:rsidRDefault="00735694" w:rsidP="00735694">
      <w:pPr>
        <w:pStyle w:val="a5"/>
        <w:widowControl w:val="0"/>
        <w:spacing w:after="0" w:line="240" w:lineRule="auto"/>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Коммуникативная  задача</w:t>
      </w:r>
      <w:proofErr w:type="gramEnd"/>
      <w:r>
        <w:rPr>
          <w:rFonts w:ascii="Times New Roman" w:hAnsi="Times New Roman" w:cs="Times New Roman"/>
          <w:sz w:val="24"/>
          <w:szCs w:val="24"/>
        </w:rPr>
        <w:t xml:space="preserve">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14:paraId="5D2B3B51" w14:textId="77777777" w:rsidR="00735694" w:rsidRDefault="00735694" w:rsidP="00735694">
      <w:pPr>
        <w:pStyle w:val="a5"/>
        <w:widowControl w:val="0"/>
        <w:spacing w:after="0" w:line="240" w:lineRule="auto"/>
        <w:ind w:left="708" w:firstLine="708"/>
        <w:jc w:val="both"/>
        <w:rPr>
          <w:rFonts w:ascii="Times New Roman" w:hAnsi="Times New Roman" w:cs="Times New Roman"/>
          <w:b/>
          <w:bCs/>
          <w:sz w:val="24"/>
          <w:szCs w:val="24"/>
        </w:rPr>
      </w:pPr>
      <w:r>
        <w:rPr>
          <w:rFonts w:ascii="Times New Roman" w:hAnsi="Times New Roman" w:cs="Times New Roman"/>
          <w:b/>
          <w:bCs/>
          <w:sz w:val="24"/>
          <w:szCs w:val="24"/>
        </w:rPr>
        <w:t>Оценка «1»</w:t>
      </w:r>
    </w:p>
    <w:p w14:paraId="5E8F898F" w14:textId="77777777" w:rsidR="00735694" w:rsidRDefault="00735694" w:rsidP="00735694">
      <w:pPr>
        <w:pStyle w:val="a5"/>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Учащийся не приступал к выполнению работы или выполнил правильно менее 10% работы.</w:t>
      </w:r>
    </w:p>
    <w:p w14:paraId="605DB1F9" w14:textId="77777777" w:rsidR="00DE5563" w:rsidRDefault="00DE5563" w:rsidP="00735694">
      <w:pPr>
        <w:jc w:val="center"/>
        <w:rPr>
          <w:b/>
        </w:rPr>
      </w:pPr>
    </w:p>
    <w:p w14:paraId="53DE63DD" w14:textId="77777777" w:rsidR="00DE5563" w:rsidRDefault="00DE5563" w:rsidP="00735694">
      <w:pPr>
        <w:jc w:val="center"/>
        <w:rPr>
          <w:b/>
        </w:rPr>
      </w:pPr>
    </w:p>
    <w:p w14:paraId="372A038D" w14:textId="77777777" w:rsidR="00DE5563" w:rsidRDefault="00DE5563" w:rsidP="00735694">
      <w:pPr>
        <w:jc w:val="center"/>
        <w:rPr>
          <w:b/>
        </w:rPr>
      </w:pPr>
    </w:p>
    <w:p w14:paraId="439D2BCF" w14:textId="15AA090D" w:rsidR="00735694" w:rsidRDefault="00735694" w:rsidP="00735694">
      <w:pPr>
        <w:jc w:val="center"/>
        <w:rPr>
          <w:b/>
        </w:rPr>
      </w:pPr>
      <w:r>
        <w:rPr>
          <w:b/>
        </w:rPr>
        <w:t>ПЕРЕЧЕНЬ ЛИТЕРАТУРЫ</w:t>
      </w:r>
    </w:p>
    <w:p w14:paraId="7FA67D83" w14:textId="77777777" w:rsidR="00735694" w:rsidRDefault="00735694" w:rsidP="00735694">
      <w:pPr>
        <w:jc w:val="both"/>
        <w:rPr>
          <w:b/>
        </w:rPr>
      </w:pPr>
    </w:p>
    <w:p w14:paraId="3129F836" w14:textId="77777777" w:rsidR="00735694" w:rsidRDefault="00735694" w:rsidP="00735694">
      <w:pPr>
        <w:jc w:val="both"/>
        <w:rPr>
          <w:b/>
        </w:rPr>
      </w:pPr>
      <w:r>
        <w:rPr>
          <w:b/>
        </w:rPr>
        <w:t>Для ученика:</w:t>
      </w:r>
    </w:p>
    <w:p w14:paraId="3223FF91" w14:textId="77777777" w:rsidR="00735694" w:rsidRDefault="00735694" w:rsidP="00735694">
      <w:pPr>
        <w:jc w:val="both"/>
        <w:rPr>
          <w:b/>
          <w:lang w:val="en-US"/>
        </w:rPr>
      </w:pPr>
    </w:p>
    <w:p w14:paraId="2A103040" w14:textId="77777777" w:rsidR="00735694" w:rsidRDefault="00735694" w:rsidP="00735694">
      <w:pPr>
        <w:numPr>
          <w:ilvl w:val="0"/>
          <w:numId w:val="14"/>
        </w:numPr>
        <w:tabs>
          <w:tab w:val="num" w:pos="0"/>
        </w:tabs>
        <w:spacing w:line="360" w:lineRule="auto"/>
        <w:ind w:left="0" w:firstLine="0"/>
        <w:jc w:val="both"/>
        <w:rPr>
          <w:lang w:val="en-US"/>
        </w:rPr>
      </w:pPr>
      <w:r>
        <w:t>О</w:t>
      </w:r>
      <w:r>
        <w:rPr>
          <w:lang w:val="en-US"/>
        </w:rPr>
        <w:t>.</w:t>
      </w:r>
      <w:r>
        <w:t>В</w:t>
      </w:r>
      <w:r>
        <w:rPr>
          <w:lang w:val="en-US"/>
        </w:rPr>
        <w:t>.</w:t>
      </w:r>
      <w:r>
        <w:t>Афанасьева</w:t>
      </w:r>
      <w:r>
        <w:rPr>
          <w:lang w:val="en-US"/>
        </w:rPr>
        <w:t xml:space="preserve">, </w:t>
      </w:r>
      <w:r>
        <w:t>И</w:t>
      </w:r>
      <w:r>
        <w:rPr>
          <w:lang w:val="en-US"/>
        </w:rPr>
        <w:t>.</w:t>
      </w:r>
      <w:r>
        <w:t>В</w:t>
      </w:r>
      <w:r>
        <w:rPr>
          <w:lang w:val="en-US"/>
        </w:rPr>
        <w:t>.</w:t>
      </w:r>
      <w:r>
        <w:t>Михеева</w:t>
      </w:r>
      <w:r>
        <w:rPr>
          <w:lang w:val="en-US"/>
        </w:rPr>
        <w:t xml:space="preserve">, </w:t>
      </w:r>
      <w:r>
        <w:t>К</w:t>
      </w:r>
      <w:r>
        <w:rPr>
          <w:lang w:val="en-US"/>
        </w:rPr>
        <w:t>.</w:t>
      </w:r>
      <w:r>
        <w:t>М</w:t>
      </w:r>
      <w:r>
        <w:rPr>
          <w:lang w:val="en-US"/>
        </w:rPr>
        <w:t>.</w:t>
      </w:r>
      <w:r>
        <w:t>Баранова</w:t>
      </w:r>
      <w:r>
        <w:rPr>
          <w:lang w:val="en-US"/>
        </w:rPr>
        <w:t xml:space="preserve">. </w:t>
      </w:r>
      <w:r>
        <w:t>Английский</w:t>
      </w:r>
      <w:r>
        <w:rPr>
          <w:lang w:val="en-US"/>
        </w:rPr>
        <w:t xml:space="preserve"> </w:t>
      </w:r>
      <w:r>
        <w:t>язык</w:t>
      </w:r>
      <w:r>
        <w:rPr>
          <w:lang w:val="en-US"/>
        </w:rPr>
        <w:t xml:space="preserve">: «Rainbow </w:t>
      </w:r>
      <w:r>
        <w:rPr>
          <w:lang w:val="en-GB"/>
        </w:rPr>
        <w:t>English</w:t>
      </w:r>
      <w:r>
        <w:rPr>
          <w:lang w:val="en-US"/>
        </w:rPr>
        <w:t xml:space="preserve">»: </w:t>
      </w:r>
      <w:r>
        <w:t>Учебник</w:t>
      </w:r>
      <w:r>
        <w:rPr>
          <w:lang w:val="en-US"/>
        </w:rPr>
        <w:t xml:space="preserve"> </w:t>
      </w:r>
      <w:r>
        <w:t>для</w:t>
      </w:r>
      <w:r>
        <w:rPr>
          <w:lang w:val="en-US"/>
        </w:rPr>
        <w:t xml:space="preserve"> 11 </w:t>
      </w:r>
      <w:r>
        <w:t>кл</w:t>
      </w:r>
      <w:r>
        <w:rPr>
          <w:lang w:val="en-US"/>
        </w:rPr>
        <w:t xml:space="preserve">. </w:t>
      </w:r>
      <w:r>
        <w:t>Общеобраз</w:t>
      </w:r>
      <w:r>
        <w:rPr>
          <w:lang w:val="en-US"/>
        </w:rPr>
        <w:t xml:space="preserve">. </w:t>
      </w:r>
      <w:proofErr w:type="gramStart"/>
      <w:r>
        <w:t>Учрежд</w:t>
      </w:r>
      <w:r>
        <w:rPr>
          <w:lang w:val="en-US"/>
        </w:rPr>
        <w:t>.—</w:t>
      </w:r>
      <w:proofErr w:type="gramEnd"/>
      <w:r>
        <w:rPr>
          <w:lang w:val="en-US"/>
        </w:rPr>
        <w:t xml:space="preserve"> </w:t>
      </w:r>
      <w:r>
        <w:t>Москва</w:t>
      </w:r>
      <w:r>
        <w:rPr>
          <w:lang w:val="en-US"/>
        </w:rPr>
        <w:t>:</w:t>
      </w:r>
      <w:r>
        <w:t>Дрофа</w:t>
      </w:r>
      <w:r>
        <w:rPr>
          <w:lang w:val="en-US"/>
        </w:rPr>
        <w:t>, 201</w:t>
      </w:r>
      <w:r>
        <w:t>9</w:t>
      </w:r>
      <w:r>
        <w:rPr>
          <w:lang w:val="en-US"/>
        </w:rPr>
        <w:t>;</w:t>
      </w:r>
    </w:p>
    <w:p w14:paraId="4A17C12B" w14:textId="77777777" w:rsidR="00735694" w:rsidRDefault="00735694" w:rsidP="00735694">
      <w:pPr>
        <w:spacing w:line="360" w:lineRule="auto"/>
        <w:jc w:val="both"/>
        <w:rPr>
          <w:lang w:val="en-US"/>
        </w:rPr>
      </w:pPr>
    </w:p>
    <w:p w14:paraId="0C5A7820" w14:textId="1AAFB9BB" w:rsidR="00735694" w:rsidRDefault="00735694" w:rsidP="00735694">
      <w:pPr>
        <w:numPr>
          <w:ilvl w:val="0"/>
          <w:numId w:val="14"/>
        </w:numPr>
        <w:tabs>
          <w:tab w:val="num" w:pos="0"/>
        </w:tabs>
        <w:spacing w:line="360" w:lineRule="auto"/>
        <w:ind w:left="0" w:firstLine="0"/>
        <w:jc w:val="both"/>
      </w:pPr>
      <w:r>
        <w:t>О.В.</w:t>
      </w:r>
      <w:r w:rsidR="009C644F">
        <w:t xml:space="preserve"> </w:t>
      </w:r>
      <w:r>
        <w:t>Афанасьева, И.В., К.М.</w:t>
      </w:r>
      <w:r w:rsidR="009C644F">
        <w:t xml:space="preserve"> </w:t>
      </w:r>
      <w:r>
        <w:t>Баранова. «Английский язык: «</w:t>
      </w:r>
      <w:r>
        <w:rPr>
          <w:lang w:val="en-US"/>
        </w:rPr>
        <w:t>Rainbow</w:t>
      </w:r>
      <w:r w:rsidRPr="00735694">
        <w:t xml:space="preserve"> </w:t>
      </w:r>
      <w:r>
        <w:rPr>
          <w:lang w:val="en-US"/>
        </w:rPr>
        <w:t>English</w:t>
      </w:r>
      <w:r>
        <w:t>»: Рабочая тетрадь для 11 кл. Общеобраз. Учрежд. в двух частях — Москва: Дрофа, 2019;</w:t>
      </w:r>
    </w:p>
    <w:p w14:paraId="05BF0D84" w14:textId="77777777" w:rsidR="00735694" w:rsidRDefault="00735694" w:rsidP="00735694">
      <w:pPr>
        <w:pStyle w:val="a7"/>
        <w:tabs>
          <w:tab w:val="num" w:pos="0"/>
        </w:tabs>
        <w:spacing w:line="360" w:lineRule="auto"/>
        <w:ind w:left="0"/>
        <w:jc w:val="both"/>
      </w:pPr>
    </w:p>
    <w:p w14:paraId="0D7622AD" w14:textId="77777777" w:rsidR="00735694" w:rsidRDefault="00735694" w:rsidP="00735694">
      <w:pPr>
        <w:pStyle w:val="a7"/>
        <w:tabs>
          <w:tab w:val="num" w:pos="0"/>
        </w:tabs>
        <w:spacing w:line="360" w:lineRule="auto"/>
        <w:ind w:left="0"/>
        <w:jc w:val="both"/>
        <w:rPr>
          <w:b/>
        </w:rPr>
      </w:pPr>
      <w:r>
        <w:rPr>
          <w:b/>
        </w:rPr>
        <w:t>Для учителя:</w:t>
      </w:r>
    </w:p>
    <w:p w14:paraId="081CF049" w14:textId="4D4D2485" w:rsidR="00735694" w:rsidRDefault="00735694" w:rsidP="00735694">
      <w:pPr>
        <w:numPr>
          <w:ilvl w:val="0"/>
          <w:numId w:val="16"/>
        </w:numPr>
        <w:spacing w:line="360" w:lineRule="auto"/>
        <w:ind w:left="0" w:firstLine="0"/>
        <w:jc w:val="both"/>
      </w:pPr>
      <w:r>
        <w:t>О.В.</w:t>
      </w:r>
      <w:r w:rsidR="009C644F">
        <w:t xml:space="preserve"> </w:t>
      </w:r>
      <w:r>
        <w:t>Афанасьева, И.В.</w:t>
      </w:r>
      <w:r w:rsidR="009C644F">
        <w:t xml:space="preserve"> </w:t>
      </w:r>
      <w:r>
        <w:t>Михеева, К.М.</w:t>
      </w:r>
      <w:r w:rsidR="009C644F">
        <w:t xml:space="preserve"> </w:t>
      </w:r>
      <w:r>
        <w:t xml:space="preserve">Баранова. Авторская программа по английскому языку к УМК </w:t>
      </w:r>
      <w:r>
        <w:tab/>
        <w:t>О.В.</w:t>
      </w:r>
      <w:r w:rsidR="009C644F">
        <w:t xml:space="preserve"> </w:t>
      </w:r>
      <w:r>
        <w:t>Афанасьева, И.В.</w:t>
      </w:r>
      <w:r w:rsidR="009C644F">
        <w:t xml:space="preserve"> </w:t>
      </w:r>
      <w:r>
        <w:t>Михеева, К.М.</w:t>
      </w:r>
      <w:r w:rsidR="009C644F">
        <w:t xml:space="preserve"> </w:t>
      </w:r>
      <w:r>
        <w:t>Баранова. «Английский язык: Rainbow English» для учащихся 10-11 классов общеобразовательных учреждений - Москва: Дрофа, 2019;</w:t>
      </w:r>
    </w:p>
    <w:p w14:paraId="593AE527" w14:textId="47A8009E" w:rsidR="00735694" w:rsidRDefault="00735694" w:rsidP="00735694">
      <w:pPr>
        <w:numPr>
          <w:ilvl w:val="0"/>
          <w:numId w:val="16"/>
        </w:numPr>
        <w:spacing w:line="360" w:lineRule="auto"/>
        <w:ind w:left="0" w:firstLine="0"/>
        <w:jc w:val="both"/>
      </w:pPr>
      <w:r>
        <w:t>О.В.</w:t>
      </w:r>
      <w:r w:rsidR="009C644F">
        <w:t xml:space="preserve"> </w:t>
      </w:r>
      <w:r>
        <w:t>Афанасьева, И.В.</w:t>
      </w:r>
      <w:r w:rsidR="009C644F">
        <w:t xml:space="preserve"> </w:t>
      </w:r>
      <w:r>
        <w:t>Михеева, К.М.</w:t>
      </w:r>
      <w:r w:rsidR="009C644F">
        <w:t xml:space="preserve"> </w:t>
      </w:r>
      <w:r>
        <w:t>Баранова. «Английский язык: Rainbow English»: книга для учителя — Москва: Дрофа, 2019;</w:t>
      </w:r>
    </w:p>
    <w:p w14:paraId="4375F1B1" w14:textId="5BE4F0FD" w:rsidR="00735694" w:rsidRDefault="00735694" w:rsidP="00735694">
      <w:pPr>
        <w:numPr>
          <w:ilvl w:val="0"/>
          <w:numId w:val="16"/>
        </w:numPr>
        <w:spacing w:line="360" w:lineRule="auto"/>
        <w:ind w:left="0" w:firstLine="0"/>
        <w:jc w:val="both"/>
      </w:pPr>
      <w:r>
        <w:lastRenderedPageBreak/>
        <w:t>О.В.</w:t>
      </w:r>
      <w:r w:rsidR="009C644F">
        <w:t xml:space="preserve"> </w:t>
      </w:r>
      <w:r>
        <w:t>Афанасьева, И.В.</w:t>
      </w:r>
      <w:r w:rsidR="009C644F">
        <w:t xml:space="preserve"> </w:t>
      </w:r>
      <w:r>
        <w:t>Михеева, К.М.</w:t>
      </w:r>
      <w:r w:rsidR="009C644F">
        <w:t xml:space="preserve"> </w:t>
      </w:r>
      <w:r>
        <w:t xml:space="preserve">Баранова. «Английский язык: Rainbow English»: </w:t>
      </w:r>
      <w:r>
        <w:rPr>
          <w:lang w:val="en-US"/>
        </w:rPr>
        <w:t>CD</w:t>
      </w:r>
      <w:r w:rsidRPr="00735694">
        <w:t xml:space="preserve"> </w:t>
      </w:r>
      <w:r>
        <w:rPr>
          <w:lang w:val="en-US"/>
        </w:rPr>
        <w:t>MP</w:t>
      </w:r>
      <w:r>
        <w:t>3   - Москва: Дрофа, 2019;</w:t>
      </w:r>
    </w:p>
    <w:p w14:paraId="1EC5FC0E" w14:textId="77777777" w:rsidR="00735694" w:rsidRDefault="00735694" w:rsidP="00735694">
      <w:pPr>
        <w:pStyle w:val="a7"/>
        <w:numPr>
          <w:ilvl w:val="0"/>
          <w:numId w:val="16"/>
        </w:numPr>
        <w:spacing w:line="360" w:lineRule="auto"/>
        <w:ind w:left="0" w:firstLine="0"/>
        <w:jc w:val="both"/>
      </w:pPr>
      <w:r>
        <w:t>Андросенко, Т.Д. Английский язык. 2-11 классы: внеклассные мероприятия. Волгоград: Учитель, 2020. – 167 с;</w:t>
      </w:r>
    </w:p>
    <w:p w14:paraId="2C635604" w14:textId="77777777" w:rsidR="00735694" w:rsidRDefault="00735694" w:rsidP="00735694">
      <w:pPr>
        <w:pStyle w:val="a7"/>
        <w:numPr>
          <w:ilvl w:val="0"/>
          <w:numId w:val="14"/>
        </w:numPr>
        <w:tabs>
          <w:tab w:val="num" w:pos="0"/>
          <w:tab w:val="num" w:pos="284"/>
        </w:tabs>
        <w:spacing w:line="360" w:lineRule="auto"/>
        <w:ind w:left="0" w:firstLine="0"/>
        <w:jc w:val="both"/>
      </w:pPr>
      <w:r>
        <w:t>Обучающая компьютерная программа.</w:t>
      </w:r>
    </w:p>
    <w:p w14:paraId="79E7A261" w14:textId="77777777" w:rsidR="00735694" w:rsidRDefault="00735694" w:rsidP="00735694">
      <w:pPr>
        <w:jc w:val="center"/>
        <w:rPr>
          <w:lang w:val="en-US"/>
        </w:rPr>
      </w:pPr>
    </w:p>
    <w:p w14:paraId="464D55A7" w14:textId="77777777" w:rsidR="00735694" w:rsidRDefault="00735694" w:rsidP="00735694">
      <w:pPr>
        <w:jc w:val="center"/>
        <w:rPr>
          <w:b/>
        </w:rPr>
      </w:pPr>
      <w:r>
        <w:rPr>
          <w:b/>
        </w:rPr>
        <w:t>Материально-техническое обеспечение</w:t>
      </w:r>
    </w:p>
    <w:p w14:paraId="1FDBCF99" w14:textId="77777777" w:rsidR="00735694" w:rsidRDefault="00735694" w:rsidP="00735694"/>
    <w:p w14:paraId="4EB7D196" w14:textId="77777777" w:rsidR="00735694" w:rsidRDefault="00735694" w:rsidP="00735694">
      <w:pPr>
        <w:rPr>
          <w:lang w:val="en-US"/>
        </w:rPr>
      </w:pPr>
    </w:p>
    <w:p w14:paraId="7CF03963" w14:textId="77777777" w:rsidR="00735694" w:rsidRDefault="00735694" w:rsidP="00735694">
      <w:pPr>
        <w:pStyle w:val="a7"/>
        <w:numPr>
          <w:ilvl w:val="0"/>
          <w:numId w:val="18"/>
        </w:numPr>
        <w:shd w:val="clear" w:color="auto" w:fill="FFFFFF"/>
        <w:ind w:left="0" w:firstLine="0"/>
        <w:jc w:val="both"/>
      </w:pPr>
      <w:r>
        <w:t>Грамматические таблицы к основным разделам грамматического материала, содержащегося в стандартах для каждого ступени обучения</w:t>
      </w:r>
    </w:p>
    <w:p w14:paraId="26D67943" w14:textId="77777777" w:rsidR="00735694" w:rsidRDefault="00735694" w:rsidP="00735694">
      <w:pPr>
        <w:pStyle w:val="a7"/>
        <w:numPr>
          <w:ilvl w:val="0"/>
          <w:numId w:val="18"/>
        </w:numPr>
        <w:tabs>
          <w:tab w:val="left" w:pos="709"/>
          <w:tab w:val="left" w:pos="1701"/>
        </w:tabs>
        <w:ind w:left="0" w:firstLine="0"/>
        <w:jc w:val="both"/>
      </w:pPr>
      <w:r>
        <w:t>Карты на иностранном языке</w:t>
      </w:r>
    </w:p>
    <w:p w14:paraId="0CF6C135" w14:textId="77777777" w:rsidR="00735694" w:rsidRDefault="00735694" w:rsidP="00735694">
      <w:pPr>
        <w:pStyle w:val="a7"/>
        <w:numPr>
          <w:ilvl w:val="0"/>
          <w:numId w:val="18"/>
        </w:numPr>
        <w:tabs>
          <w:tab w:val="left" w:pos="709"/>
        </w:tabs>
        <w:ind w:left="0" w:firstLine="0"/>
        <w:jc w:val="both"/>
      </w:pPr>
      <w:r>
        <w:t>Физическая карта Великобритании</w:t>
      </w:r>
    </w:p>
    <w:p w14:paraId="715EB4C4" w14:textId="77777777" w:rsidR="00735694" w:rsidRDefault="00735694" w:rsidP="00735694">
      <w:pPr>
        <w:pStyle w:val="a7"/>
        <w:numPr>
          <w:ilvl w:val="0"/>
          <w:numId w:val="18"/>
        </w:numPr>
        <w:shd w:val="clear" w:color="auto" w:fill="FFFFFF"/>
        <w:tabs>
          <w:tab w:val="left" w:pos="709"/>
        </w:tabs>
        <w:ind w:left="0" w:firstLine="0"/>
        <w:jc w:val="both"/>
      </w:pPr>
      <w:r>
        <w:t>Набор фотографий с изображением ландшафта, городов, отдельных достопримечательностей стран изучаемого языка</w:t>
      </w:r>
    </w:p>
    <w:p w14:paraId="5949AAFA" w14:textId="77777777" w:rsidR="00735694" w:rsidRDefault="00735694" w:rsidP="00735694">
      <w:pPr>
        <w:pStyle w:val="a7"/>
        <w:numPr>
          <w:ilvl w:val="0"/>
          <w:numId w:val="18"/>
        </w:numPr>
        <w:shd w:val="clear" w:color="auto" w:fill="FFFFFF"/>
        <w:ind w:left="0" w:firstLine="0"/>
        <w:jc w:val="both"/>
      </w:pPr>
      <w:r>
        <w:t>Аудиозаписи к УМК, которые используются для изучения иностранного языка</w:t>
      </w:r>
    </w:p>
    <w:p w14:paraId="7A3128AF" w14:textId="77777777" w:rsidR="00735694" w:rsidRDefault="00735694" w:rsidP="00735694">
      <w:pPr>
        <w:pStyle w:val="a7"/>
        <w:numPr>
          <w:ilvl w:val="0"/>
          <w:numId w:val="18"/>
        </w:numPr>
        <w:shd w:val="clear" w:color="auto" w:fill="FFFFFF"/>
        <w:ind w:left="0" w:firstLine="0"/>
        <w:jc w:val="both"/>
      </w:pPr>
      <w:r>
        <w:t>Видеофильмы, соответствующие тематике.</w:t>
      </w:r>
    </w:p>
    <w:p w14:paraId="4AF2C90B" w14:textId="77777777" w:rsidR="00735694" w:rsidRDefault="00735694" w:rsidP="00735694">
      <w:pPr>
        <w:pStyle w:val="a7"/>
        <w:numPr>
          <w:ilvl w:val="0"/>
          <w:numId w:val="18"/>
        </w:numPr>
        <w:shd w:val="clear" w:color="auto" w:fill="FFFFFF"/>
        <w:ind w:left="0" w:firstLine="0"/>
        <w:jc w:val="both"/>
      </w:pPr>
      <w:r>
        <w:t>Электронные учебники, практикумы и мультимедийные обучающие программы по иностранным языкам</w:t>
      </w:r>
    </w:p>
    <w:p w14:paraId="5F17946B" w14:textId="77777777" w:rsidR="00735694" w:rsidRDefault="00735694" w:rsidP="00735694">
      <w:pPr>
        <w:pStyle w:val="a7"/>
        <w:numPr>
          <w:ilvl w:val="0"/>
          <w:numId w:val="18"/>
        </w:numPr>
        <w:shd w:val="clear" w:color="auto" w:fill="FFFFFF"/>
        <w:ind w:left="0" w:firstLine="0"/>
        <w:jc w:val="both"/>
      </w:pPr>
      <w:r>
        <w:t>Компьютерные словари</w:t>
      </w:r>
    </w:p>
    <w:p w14:paraId="26A5BC84" w14:textId="77777777" w:rsidR="00735694" w:rsidRDefault="00735694" w:rsidP="00735694">
      <w:pPr>
        <w:pStyle w:val="a7"/>
        <w:numPr>
          <w:ilvl w:val="0"/>
          <w:numId w:val="18"/>
        </w:numPr>
        <w:shd w:val="clear" w:color="auto" w:fill="FFFFFF"/>
        <w:ind w:left="0" w:firstLine="0"/>
        <w:jc w:val="both"/>
      </w:pPr>
      <w:r>
        <w:t>Игровые компьютерные программы (по изучаемым языкам)</w:t>
      </w:r>
    </w:p>
    <w:p w14:paraId="3F3DE028" w14:textId="77777777" w:rsidR="00735694" w:rsidRDefault="00735694" w:rsidP="00735694">
      <w:pPr>
        <w:pStyle w:val="a7"/>
        <w:numPr>
          <w:ilvl w:val="0"/>
          <w:numId w:val="18"/>
        </w:numPr>
        <w:shd w:val="clear" w:color="auto" w:fill="FFFFFF"/>
        <w:ind w:left="0" w:firstLine="0"/>
        <w:jc w:val="both"/>
        <w:rPr>
          <w:color w:val="000000"/>
        </w:rPr>
      </w:pPr>
      <w:r>
        <w:rPr>
          <w:color w:val="000000"/>
        </w:rPr>
        <w:t>Мультимедийный компьютер</w:t>
      </w:r>
    </w:p>
    <w:p w14:paraId="43CD2DF5" w14:textId="77777777" w:rsidR="00735694" w:rsidRDefault="00735694" w:rsidP="00735694">
      <w:pPr>
        <w:pStyle w:val="a7"/>
        <w:numPr>
          <w:ilvl w:val="0"/>
          <w:numId w:val="18"/>
        </w:numPr>
        <w:shd w:val="clear" w:color="auto" w:fill="FFFFFF"/>
        <w:ind w:left="0" w:firstLine="0"/>
        <w:jc w:val="both"/>
        <w:rPr>
          <w:color w:val="000000"/>
        </w:rPr>
      </w:pPr>
      <w:proofErr w:type="gramStart"/>
      <w:r>
        <w:rPr>
          <w:color w:val="000000"/>
        </w:rPr>
        <w:t>Аудио-центр</w:t>
      </w:r>
      <w:proofErr w:type="gramEnd"/>
      <w:r>
        <w:rPr>
          <w:color w:val="000000"/>
        </w:rPr>
        <w:t xml:space="preserve"> (аудиомагнитофон)</w:t>
      </w:r>
    </w:p>
    <w:p w14:paraId="3168D829" w14:textId="77777777" w:rsidR="00735694" w:rsidRDefault="00735694" w:rsidP="00735694">
      <w:pPr>
        <w:pStyle w:val="a7"/>
        <w:numPr>
          <w:ilvl w:val="0"/>
          <w:numId w:val="18"/>
        </w:numPr>
        <w:shd w:val="clear" w:color="auto" w:fill="FFFFFF"/>
        <w:ind w:left="0" w:firstLine="0"/>
        <w:jc w:val="both"/>
        <w:rPr>
          <w:color w:val="000000"/>
        </w:rPr>
      </w:pPr>
      <w:r>
        <w:rPr>
          <w:color w:val="000000"/>
        </w:rPr>
        <w:t>Телевизор</w:t>
      </w:r>
    </w:p>
    <w:p w14:paraId="1E3973AA" w14:textId="77777777" w:rsidR="00735694" w:rsidRDefault="00735694" w:rsidP="00735694">
      <w:pPr>
        <w:pStyle w:val="a7"/>
        <w:numPr>
          <w:ilvl w:val="0"/>
          <w:numId w:val="18"/>
        </w:numPr>
        <w:shd w:val="clear" w:color="auto" w:fill="FFFFFF"/>
        <w:ind w:left="0" w:firstLine="0"/>
        <w:jc w:val="both"/>
      </w:pPr>
      <w:r>
        <w:t>Мультимедийный проектор</w:t>
      </w:r>
    </w:p>
    <w:p w14:paraId="1D170146" w14:textId="77777777" w:rsidR="00735694" w:rsidRDefault="00735694" w:rsidP="00735694">
      <w:pPr>
        <w:pStyle w:val="a7"/>
        <w:numPr>
          <w:ilvl w:val="0"/>
          <w:numId w:val="18"/>
        </w:numPr>
        <w:shd w:val="clear" w:color="auto" w:fill="FFFFFF"/>
        <w:ind w:left="0" w:firstLine="0"/>
        <w:jc w:val="both"/>
        <w:rPr>
          <w:color w:val="000000"/>
        </w:rPr>
      </w:pPr>
      <w:r>
        <w:rPr>
          <w:color w:val="000000"/>
        </w:rPr>
        <w:t>Классная доска с магнитной поверхностью и набором приспособлений для крепления постеров и таблиц</w:t>
      </w:r>
    </w:p>
    <w:p w14:paraId="16989CF8" w14:textId="77777777" w:rsidR="00735694" w:rsidRDefault="00735694" w:rsidP="00735694">
      <w:pPr>
        <w:pStyle w:val="a7"/>
        <w:numPr>
          <w:ilvl w:val="0"/>
          <w:numId w:val="18"/>
        </w:numPr>
        <w:shd w:val="clear" w:color="auto" w:fill="FFFFFF"/>
        <w:ind w:left="0" w:firstLine="0"/>
        <w:jc w:val="both"/>
        <w:rPr>
          <w:color w:val="000000"/>
        </w:rPr>
      </w:pPr>
      <w:r>
        <w:rPr>
          <w:color w:val="000000"/>
        </w:rPr>
        <w:t>Экспозиционный экран (навесной)</w:t>
      </w:r>
    </w:p>
    <w:p w14:paraId="77CA94F5" w14:textId="77777777" w:rsidR="00735694" w:rsidRDefault="00735694" w:rsidP="00735694">
      <w:pPr>
        <w:pStyle w:val="a7"/>
        <w:numPr>
          <w:ilvl w:val="0"/>
          <w:numId w:val="18"/>
        </w:numPr>
        <w:shd w:val="clear" w:color="auto" w:fill="FFFFFF"/>
        <w:ind w:left="0" w:firstLine="0"/>
        <w:jc w:val="both"/>
        <w:rPr>
          <w:b/>
          <w:bCs/>
        </w:rPr>
      </w:pPr>
      <w:r>
        <w:t xml:space="preserve">Сетевой фильтр-удлинитель </w:t>
      </w:r>
    </w:p>
    <w:p w14:paraId="31C1640E" w14:textId="77777777" w:rsidR="00735694" w:rsidRDefault="00735694" w:rsidP="00735694">
      <w:pPr>
        <w:rPr>
          <w:lang w:val="en-US"/>
        </w:rPr>
      </w:pPr>
    </w:p>
    <w:p w14:paraId="63283A09" w14:textId="77777777" w:rsidR="00735694" w:rsidRDefault="00735694" w:rsidP="00735694">
      <w:pPr>
        <w:snapToGrid w:val="0"/>
        <w:rPr>
          <w:lang w:val="en-US"/>
        </w:rPr>
      </w:pPr>
    </w:p>
    <w:p w14:paraId="19475A04" w14:textId="77777777" w:rsidR="00735694" w:rsidRDefault="00735694" w:rsidP="00735694">
      <w:pPr>
        <w:rPr>
          <w:lang w:val="en-US"/>
        </w:rPr>
        <w:sectPr w:rsidR="00735694" w:rsidSect="009C644F">
          <w:pgSz w:w="16838" w:h="11906" w:orient="landscape"/>
          <w:pgMar w:top="1134" w:right="1134" w:bottom="850" w:left="851" w:header="708" w:footer="708" w:gutter="0"/>
          <w:cols w:space="720"/>
          <w:docGrid w:linePitch="326"/>
        </w:sectPr>
      </w:pPr>
    </w:p>
    <w:p w14:paraId="615510C3" w14:textId="77777777" w:rsidR="00735694" w:rsidRDefault="00735694" w:rsidP="00735694">
      <w:pPr>
        <w:widowControl w:val="0"/>
        <w:jc w:val="center"/>
        <w:rPr>
          <w:rFonts w:eastAsia="SimSun"/>
          <w:b/>
          <w:kern w:val="2"/>
          <w:lang w:eastAsia="hi-IN" w:bidi="hi-IN"/>
        </w:rPr>
      </w:pPr>
      <w:r>
        <w:rPr>
          <w:rFonts w:eastAsia="SimSun"/>
          <w:b/>
          <w:kern w:val="2"/>
          <w:lang w:eastAsia="hi-IN" w:bidi="hi-IN"/>
        </w:rPr>
        <w:lastRenderedPageBreak/>
        <w:t>Календарно - тематический план</w:t>
      </w:r>
    </w:p>
    <w:p w14:paraId="1770E35B" w14:textId="77777777" w:rsidR="00735694" w:rsidRDefault="00735694" w:rsidP="00735694">
      <w:pPr>
        <w:widowControl w:val="0"/>
        <w:jc w:val="center"/>
        <w:rPr>
          <w:rFonts w:eastAsia="SimSun"/>
          <w:b/>
          <w:kern w:val="2"/>
          <w:lang w:eastAsia="hi-IN" w:bidi="hi-IN"/>
        </w:rPr>
      </w:pPr>
      <w:r>
        <w:rPr>
          <w:rFonts w:eastAsia="SimSun"/>
          <w:b/>
          <w:kern w:val="2"/>
          <w:lang w:eastAsia="hi-IN" w:bidi="hi-IN"/>
        </w:rPr>
        <w:t>по английскому языку</w:t>
      </w:r>
    </w:p>
    <w:p w14:paraId="60CEDDB8" w14:textId="77777777" w:rsidR="00735694" w:rsidRDefault="00735694" w:rsidP="00735694">
      <w:pPr>
        <w:widowControl w:val="0"/>
        <w:jc w:val="center"/>
        <w:rPr>
          <w:rFonts w:eastAsia="SimSun"/>
          <w:kern w:val="2"/>
          <w:lang w:eastAsia="hi-IN" w:bidi="hi-IN"/>
        </w:rPr>
      </w:pPr>
      <w:r>
        <w:rPr>
          <w:rFonts w:eastAsia="SimSun"/>
          <w:kern w:val="2"/>
          <w:lang w:eastAsia="hi-IN" w:bidi="hi-IN"/>
        </w:rPr>
        <w:t>на 2022 – 2023 учебный год.</w:t>
      </w:r>
    </w:p>
    <w:p w14:paraId="7B1CB681" w14:textId="77777777" w:rsidR="00735694" w:rsidRDefault="00735694" w:rsidP="00735694">
      <w:pPr>
        <w:widowControl w:val="0"/>
        <w:jc w:val="center"/>
        <w:rPr>
          <w:rFonts w:eastAsia="SimSun"/>
          <w:kern w:val="2"/>
          <w:lang w:eastAsia="hi-IN" w:bidi="hi-IN"/>
        </w:rPr>
      </w:pPr>
    </w:p>
    <w:tbl>
      <w:tblPr>
        <w:tblW w:w="16455" w:type="dxa"/>
        <w:tblInd w:w="-176" w:type="dxa"/>
        <w:tblLayout w:type="fixed"/>
        <w:tblLook w:val="04A0" w:firstRow="1" w:lastRow="0" w:firstColumn="1" w:lastColumn="0" w:noHBand="0" w:noVBand="1"/>
      </w:tblPr>
      <w:tblGrid>
        <w:gridCol w:w="1404"/>
        <w:gridCol w:w="209"/>
        <w:gridCol w:w="1006"/>
        <w:gridCol w:w="606"/>
        <w:gridCol w:w="1612"/>
        <w:gridCol w:w="651"/>
        <w:gridCol w:w="5484"/>
        <w:gridCol w:w="871"/>
        <w:gridCol w:w="1792"/>
        <w:gridCol w:w="2820"/>
      </w:tblGrid>
      <w:tr w:rsidR="00735694" w14:paraId="2FEEC6E6"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17926AD4" w14:textId="77777777" w:rsidR="00735694" w:rsidRDefault="00735694">
            <w:pPr>
              <w:widowControl w:val="0"/>
              <w:snapToGrid w:val="0"/>
              <w:jc w:val="center"/>
              <w:rPr>
                <w:rFonts w:eastAsia="SimSun"/>
                <w:kern w:val="2"/>
                <w:lang w:eastAsia="hi-IN" w:bidi="hi-IN"/>
              </w:rPr>
            </w:pPr>
            <w:r>
              <w:rPr>
                <w:rFonts w:eastAsia="SimSun"/>
                <w:kern w:val="2"/>
                <w:lang w:eastAsia="hi-IN" w:bidi="hi-IN"/>
              </w:rPr>
              <w:t>Номера уроков</w:t>
            </w:r>
          </w:p>
          <w:p w14:paraId="6718F325" w14:textId="77777777" w:rsidR="00735694" w:rsidRDefault="00735694">
            <w:pPr>
              <w:widowControl w:val="0"/>
              <w:jc w:val="center"/>
              <w:rPr>
                <w:rFonts w:eastAsia="SimSun"/>
                <w:kern w:val="2"/>
                <w:lang w:eastAsia="hi-IN" w:bidi="hi-IN"/>
              </w:rPr>
            </w:pPr>
            <w:r>
              <w:rPr>
                <w:rFonts w:eastAsia="SimSun"/>
                <w:kern w:val="2"/>
                <w:lang w:eastAsia="hi-IN" w:bidi="hi-IN"/>
              </w:rPr>
              <w:t>по порядку</w:t>
            </w:r>
          </w:p>
        </w:tc>
        <w:tc>
          <w:tcPr>
            <w:tcW w:w="1215" w:type="dxa"/>
            <w:gridSpan w:val="2"/>
            <w:tcBorders>
              <w:top w:val="single" w:sz="4" w:space="0" w:color="000000"/>
              <w:left w:val="single" w:sz="4" w:space="0" w:color="000000"/>
              <w:bottom w:val="single" w:sz="4" w:space="0" w:color="000000"/>
              <w:right w:val="nil"/>
            </w:tcBorders>
            <w:hideMark/>
          </w:tcPr>
          <w:p w14:paraId="4334D21F" w14:textId="77777777" w:rsidR="00735694" w:rsidRDefault="00735694">
            <w:pPr>
              <w:widowControl w:val="0"/>
              <w:snapToGrid w:val="0"/>
              <w:jc w:val="center"/>
              <w:rPr>
                <w:rFonts w:eastAsia="SimSun"/>
                <w:kern w:val="2"/>
                <w:lang w:eastAsia="hi-IN" w:bidi="hi-IN"/>
              </w:rPr>
            </w:pPr>
            <w:r>
              <w:rPr>
                <w:rFonts w:eastAsia="SimSun"/>
                <w:kern w:val="2"/>
                <w:lang w:eastAsia="hi-IN" w:bidi="hi-IN"/>
              </w:rPr>
              <w:t>№ урока</w:t>
            </w:r>
          </w:p>
          <w:p w14:paraId="5C6DB684" w14:textId="77777777" w:rsidR="00735694" w:rsidRDefault="00735694">
            <w:pPr>
              <w:widowControl w:val="0"/>
              <w:jc w:val="center"/>
              <w:rPr>
                <w:rFonts w:eastAsia="SimSun"/>
                <w:kern w:val="2"/>
                <w:lang w:eastAsia="hi-IN" w:bidi="hi-IN"/>
              </w:rPr>
            </w:pPr>
            <w:r>
              <w:rPr>
                <w:rFonts w:eastAsia="SimSun"/>
                <w:kern w:val="2"/>
                <w:lang w:eastAsia="hi-IN" w:bidi="hi-IN"/>
              </w:rPr>
              <w:t>в разделе, теме</w:t>
            </w:r>
          </w:p>
        </w:tc>
        <w:tc>
          <w:tcPr>
            <w:tcW w:w="9223" w:type="dxa"/>
            <w:gridSpan w:val="5"/>
            <w:tcBorders>
              <w:top w:val="single" w:sz="4" w:space="0" w:color="000000"/>
              <w:left w:val="single" w:sz="4" w:space="0" w:color="000000"/>
              <w:bottom w:val="single" w:sz="4" w:space="0" w:color="000000"/>
              <w:right w:val="nil"/>
            </w:tcBorders>
            <w:hideMark/>
          </w:tcPr>
          <w:p w14:paraId="77FFDC30" w14:textId="77777777" w:rsidR="00735694" w:rsidRDefault="00735694">
            <w:pPr>
              <w:widowControl w:val="0"/>
              <w:snapToGrid w:val="0"/>
              <w:jc w:val="center"/>
              <w:rPr>
                <w:rFonts w:eastAsia="SimSun"/>
                <w:kern w:val="2"/>
                <w:lang w:eastAsia="hi-IN" w:bidi="hi-IN"/>
              </w:rPr>
            </w:pPr>
            <w:r>
              <w:rPr>
                <w:rFonts w:eastAsia="SimSun"/>
                <w:kern w:val="2"/>
                <w:lang w:eastAsia="hi-IN" w:bidi="hi-IN"/>
              </w:rPr>
              <w:t>Тема урока</w:t>
            </w:r>
          </w:p>
        </w:tc>
        <w:tc>
          <w:tcPr>
            <w:tcW w:w="1792" w:type="dxa"/>
            <w:tcBorders>
              <w:top w:val="single" w:sz="4" w:space="0" w:color="000000"/>
              <w:left w:val="single" w:sz="4" w:space="0" w:color="000000"/>
              <w:bottom w:val="single" w:sz="4" w:space="0" w:color="000000"/>
              <w:right w:val="single" w:sz="4" w:space="0" w:color="000000"/>
            </w:tcBorders>
            <w:hideMark/>
          </w:tcPr>
          <w:p w14:paraId="2DAF0F68" w14:textId="77777777" w:rsidR="00735694" w:rsidRDefault="00735694">
            <w:pPr>
              <w:widowControl w:val="0"/>
              <w:snapToGrid w:val="0"/>
              <w:jc w:val="center"/>
              <w:rPr>
                <w:rFonts w:eastAsia="SimSun"/>
                <w:kern w:val="2"/>
                <w:lang w:eastAsia="hi-IN" w:bidi="hi-IN"/>
              </w:rPr>
            </w:pPr>
            <w:r>
              <w:rPr>
                <w:rFonts w:eastAsia="SimSun"/>
                <w:kern w:val="2"/>
                <w:lang w:eastAsia="hi-IN" w:bidi="hi-IN"/>
              </w:rPr>
              <w:t xml:space="preserve">Скорректированные сроки изучения учебного материала </w:t>
            </w:r>
          </w:p>
        </w:tc>
      </w:tr>
      <w:tr w:rsidR="00735694" w14:paraId="5D7C3CB6"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76512F48" w14:textId="77777777" w:rsidR="00735694" w:rsidRDefault="00735694">
            <w:pPr>
              <w:widowControl w:val="0"/>
              <w:snapToGrid w:val="0"/>
              <w:jc w:val="center"/>
              <w:rPr>
                <w:rFonts w:eastAsia="SimSun"/>
                <w:kern w:val="2"/>
                <w:lang w:eastAsia="hi-IN" w:bidi="hi-IN"/>
              </w:rPr>
            </w:pPr>
            <w:r>
              <w:rPr>
                <w:rFonts w:eastAsia="SimSun"/>
                <w:kern w:val="2"/>
                <w:lang w:eastAsia="hi-IN" w:bidi="hi-IN"/>
              </w:rPr>
              <w:t>1.</w:t>
            </w:r>
          </w:p>
        </w:tc>
        <w:tc>
          <w:tcPr>
            <w:tcW w:w="1215" w:type="dxa"/>
            <w:gridSpan w:val="2"/>
            <w:tcBorders>
              <w:top w:val="single" w:sz="4" w:space="0" w:color="000000"/>
              <w:left w:val="single" w:sz="4" w:space="0" w:color="000000"/>
              <w:bottom w:val="single" w:sz="4" w:space="0" w:color="000000"/>
              <w:right w:val="nil"/>
            </w:tcBorders>
            <w:hideMark/>
          </w:tcPr>
          <w:p w14:paraId="238FD32C" w14:textId="77777777" w:rsidR="00735694" w:rsidRDefault="00735694">
            <w:pPr>
              <w:widowControl w:val="0"/>
              <w:snapToGrid w:val="0"/>
              <w:jc w:val="center"/>
              <w:rPr>
                <w:rFonts w:eastAsia="SimSun"/>
                <w:kern w:val="2"/>
                <w:lang w:eastAsia="hi-IN" w:bidi="hi-IN"/>
              </w:rPr>
            </w:pPr>
            <w:r>
              <w:rPr>
                <w:rFonts w:eastAsia="SimSun"/>
                <w:kern w:val="2"/>
                <w:lang w:eastAsia="hi-IN" w:bidi="hi-IN"/>
              </w:rPr>
              <w:t>1</w:t>
            </w:r>
          </w:p>
        </w:tc>
        <w:tc>
          <w:tcPr>
            <w:tcW w:w="9223" w:type="dxa"/>
            <w:gridSpan w:val="5"/>
            <w:tcBorders>
              <w:top w:val="single" w:sz="4" w:space="0" w:color="000000"/>
              <w:left w:val="single" w:sz="4" w:space="0" w:color="000000"/>
              <w:bottom w:val="single" w:sz="4" w:space="0" w:color="000000"/>
              <w:right w:val="nil"/>
            </w:tcBorders>
            <w:hideMark/>
          </w:tcPr>
          <w:p w14:paraId="5FA4F5C1" w14:textId="77777777" w:rsidR="00735694" w:rsidRDefault="00735694">
            <w:pPr>
              <w:widowControl w:val="0"/>
              <w:snapToGrid w:val="0"/>
              <w:rPr>
                <w:rFonts w:eastAsia="SimSun"/>
                <w:kern w:val="2"/>
                <w:lang w:eastAsia="hi-IN" w:bidi="hi-IN"/>
              </w:rPr>
            </w:pPr>
            <w:r>
              <w:rPr>
                <w:rFonts w:eastAsia="SimSun"/>
                <w:kern w:val="2"/>
                <w:lang w:eastAsia="hi-IN" w:bidi="hi-IN"/>
              </w:rPr>
              <w:t>Введение и первичная отработка ЛЕ по теме «Будущие профессии».</w:t>
            </w:r>
          </w:p>
        </w:tc>
        <w:tc>
          <w:tcPr>
            <w:tcW w:w="1792" w:type="dxa"/>
            <w:tcBorders>
              <w:top w:val="single" w:sz="4" w:space="0" w:color="000000"/>
              <w:left w:val="single" w:sz="4" w:space="0" w:color="000000"/>
              <w:bottom w:val="single" w:sz="4" w:space="0" w:color="000000"/>
              <w:right w:val="single" w:sz="4" w:space="0" w:color="000000"/>
            </w:tcBorders>
            <w:hideMark/>
          </w:tcPr>
          <w:p w14:paraId="5674E4D9" w14:textId="77777777" w:rsidR="00735694" w:rsidRDefault="00735694">
            <w:pPr>
              <w:rPr>
                <w:rFonts w:eastAsia="SimSun"/>
                <w:kern w:val="2"/>
                <w:lang w:eastAsia="hi-IN" w:bidi="hi-IN"/>
              </w:rPr>
            </w:pPr>
          </w:p>
        </w:tc>
      </w:tr>
      <w:tr w:rsidR="00735694" w14:paraId="246EAC00"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0231F0D5" w14:textId="77777777" w:rsidR="00735694" w:rsidRDefault="00735694">
            <w:pPr>
              <w:widowControl w:val="0"/>
              <w:snapToGrid w:val="0"/>
              <w:jc w:val="center"/>
              <w:rPr>
                <w:rFonts w:eastAsia="SimSun"/>
                <w:kern w:val="2"/>
                <w:lang w:eastAsia="hi-IN" w:bidi="hi-IN"/>
              </w:rPr>
            </w:pPr>
            <w:r>
              <w:rPr>
                <w:rFonts w:eastAsia="SimSun"/>
                <w:kern w:val="2"/>
                <w:lang w:eastAsia="hi-IN" w:bidi="hi-IN"/>
              </w:rPr>
              <w:t>2.</w:t>
            </w:r>
          </w:p>
        </w:tc>
        <w:tc>
          <w:tcPr>
            <w:tcW w:w="1215" w:type="dxa"/>
            <w:gridSpan w:val="2"/>
            <w:tcBorders>
              <w:top w:val="single" w:sz="4" w:space="0" w:color="000000"/>
              <w:left w:val="single" w:sz="4" w:space="0" w:color="000000"/>
              <w:bottom w:val="single" w:sz="4" w:space="0" w:color="000000"/>
              <w:right w:val="nil"/>
            </w:tcBorders>
            <w:hideMark/>
          </w:tcPr>
          <w:p w14:paraId="50F0BF45" w14:textId="77777777" w:rsidR="00735694" w:rsidRDefault="00735694">
            <w:pPr>
              <w:widowControl w:val="0"/>
              <w:snapToGrid w:val="0"/>
              <w:jc w:val="center"/>
              <w:rPr>
                <w:rFonts w:eastAsia="SimSun"/>
                <w:kern w:val="2"/>
                <w:lang w:eastAsia="hi-IN" w:bidi="hi-IN"/>
              </w:rPr>
            </w:pPr>
            <w:r>
              <w:rPr>
                <w:rFonts w:eastAsia="SimSun"/>
                <w:kern w:val="2"/>
                <w:lang w:eastAsia="hi-IN" w:bidi="hi-IN"/>
              </w:rPr>
              <w:t>2</w:t>
            </w:r>
          </w:p>
        </w:tc>
        <w:tc>
          <w:tcPr>
            <w:tcW w:w="9223" w:type="dxa"/>
            <w:gridSpan w:val="5"/>
            <w:tcBorders>
              <w:top w:val="single" w:sz="4" w:space="0" w:color="000000"/>
              <w:left w:val="single" w:sz="4" w:space="0" w:color="000000"/>
              <w:bottom w:val="single" w:sz="4" w:space="0" w:color="000000"/>
              <w:right w:val="nil"/>
            </w:tcBorders>
            <w:hideMark/>
          </w:tcPr>
          <w:p w14:paraId="3EE69422" w14:textId="77777777" w:rsidR="00735694" w:rsidRDefault="00735694">
            <w:pPr>
              <w:widowControl w:val="0"/>
              <w:snapToGrid w:val="0"/>
              <w:rPr>
                <w:rFonts w:eastAsia="SimSun"/>
                <w:kern w:val="2"/>
                <w:lang w:eastAsia="hi-IN" w:bidi="hi-IN"/>
              </w:rPr>
            </w:pPr>
            <w:r>
              <w:rPr>
                <w:rFonts w:eastAsia="SimSun"/>
                <w:kern w:val="2"/>
                <w:lang w:eastAsia="hi-IN" w:bidi="hi-IN"/>
              </w:rPr>
              <w:t>Правила употребление конструкции «я хотела бы» в различных видах предложений.</w:t>
            </w:r>
          </w:p>
        </w:tc>
        <w:tc>
          <w:tcPr>
            <w:tcW w:w="1792" w:type="dxa"/>
            <w:tcBorders>
              <w:top w:val="single" w:sz="4" w:space="0" w:color="000000"/>
              <w:left w:val="single" w:sz="4" w:space="0" w:color="000000"/>
              <w:bottom w:val="single" w:sz="4" w:space="0" w:color="000000"/>
              <w:right w:val="single" w:sz="4" w:space="0" w:color="000000"/>
            </w:tcBorders>
            <w:hideMark/>
          </w:tcPr>
          <w:p w14:paraId="2ECDB392" w14:textId="77777777" w:rsidR="00735694" w:rsidRDefault="00735694">
            <w:pPr>
              <w:rPr>
                <w:rFonts w:eastAsia="SimSun"/>
                <w:kern w:val="2"/>
                <w:lang w:eastAsia="hi-IN" w:bidi="hi-IN"/>
              </w:rPr>
            </w:pPr>
          </w:p>
        </w:tc>
      </w:tr>
      <w:tr w:rsidR="00735694" w14:paraId="41905DA0"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44C94C2C" w14:textId="77777777" w:rsidR="00735694" w:rsidRDefault="00735694">
            <w:pPr>
              <w:widowControl w:val="0"/>
              <w:snapToGrid w:val="0"/>
              <w:jc w:val="center"/>
              <w:rPr>
                <w:rFonts w:eastAsia="SimSun"/>
                <w:kern w:val="2"/>
                <w:lang w:eastAsia="hi-IN" w:bidi="hi-IN"/>
              </w:rPr>
            </w:pPr>
            <w:r>
              <w:rPr>
                <w:rFonts w:eastAsia="SimSun"/>
                <w:kern w:val="2"/>
                <w:lang w:eastAsia="hi-IN" w:bidi="hi-IN"/>
              </w:rPr>
              <w:t>3.</w:t>
            </w:r>
          </w:p>
        </w:tc>
        <w:tc>
          <w:tcPr>
            <w:tcW w:w="1215" w:type="dxa"/>
            <w:gridSpan w:val="2"/>
            <w:tcBorders>
              <w:top w:val="single" w:sz="4" w:space="0" w:color="000000"/>
              <w:left w:val="single" w:sz="4" w:space="0" w:color="000000"/>
              <w:bottom w:val="single" w:sz="4" w:space="0" w:color="000000"/>
              <w:right w:val="nil"/>
            </w:tcBorders>
            <w:hideMark/>
          </w:tcPr>
          <w:p w14:paraId="797C1B75" w14:textId="77777777" w:rsidR="00735694" w:rsidRDefault="00735694">
            <w:pPr>
              <w:widowControl w:val="0"/>
              <w:snapToGrid w:val="0"/>
              <w:jc w:val="center"/>
              <w:rPr>
                <w:rFonts w:eastAsia="SimSun"/>
                <w:kern w:val="2"/>
                <w:lang w:eastAsia="hi-IN" w:bidi="hi-IN"/>
              </w:rPr>
            </w:pPr>
            <w:r>
              <w:rPr>
                <w:rFonts w:eastAsia="SimSun"/>
                <w:kern w:val="2"/>
                <w:lang w:eastAsia="hi-IN" w:bidi="hi-IN"/>
              </w:rPr>
              <w:t>3</w:t>
            </w:r>
          </w:p>
        </w:tc>
        <w:tc>
          <w:tcPr>
            <w:tcW w:w="9223" w:type="dxa"/>
            <w:gridSpan w:val="5"/>
            <w:tcBorders>
              <w:top w:val="single" w:sz="4" w:space="0" w:color="000000"/>
              <w:left w:val="single" w:sz="4" w:space="0" w:color="000000"/>
              <w:bottom w:val="single" w:sz="4" w:space="0" w:color="000000"/>
              <w:right w:val="nil"/>
            </w:tcBorders>
            <w:hideMark/>
          </w:tcPr>
          <w:p w14:paraId="293651CA" w14:textId="77777777" w:rsidR="00735694" w:rsidRDefault="00735694">
            <w:pPr>
              <w:widowControl w:val="0"/>
              <w:snapToGrid w:val="0"/>
              <w:rPr>
                <w:rFonts w:eastAsia="SimSun"/>
                <w:kern w:val="2"/>
                <w:lang w:eastAsia="hi-IN" w:bidi="hi-IN"/>
              </w:rPr>
            </w:pPr>
            <w:r>
              <w:rPr>
                <w:rFonts w:eastAsia="SimSun"/>
                <w:kern w:val="2"/>
                <w:lang w:eastAsia="hi-IN" w:bidi="hi-IN"/>
              </w:rPr>
              <w:t>Аудирование по теме «Что я собираюсь делать после школы»</w:t>
            </w:r>
            <w:r>
              <w:t xml:space="preserve"> </w:t>
            </w:r>
            <w:r>
              <w:rPr>
                <w:rFonts w:eastAsia="SimSun"/>
                <w:kern w:val="2"/>
                <w:lang w:eastAsia="hi-IN" w:bidi="hi-IN"/>
              </w:rPr>
              <w:t>с извлечением необходимой информации.</w:t>
            </w:r>
          </w:p>
        </w:tc>
        <w:tc>
          <w:tcPr>
            <w:tcW w:w="1792" w:type="dxa"/>
            <w:tcBorders>
              <w:top w:val="single" w:sz="4" w:space="0" w:color="000000"/>
              <w:left w:val="single" w:sz="4" w:space="0" w:color="000000"/>
              <w:bottom w:val="single" w:sz="4" w:space="0" w:color="000000"/>
              <w:right w:val="single" w:sz="4" w:space="0" w:color="000000"/>
            </w:tcBorders>
            <w:hideMark/>
          </w:tcPr>
          <w:p w14:paraId="23EC76A5" w14:textId="77777777" w:rsidR="00735694" w:rsidRDefault="00735694">
            <w:pPr>
              <w:rPr>
                <w:rFonts w:eastAsia="SimSun"/>
                <w:kern w:val="2"/>
                <w:lang w:eastAsia="hi-IN" w:bidi="hi-IN"/>
              </w:rPr>
            </w:pPr>
          </w:p>
        </w:tc>
      </w:tr>
      <w:tr w:rsidR="00735694" w14:paraId="2E1FDD54"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5A649A1E" w14:textId="77777777" w:rsidR="00735694" w:rsidRDefault="00735694">
            <w:pPr>
              <w:widowControl w:val="0"/>
              <w:snapToGrid w:val="0"/>
              <w:jc w:val="center"/>
              <w:rPr>
                <w:rFonts w:eastAsia="SimSun"/>
                <w:kern w:val="2"/>
                <w:lang w:eastAsia="hi-IN" w:bidi="hi-IN"/>
              </w:rPr>
            </w:pPr>
            <w:r>
              <w:rPr>
                <w:rFonts w:eastAsia="SimSun"/>
                <w:kern w:val="2"/>
                <w:lang w:eastAsia="hi-IN" w:bidi="hi-IN"/>
              </w:rPr>
              <w:t>4.</w:t>
            </w:r>
          </w:p>
        </w:tc>
        <w:tc>
          <w:tcPr>
            <w:tcW w:w="1215" w:type="dxa"/>
            <w:gridSpan w:val="2"/>
            <w:tcBorders>
              <w:top w:val="single" w:sz="4" w:space="0" w:color="000000"/>
              <w:left w:val="single" w:sz="4" w:space="0" w:color="000000"/>
              <w:bottom w:val="single" w:sz="4" w:space="0" w:color="000000"/>
              <w:right w:val="nil"/>
            </w:tcBorders>
            <w:hideMark/>
          </w:tcPr>
          <w:p w14:paraId="60794651" w14:textId="77777777" w:rsidR="00735694" w:rsidRDefault="00735694">
            <w:pPr>
              <w:widowControl w:val="0"/>
              <w:snapToGrid w:val="0"/>
              <w:jc w:val="center"/>
              <w:rPr>
                <w:rFonts w:eastAsia="SimSun"/>
                <w:kern w:val="2"/>
                <w:lang w:eastAsia="hi-IN" w:bidi="hi-IN"/>
              </w:rPr>
            </w:pPr>
            <w:r>
              <w:rPr>
                <w:rFonts w:eastAsia="SimSun"/>
                <w:kern w:val="2"/>
                <w:lang w:eastAsia="hi-IN" w:bidi="hi-IN"/>
              </w:rPr>
              <w:t>4</w:t>
            </w:r>
          </w:p>
        </w:tc>
        <w:tc>
          <w:tcPr>
            <w:tcW w:w="9223" w:type="dxa"/>
            <w:gridSpan w:val="5"/>
            <w:tcBorders>
              <w:top w:val="single" w:sz="4" w:space="0" w:color="000000"/>
              <w:left w:val="single" w:sz="4" w:space="0" w:color="000000"/>
              <w:bottom w:val="single" w:sz="4" w:space="0" w:color="000000"/>
              <w:right w:val="nil"/>
            </w:tcBorders>
            <w:hideMark/>
          </w:tcPr>
          <w:p w14:paraId="278B6DF7" w14:textId="4942B4CF" w:rsidR="00735694" w:rsidRDefault="00735694">
            <w:pPr>
              <w:widowControl w:val="0"/>
              <w:snapToGrid w:val="0"/>
              <w:rPr>
                <w:rFonts w:eastAsia="SimSun"/>
                <w:kern w:val="2"/>
                <w:lang w:eastAsia="hi-IN" w:bidi="hi-IN"/>
              </w:rPr>
            </w:pPr>
            <w:r>
              <w:rPr>
                <w:rFonts w:eastAsia="SimSun"/>
                <w:kern w:val="2"/>
                <w:lang w:eastAsia="hi-IN" w:bidi="hi-IN"/>
              </w:rPr>
              <w:t>Правила образования различных профессий с помощью суффиксов -</w:t>
            </w:r>
            <w:r>
              <w:rPr>
                <w:rFonts w:eastAsia="SimSun"/>
                <w:kern w:val="2"/>
                <w:lang w:val="en-US" w:eastAsia="hi-IN" w:bidi="hi-IN"/>
              </w:rPr>
              <w:t>er</w:t>
            </w:r>
            <w:r>
              <w:rPr>
                <w:rFonts w:eastAsia="SimSun"/>
                <w:kern w:val="2"/>
                <w:lang w:eastAsia="hi-IN" w:bidi="hi-IN"/>
              </w:rPr>
              <w:t>,</w:t>
            </w:r>
            <w:r w:rsidR="009C644F">
              <w:rPr>
                <w:rFonts w:eastAsia="SimSun"/>
                <w:kern w:val="2"/>
                <w:lang w:eastAsia="hi-IN" w:bidi="hi-IN"/>
              </w:rPr>
              <w:t xml:space="preserve"> </w:t>
            </w:r>
            <w:r>
              <w:rPr>
                <w:rFonts w:eastAsia="SimSun"/>
                <w:kern w:val="2"/>
                <w:lang w:eastAsia="hi-IN" w:bidi="hi-IN"/>
              </w:rPr>
              <w:t>-</w:t>
            </w:r>
            <w:r>
              <w:rPr>
                <w:rFonts w:eastAsia="SimSun"/>
                <w:kern w:val="2"/>
                <w:lang w:val="en-US" w:eastAsia="hi-IN" w:bidi="hi-IN"/>
              </w:rPr>
              <w:t>ist</w:t>
            </w:r>
            <w:r>
              <w:rPr>
                <w:rFonts w:eastAsia="SimSun"/>
                <w:kern w:val="2"/>
                <w:lang w:eastAsia="hi-IN" w:bidi="hi-IN"/>
              </w:rPr>
              <w:t>, -</w:t>
            </w:r>
            <w:r>
              <w:rPr>
                <w:rFonts w:eastAsia="SimSun"/>
                <w:kern w:val="2"/>
                <w:lang w:val="en-US" w:eastAsia="hi-IN" w:bidi="hi-IN"/>
              </w:rPr>
              <w:t>ess</w:t>
            </w:r>
            <w:r>
              <w:rPr>
                <w:rFonts w:eastAsia="SimSun"/>
                <w:kern w:val="2"/>
                <w:lang w:eastAsia="hi-IN" w:bidi="hi-IN"/>
              </w:rPr>
              <w:t>, -</w:t>
            </w:r>
            <w:r>
              <w:rPr>
                <w:rFonts w:eastAsia="SimSun"/>
                <w:kern w:val="2"/>
                <w:lang w:val="en-US" w:eastAsia="hi-IN" w:bidi="hi-IN"/>
              </w:rPr>
              <w:t>or</w:t>
            </w:r>
            <w:r>
              <w:rPr>
                <w:rFonts w:eastAsia="SimSun"/>
                <w:kern w:val="2"/>
                <w:lang w:eastAsia="hi-IN" w:bidi="hi-IN"/>
              </w:rPr>
              <w:t>.</w:t>
            </w:r>
          </w:p>
        </w:tc>
        <w:tc>
          <w:tcPr>
            <w:tcW w:w="1792" w:type="dxa"/>
            <w:tcBorders>
              <w:top w:val="single" w:sz="4" w:space="0" w:color="000000"/>
              <w:left w:val="single" w:sz="4" w:space="0" w:color="000000"/>
              <w:bottom w:val="single" w:sz="4" w:space="0" w:color="000000"/>
              <w:right w:val="single" w:sz="4" w:space="0" w:color="000000"/>
            </w:tcBorders>
            <w:hideMark/>
          </w:tcPr>
          <w:p w14:paraId="2B065CB9" w14:textId="77777777" w:rsidR="00735694" w:rsidRDefault="00735694">
            <w:pPr>
              <w:rPr>
                <w:rFonts w:eastAsia="SimSun"/>
                <w:kern w:val="2"/>
                <w:lang w:eastAsia="hi-IN" w:bidi="hi-IN"/>
              </w:rPr>
            </w:pPr>
          </w:p>
        </w:tc>
      </w:tr>
      <w:tr w:rsidR="00735694" w14:paraId="32AE4738"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177ABB3B" w14:textId="77777777" w:rsidR="00735694" w:rsidRDefault="00735694">
            <w:pPr>
              <w:widowControl w:val="0"/>
              <w:snapToGrid w:val="0"/>
              <w:jc w:val="center"/>
              <w:rPr>
                <w:rFonts w:eastAsia="SimSun"/>
                <w:kern w:val="2"/>
                <w:lang w:eastAsia="hi-IN" w:bidi="hi-IN"/>
              </w:rPr>
            </w:pPr>
            <w:r>
              <w:rPr>
                <w:rFonts w:eastAsia="SimSun"/>
                <w:kern w:val="2"/>
                <w:lang w:eastAsia="hi-IN" w:bidi="hi-IN"/>
              </w:rPr>
              <w:t>5.</w:t>
            </w:r>
          </w:p>
        </w:tc>
        <w:tc>
          <w:tcPr>
            <w:tcW w:w="1215" w:type="dxa"/>
            <w:gridSpan w:val="2"/>
            <w:tcBorders>
              <w:top w:val="single" w:sz="4" w:space="0" w:color="000000"/>
              <w:left w:val="single" w:sz="4" w:space="0" w:color="000000"/>
              <w:bottom w:val="single" w:sz="4" w:space="0" w:color="000000"/>
              <w:right w:val="nil"/>
            </w:tcBorders>
            <w:hideMark/>
          </w:tcPr>
          <w:p w14:paraId="5A6D867F" w14:textId="77777777" w:rsidR="00735694" w:rsidRDefault="00735694">
            <w:pPr>
              <w:widowControl w:val="0"/>
              <w:snapToGrid w:val="0"/>
              <w:jc w:val="center"/>
              <w:rPr>
                <w:rFonts w:eastAsia="SimSun"/>
                <w:kern w:val="2"/>
                <w:lang w:eastAsia="hi-IN" w:bidi="hi-IN"/>
              </w:rPr>
            </w:pPr>
            <w:r>
              <w:rPr>
                <w:rFonts w:eastAsia="SimSun"/>
                <w:kern w:val="2"/>
                <w:lang w:eastAsia="hi-IN" w:bidi="hi-IN"/>
              </w:rPr>
              <w:t>5</w:t>
            </w:r>
          </w:p>
        </w:tc>
        <w:tc>
          <w:tcPr>
            <w:tcW w:w="9223" w:type="dxa"/>
            <w:gridSpan w:val="5"/>
            <w:tcBorders>
              <w:top w:val="single" w:sz="4" w:space="0" w:color="000000"/>
              <w:left w:val="single" w:sz="4" w:space="0" w:color="000000"/>
              <w:bottom w:val="single" w:sz="4" w:space="0" w:color="000000"/>
              <w:right w:val="nil"/>
            </w:tcBorders>
            <w:hideMark/>
          </w:tcPr>
          <w:p w14:paraId="36CD9B97" w14:textId="77777777" w:rsidR="00735694" w:rsidRDefault="00735694">
            <w:pPr>
              <w:widowControl w:val="0"/>
              <w:snapToGrid w:val="0"/>
              <w:rPr>
                <w:rFonts w:eastAsia="SimSun"/>
                <w:kern w:val="2"/>
                <w:lang w:eastAsia="hi-IN" w:bidi="hi-IN"/>
              </w:rPr>
            </w:pPr>
            <w:r>
              <w:rPr>
                <w:rFonts w:eastAsia="SimSun"/>
                <w:kern w:val="2"/>
                <w:lang w:eastAsia="hi-IN" w:bidi="hi-IN"/>
              </w:rPr>
              <w:t>Изучающее чтение по теме «Выбор профессии» с выбором необходимой информации.</w:t>
            </w:r>
          </w:p>
        </w:tc>
        <w:tc>
          <w:tcPr>
            <w:tcW w:w="1792" w:type="dxa"/>
            <w:tcBorders>
              <w:top w:val="single" w:sz="4" w:space="0" w:color="000000"/>
              <w:left w:val="single" w:sz="4" w:space="0" w:color="000000"/>
              <w:bottom w:val="single" w:sz="4" w:space="0" w:color="000000"/>
              <w:right w:val="single" w:sz="4" w:space="0" w:color="000000"/>
            </w:tcBorders>
            <w:hideMark/>
          </w:tcPr>
          <w:p w14:paraId="08D6C773" w14:textId="77777777" w:rsidR="00735694" w:rsidRDefault="00735694">
            <w:pPr>
              <w:rPr>
                <w:rFonts w:eastAsia="SimSun"/>
                <w:kern w:val="2"/>
                <w:lang w:eastAsia="hi-IN" w:bidi="hi-IN"/>
              </w:rPr>
            </w:pPr>
          </w:p>
        </w:tc>
      </w:tr>
      <w:tr w:rsidR="00735694" w14:paraId="41B8ECFF"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62EEEAE9" w14:textId="77777777" w:rsidR="00735694" w:rsidRDefault="00735694">
            <w:pPr>
              <w:widowControl w:val="0"/>
              <w:snapToGrid w:val="0"/>
              <w:jc w:val="center"/>
              <w:rPr>
                <w:rFonts w:eastAsia="SimSun"/>
                <w:kern w:val="2"/>
                <w:lang w:eastAsia="hi-IN" w:bidi="hi-IN"/>
              </w:rPr>
            </w:pPr>
            <w:r>
              <w:rPr>
                <w:rFonts w:eastAsia="SimSun"/>
                <w:kern w:val="2"/>
                <w:lang w:eastAsia="hi-IN" w:bidi="hi-IN"/>
              </w:rPr>
              <w:t>6.</w:t>
            </w:r>
          </w:p>
        </w:tc>
        <w:tc>
          <w:tcPr>
            <w:tcW w:w="1215" w:type="dxa"/>
            <w:gridSpan w:val="2"/>
            <w:tcBorders>
              <w:top w:val="single" w:sz="4" w:space="0" w:color="000000"/>
              <w:left w:val="single" w:sz="4" w:space="0" w:color="000000"/>
              <w:bottom w:val="single" w:sz="4" w:space="0" w:color="000000"/>
              <w:right w:val="nil"/>
            </w:tcBorders>
            <w:hideMark/>
          </w:tcPr>
          <w:p w14:paraId="02B6D5FF" w14:textId="77777777" w:rsidR="00735694" w:rsidRDefault="00735694">
            <w:pPr>
              <w:widowControl w:val="0"/>
              <w:snapToGrid w:val="0"/>
              <w:jc w:val="center"/>
              <w:rPr>
                <w:rFonts w:eastAsia="SimSun"/>
                <w:kern w:val="2"/>
                <w:lang w:eastAsia="hi-IN" w:bidi="hi-IN"/>
              </w:rPr>
            </w:pPr>
            <w:r>
              <w:rPr>
                <w:rFonts w:eastAsia="SimSun"/>
                <w:kern w:val="2"/>
                <w:lang w:eastAsia="hi-IN" w:bidi="hi-IN"/>
              </w:rPr>
              <w:t>6</w:t>
            </w:r>
          </w:p>
        </w:tc>
        <w:tc>
          <w:tcPr>
            <w:tcW w:w="9223" w:type="dxa"/>
            <w:gridSpan w:val="5"/>
            <w:tcBorders>
              <w:top w:val="single" w:sz="4" w:space="0" w:color="000000"/>
              <w:left w:val="single" w:sz="4" w:space="0" w:color="000000"/>
              <w:bottom w:val="single" w:sz="4" w:space="0" w:color="000000"/>
              <w:right w:val="nil"/>
            </w:tcBorders>
            <w:hideMark/>
          </w:tcPr>
          <w:p w14:paraId="3B3C59F3" w14:textId="77777777" w:rsidR="00735694" w:rsidRDefault="00735694">
            <w:pPr>
              <w:widowControl w:val="0"/>
              <w:snapToGrid w:val="0"/>
              <w:rPr>
                <w:rFonts w:eastAsia="SimSun"/>
                <w:kern w:val="2"/>
                <w:lang w:eastAsia="hi-IN" w:bidi="hi-IN"/>
              </w:rPr>
            </w:pPr>
            <w:r>
              <w:rPr>
                <w:rFonts w:eastAsia="SimSun"/>
                <w:kern w:val="2"/>
                <w:lang w:eastAsia="hi-IN" w:bidi="hi-IN"/>
              </w:rPr>
              <w:t>Правила употребления существительных «работа, профессия, занятие, карьера» в речи и на письме.</w:t>
            </w:r>
          </w:p>
        </w:tc>
        <w:tc>
          <w:tcPr>
            <w:tcW w:w="1792" w:type="dxa"/>
            <w:tcBorders>
              <w:top w:val="single" w:sz="4" w:space="0" w:color="000000"/>
              <w:left w:val="single" w:sz="4" w:space="0" w:color="000000"/>
              <w:bottom w:val="single" w:sz="4" w:space="0" w:color="000000"/>
              <w:right w:val="single" w:sz="4" w:space="0" w:color="000000"/>
            </w:tcBorders>
            <w:hideMark/>
          </w:tcPr>
          <w:p w14:paraId="15538F9B" w14:textId="77777777" w:rsidR="00735694" w:rsidRDefault="00735694">
            <w:pPr>
              <w:rPr>
                <w:rFonts w:eastAsia="SimSun"/>
                <w:kern w:val="2"/>
                <w:lang w:eastAsia="hi-IN" w:bidi="hi-IN"/>
              </w:rPr>
            </w:pPr>
          </w:p>
        </w:tc>
      </w:tr>
      <w:tr w:rsidR="00735694" w14:paraId="2027A50E"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6E68DB9C" w14:textId="77777777" w:rsidR="00735694" w:rsidRDefault="00735694">
            <w:pPr>
              <w:widowControl w:val="0"/>
              <w:snapToGrid w:val="0"/>
              <w:jc w:val="center"/>
              <w:rPr>
                <w:rFonts w:eastAsia="SimSun"/>
                <w:kern w:val="2"/>
                <w:lang w:eastAsia="hi-IN" w:bidi="hi-IN"/>
              </w:rPr>
            </w:pPr>
            <w:r>
              <w:rPr>
                <w:rFonts w:eastAsia="SimSun"/>
                <w:kern w:val="2"/>
                <w:lang w:eastAsia="hi-IN" w:bidi="hi-IN"/>
              </w:rPr>
              <w:t xml:space="preserve"> 7.</w:t>
            </w:r>
          </w:p>
        </w:tc>
        <w:tc>
          <w:tcPr>
            <w:tcW w:w="1215" w:type="dxa"/>
            <w:gridSpan w:val="2"/>
            <w:tcBorders>
              <w:top w:val="single" w:sz="4" w:space="0" w:color="000000"/>
              <w:left w:val="single" w:sz="4" w:space="0" w:color="000000"/>
              <w:bottom w:val="single" w:sz="4" w:space="0" w:color="000000"/>
              <w:right w:val="nil"/>
            </w:tcBorders>
            <w:hideMark/>
          </w:tcPr>
          <w:p w14:paraId="47BDDBDE" w14:textId="77777777" w:rsidR="00735694" w:rsidRDefault="00735694">
            <w:pPr>
              <w:widowControl w:val="0"/>
              <w:snapToGrid w:val="0"/>
              <w:jc w:val="center"/>
              <w:rPr>
                <w:rFonts w:eastAsia="SimSun"/>
                <w:kern w:val="2"/>
                <w:lang w:eastAsia="hi-IN" w:bidi="hi-IN"/>
              </w:rPr>
            </w:pPr>
            <w:r>
              <w:rPr>
                <w:rFonts w:eastAsia="SimSun"/>
                <w:kern w:val="2"/>
                <w:lang w:eastAsia="hi-IN" w:bidi="hi-IN"/>
              </w:rPr>
              <w:t>7</w:t>
            </w:r>
          </w:p>
        </w:tc>
        <w:tc>
          <w:tcPr>
            <w:tcW w:w="9223" w:type="dxa"/>
            <w:gridSpan w:val="5"/>
            <w:tcBorders>
              <w:top w:val="single" w:sz="4" w:space="0" w:color="000000"/>
              <w:left w:val="single" w:sz="4" w:space="0" w:color="000000"/>
              <w:bottom w:val="single" w:sz="4" w:space="0" w:color="000000"/>
              <w:right w:val="nil"/>
            </w:tcBorders>
            <w:hideMark/>
          </w:tcPr>
          <w:p w14:paraId="59A8B893" w14:textId="77777777" w:rsidR="00735694" w:rsidRDefault="00735694">
            <w:pPr>
              <w:widowControl w:val="0"/>
              <w:snapToGrid w:val="0"/>
              <w:rPr>
                <w:rFonts w:eastAsia="SimSun"/>
                <w:kern w:val="2"/>
                <w:lang w:eastAsia="hi-IN" w:bidi="hi-IN"/>
              </w:rPr>
            </w:pPr>
            <w:r>
              <w:rPr>
                <w:rFonts w:eastAsia="SimSun"/>
                <w:kern w:val="2"/>
                <w:lang w:eastAsia="hi-IN" w:bidi="hi-IN"/>
              </w:rPr>
              <w:t xml:space="preserve">Составление диалога - расспроса по теме </w:t>
            </w:r>
          </w:p>
          <w:p w14:paraId="38BDD2F1" w14:textId="77777777" w:rsidR="00735694" w:rsidRDefault="00735694">
            <w:pPr>
              <w:widowControl w:val="0"/>
              <w:snapToGrid w:val="0"/>
              <w:rPr>
                <w:rFonts w:eastAsia="SimSun"/>
                <w:kern w:val="2"/>
                <w:lang w:eastAsia="hi-IN" w:bidi="hi-IN"/>
              </w:rPr>
            </w:pPr>
            <w:r>
              <w:rPr>
                <w:rFonts w:eastAsia="SimSun"/>
                <w:kern w:val="2"/>
                <w:lang w:eastAsia="hi-IN" w:bidi="hi-IN"/>
              </w:rPr>
              <w:t>«Будущая карьера» с опорой на ключевые слова.</w:t>
            </w:r>
          </w:p>
        </w:tc>
        <w:tc>
          <w:tcPr>
            <w:tcW w:w="1792" w:type="dxa"/>
            <w:tcBorders>
              <w:top w:val="single" w:sz="4" w:space="0" w:color="000000"/>
              <w:left w:val="single" w:sz="4" w:space="0" w:color="000000"/>
              <w:bottom w:val="single" w:sz="4" w:space="0" w:color="000000"/>
              <w:right w:val="single" w:sz="4" w:space="0" w:color="000000"/>
            </w:tcBorders>
            <w:hideMark/>
          </w:tcPr>
          <w:p w14:paraId="655244D6" w14:textId="77777777" w:rsidR="00735694" w:rsidRDefault="00735694">
            <w:pPr>
              <w:rPr>
                <w:rFonts w:eastAsia="SimSun"/>
                <w:kern w:val="2"/>
                <w:lang w:eastAsia="hi-IN" w:bidi="hi-IN"/>
              </w:rPr>
            </w:pPr>
          </w:p>
        </w:tc>
      </w:tr>
      <w:tr w:rsidR="00735694" w14:paraId="2CAB321E"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2BF3BF5D" w14:textId="77777777" w:rsidR="00735694" w:rsidRDefault="00735694">
            <w:pPr>
              <w:widowControl w:val="0"/>
              <w:snapToGrid w:val="0"/>
              <w:jc w:val="center"/>
              <w:rPr>
                <w:rFonts w:eastAsia="SimSun"/>
                <w:kern w:val="2"/>
                <w:lang w:eastAsia="hi-IN" w:bidi="hi-IN"/>
              </w:rPr>
            </w:pPr>
            <w:r>
              <w:rPr>
                <w:rFonts w:eastAsia="SimSun"/>
                <w:kern w:val="2"/>
                <w:lang w:eastAsia="hi-IN" w:bidi="hi-IN"/>
              </w:rPr>
              <w:t>8.</w:t>
            </w:r>
          </w:p>
        </w:tc>
        <w:tc>
          <w:tcPr>
            <w:tcW w:w="1215" w:type="dxa"/>
            <w:gridSpan w:val="2"/>
            <w:tcBorders>
              <w:top w:val="single" w:sz="4" w:space="0" w:color="000000"/>
              <w:left w:val="single" w:sz="4" w:space="0" w:color="000000"/>
              <w:bottom w:val="single" w:sz="4" w:space="0" w:color="000000"/>
              <w:right w:val="nil"/>
            </w:tcBorders>
            <w:hideMark/>
          </w:tcPr>
          <w:p w14:paraId="41010BE1" w14:textId="77777777" w:rsidR="00735694" w:rsidRDefault="00735694">
            <w:pPr>
              <w:widowControl w:val="0"/>
              <w:snapToGrid w:val="0"/>
              <w:jc w:val="center"/>
              <w:rPr>
                <w:rFonts w:eastAsia="SimSun"/>
                <w:kern w:val="2"/>
                <w:lang w:eastAsia="hi-IN" w:bidi="hi-IN"/>
              </w:rPr>
            </w:pPr>
            <w:r>
              <w:rPr>
                <w:rFonts w:eastAsia="SimSun"/>
                <w:kern w:val="2"/>
                <w:lang w:eastAsia="hi-IN" w:bidi="hi-IN"/>
              </w:rPr>
              <w:t>8</w:t>
            </w:r>
          </w:p>
        </w:tc>
        <w:tc>
          <w:tcPr>
            <w:tcW w:w="9223" w:type="dxa"/>
            <w:gridSpan w:val="5"/>
            <w:tcBorders>
              <w:top w:val="single" w:sz="4" w:space="0" w:color="000000"/>
              <w:left w:val="single" w:sz="4" w:space="0" w:color="000000"/>
              <w:bottom w:val="single" w:sz="4" w:space="0" w:color="000000"/>
              <w:right w:val="nil"/>
            </w:tcBorders>
            <w:hideMark/>
          </w:tcPr>
          <w:p w14:paraId="6031A050" w14:textId="77777777" w:rsidR="00735694" w:rsidRDefault="00735694">
            <w:pPr>
              <w:widowControl w:val="0"/>
              <w:snapToGrid w:val="0"/>
              <w:rPr>
                <w:rFonts w:eastAsia="SimSun"/>
                <w:kern w:val="2"/>
                <w:lang w:eastAsia="hi-IN" w:bidi="hi-IN"/>
              </w:rPr>
            </w:pPr>
            <w:r>
              <w:rPr>
                <w:rFonts w:eastAsia="SimSun"/>
                <w:kern w:val="2"/>
                <w:lang w:eastAsia="hi-IN" w:bidi="hi-IN"/>
              </w:rPr>
              <w:t>Ознакомительное чтение по теме «Выбор профессии».</w:t>
            </w:r>
          </w:p>
        </w:tc>
        <w:tc>
          <w:tcPr>
            <w:tcW w:w="1792" w:type="dxa"/>
            <w:tcBorders>
              <w:top w:val="single" w:sz="4" w:space="0" w:color="000000"/>
              <w:left w:val="single" w:sz="4" w:space="0" w:color="000000"/>
              <w:bottom w:val="single" w:sz="4" w:space="0" w:color="000000"/>
              <w:right w:val="single" w:sz="4" w:space="0" w:color="000000"/>
            </w:tcBorders>
            <w:hideMark/>
          </w:tcPr>
          <w:p w14:paraId="6ADFF447" w14:textId="77777777" w:rsidR="00735694" w:rsidRDefault="00735694">
            <w:pPr>
              <w:rPr>
                <w:rFonts w:eastAsia="SimSun"/>
                <w:kern w:val="2"/>
                <w:lang w:eastAsia="hi-IN" w:bidi="hi-IN"/>
              </w:rPr>
            </w:pPr>
          </w:p>
        </w:tc>
      </w:tr>
      <w:tr w:rsidR="00735694" w14:paraId="211B66C5"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3EAE7926" w14:textId="77777777" w:rsidR="00735694" w:rsidRDefault="00735694">
            <w:pPr>
              <w:widowControl w:val="0"/>
              <w:snapToGrid w:val="0"/>
              <w:jc w:val="center"/>
              <w:rPr>
                <w:rFonts w:eastAsia="SimSun"/>
                <w:kern w:val="2"/>
                <w:lang w:eastAsia="hi-IN" w:bidi="hi-IN"/>
              </w:rPr>
            </w:pPr>
            <w:r>
              <w:rPr>
                <w:rFonts w:eastAsia="SimSun"/>
                <w:kern w:val="2"/>
                <w:lang w:eastAsia="hi-IN" w:bidi="hi-IN"/>
              </w:rPr>
              <w:t>9.</w:t>
            </w:r>
          </w:p>
        </w:tc>
        <w:tc>
          <w:tcPr>
            <w:tcW w:w="1215" w:type="dxa"/>
            <w:gridSpan w:val="2"/>
            <w:tcBorders>
              <w:top w:val="single" w:sz="4" w:space="0" w:color="000000"/>
              <w:left w:val="single" w:sz="4" w:space="0" w:color="000000"/>
              <w:bottom w:val="single" w:sz="4" w:space="0" w:color="000000"/>
              <w:right w:val="nil"/>
            </w:tcBorders>
            <w:hideMark/>
          </w:tcPr>
          <w:p w14:paraId="466A6EE3" w14:textId="77777777" w:rsidR="00735694" w:rsidRDefault="00735694">
            <w:pPr>
              <w:widowControl w:val="0"/>
              <w:snapToGrid w:val="0"/>
              <w:jc w:val="center"/>
              <w:rPr>
                <w:rFonts w:eastAsia="SimSun"/>
                <w:kern w:val="2"/>
                <w:lang w:eastAsia="hi-IN" w:bidi="hi-IN"/>
              </w:rPr>
            </w:pPr>
            <w:r>
              <w:rPr>
                <w:rFonts w:eastAsia="SimSun"/>
                <w:kern w:val="2"/>
                <w:lang w:eastAsia="hi-IN" w:bidi="hi-IN"/>
              </w:rPr>
              <w:t>9</w:t>
            </w:r>
          </w:p>
        </w:tc>
        <w:tc>
          <w:tcPr>
            <w:tcW w:w="9223" w:type="dxa"/>
            <w:gridSpan w:val="5"/>
            <w:tcBorders>
              <w:top w:val="single" w:sz="4" w:space="0" w:color="000000"/>
              <w:left w:val="single" w:sz="4" w:space="0" w:color="000000"/>
              <w:bottom w:val="single" w:sz="4" w:space="0" w:color="000000"/>
              <w:right w:val="nil"/>
            </w:tcBorders>
            <w:hideMark/>
          </w:tcPr>
          <w:p w14:paraId="7C2CCA43" w14:textId="77777777" w:rsidR="00735694" w:rsidRDefault="00735694">
            <w:pPr>
              <w:widowControl w:val="0"/>
              <w:snapToGrid w:val="0"/>
              <w:rPr>
                <w:rFonts w:eastAsia="SimSun"/>
                <w:kern w:val="2"/>
                <w:lang w:eastAsia="hi-IN" w:bidi="hi-IN"/>
              </w:rPr>
            </w:pPr>
            <w:r>
              <w:rPr>
                <w:rFonts w:eastAsia="SimSun"/>
                <w:kern w:val="2"/>
                <w:lang w:eastAsia="hi-IN" w:bidi="hi-IN"/>
              </w:rPr>
              <w:t>Правила употребления слов «</w:t>
            </w:r>
            <w:r>
              <w:rPr>
                <w:rFonts w:eastAsia="SimSun"/>
                <w:kern w:val="2"/>
                <w:lang w:val="en-US" w:eastAsia="hi-IN" w:bidi="hi-IN"/>
              </w:rPr>
              <w:t>neither</w:t>
            </w:r>
            <w:r>
              <w:rPr>
                <w:rFonts w:eastAsia="SimSun"/>
                <w:kern w:val="2"/>
                <w:lang w:eastAsia="hi-IN" w:bidi="hi-IN"/>
              </w:rPr>
              <w:t xml:space="preserve">, </w:t>
            </w:r>
            <w:r>
              <w:rPr>
                <w:rFonts w:eastAsia="SimSun"/>
                <w:kern w:val="2"/>
                <w:lang w:val="en-US" w:eastAsia="hi-IN" w:bidi="hi-IN"/>
              </w:rPr>
              <w:t>either</w:t>
            </w:r>
            <w:r>
              <w:rPr>
                <w:rFonts w:eastAsia="SimSun"/>
                <w:kern w:val="2"/>
                <w:lang w:eastAsia="hi-IN" w:bidi="hi-IN"/>
              </w:rPr>
              <w:t>» в речи и на письме.</w:t>
            </w:r>
          </w:p>
        </w:tc>
        <w:tc>
          <w:tcPr>
            <w:tcW w:w="1792" w:type="dxa"/>
            <w:tcBorders>
              <w:top w:val="single" w:sz="4" w:space="0" w:color="000000"/>
              <w:left w:val="single" w:sz="4" w:space="0" w:color="000000"/>
              <w:bottom w:val="single" w:sz="4" w:space="0" w:color="000000"/>
              <w:right w:val="single" w:sz="4" w:space="0" w:color="000000"/>
            </w:tcBorders>
            <w:hideMark/>
          </w:tcPr>
          <w:p w14:paraId="5D585756" w14:textId="77777777" w:rsidR="00735694" w:rsidRDefault="00735694">
            <w:pPr>
              <w:rPr>
                <w:rFonts w:eastAsia="SimSun"/>
                <w:kern w:val="2"/>
                <w:lang w:eastAsia="hi-IN" w:bidi="hi-IN"/>
              </w:rPr>
            </w:pPr>
          </w:p>
        </w:tc>
      </w:tr>
      <w:tr w:rsidR="00735694" w14:paraId="39ED262F"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334255F4" w14:textId="77777777" w:rsidR="00735694" w:rsidRDefault="00735694">
            <w:pPr>
              <w:widowControl w:val="0"/>
              <w:snapToGrid w:val="0"/>
              <w:jc w:val="center"/>
              <w:rPr>
                <w:rFonts w:eastAsia="SimSun"/>
                <w:kern w:val="2"/>
                <w:lang w:eastAsia="hi-IN" w:bidi="hi-IN"/>
              </w:rPr>
            </w:pPr>
            <w:r>
              <w:rPr>
                <w:rFonts w:eastAsia="SimSun"/>
                <w:kern w:val="2"/>
                <w:lang w:eastAsia="hi-IN" w:bidi="hi-IN"/>
              </w:rPr>
              <w:t>10.</w:t>
            </w:r>
          </w:p>
        </w:tc>
        <w:tc>
          <w:tcPr>
            <w:tcW w:w="1215" w:type="dxa"/>
            <w:gridSpan w:val="2"/>
            <w:tcBorders>
              <w:top w:val="single" w:sz="4" w:space="0" w:color="000000"/>
              <w:left w:val="single" w:sz="4" w:space="0" w:color="000000"/>
              <w:bottom w:val="single" w:sz="4" w:space="0" w:color="000000"/>
              <w:right w:val="nil"/>
            </w:tcBorders>
            <w:hideMark/>
          </w:tcPr>
          <w:p w14:paraId="12E848EF" w14:textId="77777777" w:rsidR="00735694" w:rsidRDefault="00735694">
            <w:pPr>
              <w:widowControl w:val="0"/>
              <w:snapToGrid w:val="0"/>
              <w:jc w:val="center"/>
              <w:rPr>
                <w:rFonts w:eastAsia="SimSun"/>
                <w:kern w:val="2"/>
                <w:lang w:eastAsia="hi-IN" w:bidi="hi-IN"/>
              </w:rPr>
            </w:pPr>
            <w:r>
              <w:rPr>
                <w:rFonts w:eastAsia="SimSun"/>
                <w:kern w:val="2"/>
                <w:lang w:eastAsia="hi-IN" w:bidi="hi-IN"/>
              </w:rPr>
              <w:t>10</w:t>
            </w:r>
          </w:p>
        </w:tc>
        <w:tc>
          <w:tcPr>
            <w:tcW w:w="9223" w:type="dxa"/>
            <w:gridSpan w:val="5"/>
            <w:tcBorders>
              <w:top w:val="single" w:sz="4" w:space="0" w:color="000000"/>
              <w:left w:val="single" w:sz="4" w:space="0" w:color="000000"/>
              <w:bottom w:val="single" w:sz="4" w:space="0" w:color="000000"/>
              <w:right w:val="nil"/>
            </w:tcBorders>
            <w:hideMark/>
          </w:tcPr>
          <w:p w14:paraId="7442C3C0" w14:textId="77777777" w:rsidR="00735694" w:rsidRDefault="00735694">
            <w:pPr>
              <w:widowControl w:val="0"/>
              <w:snapToGrid w:val="0"/>
              <w:rPr>
                <w:rFonts w:eastAsia="SimSun"/>
                <w:kern w:val="2"/>
                <w:lang w:eastAsia="hi-IN" w:bidi="hi-IN"/>
              </w:rPr>
            </w:pPr>
            <w:r>
              <w:rPr>
                <w:rFonts w:eastAsia="SimSun"/>
                <w:kern w:val="2"/>
                <w:lang w:eastAsia="hi-IN" w:bidi="hi-IN"/>
              </w:rPr>
              <w:t>Активизация ЛЕ по теме «Выбор карьеры».</w:t>
            </w:r>
          </w:p>
        </w:tc>
        <w:tc>
          <w:tcPr>
            <w:tcW w:w="1792" w:type="dxa"/>
            <w:tcBorders>
              <w:top w:val="single" w:sz="4" w:space="0" w:color="000000"/>
              <w:left w:val="single" w:sz="4" w:space="0" w:color="000000"/>
              <w:bottom w:val="single" w:sz="4" w:space="0" w:color="000000"/>
              <w:right w:val="single" w:sz="4" w:space="0" w:color="000000"/>
            </w:tcBorders>
            <w:hideMark/>
          </w:tcPr>
          <w:p w14:paraId="405C8F2A" w14:textId="77777777" w:rsidR="00735694" w:rsidRDefault="00735694">
            <w:pPr>
              <w:rPr>
                <w:rFonts w:eastAsia="SimSun"/>
                <w:kern w:val="2"/>
                <w:lang w:eastAsia="hi-IN" w:bidi="hi-IN"/>
              </w:rPr>
            </w:pPr>
          </w:p>
        </w:tc>
      </w:tr>
      <w:tr w:rsidR="00735694" w14:paraId="00A4C290"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59DEB070" w14:textId="77777777" w:rsidR="00735694" w:rsidRDefault="00735694">
            <w:pPr>
              <w:widowControl w:val="0"/>
              <w:snapToGrid w:val="0"/>
              <w:jc w:val="center"/>
              <w:rPr>
                <w:rFonts w:eastAsia="SimSun"/>
                <w:kern w:val="2"/>
                <w:lang w:eastAsia="hi-IN" w:bidi="hi-IN"/>
              </w:rPr>
            </w:pPr>
            <w:r>
              <w:rPr>
                <w:rFonts w:eastAsia="SimSun"/>
                <w:kern w:val="2"/>
                <w:lang w:eastAsia="hi-IN" w:bidi="hi-IN"/>
              </w:rPr>
              <w:t>11.</w:t>
            </w:r>
          </w:p>
        </w:tc>
        <w:tc>
          <w:tcPr>
            <w:tcW w:w="1215" w:type="dxa"/>
            <w:gridSpan w:val="2"/>
            <w:tcBorders>
              <w:top w:val="single" w:sz="4" w:space="0" w:color="000000"/>
              <w:left w:val="single" w:sz="4" w:space="0" w:color="000000"/>
              <w:bottom w:val="single" w:sz="4" w:space="0" w:color="000000"/>
              <w:right w:val="nil"/>
            </w:tcBorders>
            <w:hideMark/>
          </w:tcPr>
          <w:p w14:paraId="4F23B0F2" w14:textId="77777777" w:rsidR="00735694" w:rsidRDefault="00735694">
            <w:pPr>
              <w:widowControl w:val="0"/>
              <w:snapToGrid w:val="0"/>
              <w:jc w:val="center"/>
              <w:rPr>
                <w:rFonts w:eastAsia="SimSun"/>
                <w:kern w:val="2"/>
                <w:lang w:eastAsia="hi-IN" w:bidi="hi-IN"/>
              </w:rPr>
            </w:pPr>
            <w:r>
              <w:rPr>
                <w:rFonts w:eastAsia="SimSun"/>
                <w:kern w:val="2"/>
                <w:lang w:eastAsia="hi-IN" w:bidi="hi-IN"/>
              </w:rPr>
              <w:t>11</w:t>
            </w:r>
          </w:p>
        </w:tc>
        <w:tc>
          <w:tcPr>
            <w:tcW w:w="9223" w:type="dxa"/>
            <w:gridSpan w:val="5"/>
            <w:tcBorders>
              <w:top w:val="single" w:sz="4" w:space="0" w:color="000000"/>
              <w:left w:val="single" w:sz="4" w:space="0" w:color="000000"/>
              <w:bottom w:val="single" w:sz="4" w:space="0" w:color="000000"/>
              <w:right w:val="nil"/>
            </w:tcBorders>
            <w:hideMark/>
          </w:tcPr>
          <w:p w14:paraId="27482236" w14:textId="77777777" w:rsidR="00735694" w:rsidRDefault="00735694">
            <w:pPr>
              <w:widowControl w:val="0"/>
              <w:snapToGrid w:val="0"/>
              <w:rPr>
                <w:rFonts w:eastAsia="SimSun"/>
                <w:kern w:val="2"/>
                <w:lang w:eastAsia="hi-IN" w:bidi="hi-IN"/>
              </w:rPr>
            </w:pPr>
            <w:r>
              <w:rPr>
                <w:rFonts w:eastAsia="SimSun"/>
                <w:kern w:val="2"/>
                <w:lang w:eastAsia="hi-IN" w:bidi="hi-IN"/>
              </w:rPr>
              <w:t>Правила использования союзов «</w:t>
            </w:r>
            <w:r>
              <w:rPr>
                <w:rFonts w:eastAsia="SimSun"/>
                <w:kern w:val="2"/>
                <w:lang w:val="en-US" w:eastAsia="hi-IN" w:bidi="hi-IN"/>
              </w:rPr>
              <w:t>if</w:t>
            </w:r>
            <w:r w:rsidRPr="00735694">
              <w:rPr>
                <w:rFonts w:eastAsia="SimSun"/>
                <w:kern w:val="2"/>
                <w:lang w:eastAsia="hi-IN" w:bidi="hi-IN"/>
              </w:rPr>
              <w:t xml:space="preserve"> </w:t>
            </w:r>
            <w:r>
              <w:rPr>
                <w:rFonts w:eastAsia="SimSun"/>
                <w:kern w:val="2"/>
                <w:lang w:val="en-US" w:eastAsia="hi-IN" w:bidi="hi-IN"/>
              </w:rPr>
              <w:t>whether</w:t>
            </w:r>
            <w:r>
              <w:rPr>
                <w:rFonts w:eastAsia="SimSun"/>
                <w:kern w:val="2"/>
                <w:lang w:eastAsia="hi-IN" w:bidi="hi-IN"/>
              </w:rPr>
              <w:t>» в английских предложениях.</w:t>
            </w:r>
          </w:p>
        </w:tc>
        <w:tc>
          <w:tcPr>
            <w:tcW w:w="1792" w:type="dxa"/>
            <w:tcBorders>
              <w:top w:val="single" w:sz="4" w:space="0" w:color="000000"/>
              <w:left w:val="single" w:sz="4" w:space="0" w:color="000000"/>
              <w:bottom w:val="single" w:sz="4" w:space="0" w:color="000000"/>
              <w:right w:val="single" w:sz="4" w:space="0" w:color="000000"/>
            </w:tcBorders>
            <w:hideMark/>
          </w:tcPr>
          <w:p w14:paraId="1555337B" w14:textId="77777777" w:rsidR="00735694" w:rsidRDefault="00735694">
            <w:pPr>
              <w:rPr>
                <w:rFonts w:eastAsia="SimSun"/>
                <w:kern w:val="2"/>
                <w:lang w:eastAsia="hi-IN" w:bidi="hi-IN"/>
              </w:rPr>
            </w:pPr>
          </w:p>
        </w:tc>
      </w:tr>
      <w:tr w:rsidR="00735694" w14:paraId="0C648E85"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4BC8CFB9" w14:textId="77777777" w:rsidR="00735694" w:rsidRDefault="00735694">
            <w:pPr>
              <w:widowControl w:val="0"/>
              <w:snapToGrid w:val="0"/>
              <w:jc w:val="center"/>
              <w:rPr>
                <w:rFonts w:eastAsia="SimSun"/>
                <w:kern w:val="2"/>
                <w:lang w:eastAsia="hi-IN" w:bidi="hi-IN"/>
              </w:rPr>
            </w:pPr>
            <w:r>
              <w:rPr>
                <w:rFonts w:eastAsia="SimSun"/>
                <w:kern w:val="2"/>
                <w:lang w:eastAsia="hi-IN" w:bidi="hi-IN"/>
              </w:rPr>
              <w:t>12</w:t>
            </w:r>
          </w:p>
        </w:tc>
        <w:tc>
          <w:tcPr>
            <w:tcW w:w="1215" w:type="dxa"/>
            <w:gridSpan w:val="2"/>
            <w:tcBorders>
              <w:top w:val="single" w:sz="4" w:space="0" w:color="000000"/>
              <w:left w:val="single" w:sz="4" w:space="0" w:color="000000"/>
              <w:bottom w:val="single" w:sz="4" w:space="0" w:color="000000"/>
              <w:right w:val="nil"/>
            </w:tcBorders>
            <w:hideMark/>
          </w:tcPr>
          <w:p w14:paraId="71D5DC00" w14:textId="77777777" w:rsidR="00735694" w:rsidRDefault="00735694">
            <w:pPr>
              <w:widowControl w:val="0"/>
              <w:snapToGrid w:val="0"/>
              <w:jc w:val="center"/>
              <w:rPr>
                <w:rFonts w:eastAsia="SimSun"/>
                <w:kern w:val="2"/>
                <w:lang w:eastAsia="hi-IN" w:bidi="hi-IN"/>
              </w:rPr>
            </w:pPr>
            <w:r>
              <w:rPr>
                <w:rFonts w:eastAsia="SimSun"/>
                <w:kern w:val="2"/>
                <w:lang w:eastAsia="hi-IN" w:bidi="hi-IN"/>
              </w:rPr>
              <w:t>12</w:t>
            </w:r>
          </w:p>
        </w:tc>
        <w:tc>
          <w:tcPr>
            <w:tcW w:w="9223" w:type="dxa"/>
            <w:gridSpan w:val="5"/>
            <w:tcBorders>
              <w:top w:val="single" w:sz="4" w:space="0" w:color="000000"/>
              <w:left w:val="single" w:sz="4" w:space="0" w:color="000000"/>
              <w:bottom w:val="single" w:sz="4" w:space="0" w:color="000000"/>
              <w:right w:val="nil"/>
            </w:tcBorders>
            <w:hideMark/>
          </w:tcPr>
          <w:p w14:paraId="3465D19B" w14:textId="77777777" w:rsidR="00735694" w:rsidRDefault="00735694">
            <w:pPr>
              <w:widowControl w:val="0"/>
              <w:snapToGrid w:val="0"/>
              <w:rPr>
                <w:rFonts w:eastAsia="SimSun"/>
                <w:kern w:val="2"/>
                <w:lang w:eastAsia="hi-IN" w:bidi="hi-IN"/>
              </w:rPr>
            </w:pPr>
            <w:r>
              <w:rPr>
                <w:rFonts w:eastAsia="SimSun"/>
                <w:kern w:val="2"/>
                <w:lang w:eastAsia="hi-IN" w:bidi="hi-IN"/>
              </w:rPr>
              <w:t>Ознакомительное чтение по теме «Государственное образование в Соединённом королевстве».</w:t>
            </w:r>
          </w:p>
        </w:tc>
        <w:tc>
          <w:tcPr>
            <w:tcW w:w="1792" w:type="dxa"/>
            <w:tcBorders>
              <w:top w:val="single" w:sz="4" w:space="0" w:color="000000"/>
              <w:left w:val="single" w:sz="4" w:space="0" w:color="000000"/>
              <w:bottom w:val="single" w:sz="4" w:space="0" w:color="000000"/>
              <w:right w:val="single" w:sz="4" w:space="0" w:color="000000"/>
            </w:tcBorders>
            <w:hideMark/>
          </w:tcPr>
          <w:p w14:paraId="4126E679" w14:textId="77777777" w:rsidR="00735694" w:rsidRDefault="00735694">
            <w:pPr>
              <w:rPr>
                <w:rFonts w:eastAsia="SimSun"/>
                <w:kern w:val="2"/>
                <w:lang w:eastAsia="hi-IN" w:bidi="hi-IN"/>
              </w:rPr>
            </w:pPr>
          </w:p>
        </w:tc>
      </w:tr>
      <w:tr w:rsidR="00735694" w14:paraId="02B186E7"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08BC40A3" w14:textId="77777777" w:rsidR="00735694" w:rsidRDefault="00735694">
            <w:pPr>
              <w:widowControl w:val="0"/>
              <w:snapToGrid w:val="0"/>
              <w:jc w:val="center"/>
              <w:rPr>
                <w:rFonts w:eastAsia="SimSun"/>
                <w:kern w:val="2"/>
                <w:lang w:eastAsia="hi-IN" w:bidi="hi-IN"/>
              </w:rPr>
            </w:pPr>
            <w:r>
              <w:rPr>
                <w:rFonts w:eastAsia="SimSun"/>
                <w:kern w:val="2"/>
                <w:lang w:eastAsia="hi-IN" w:bidi="hi-IN"/>
              </w:rPr>
              <w:t>13.</w:t>
            </w:r>
          </w:p>
        </w:tc>
        <w:tc>
          <w:tcPr>
            <w:tcW w:w="1215" w:type="dxa"/>
            <w:gridSpan w:val="2"/>
            <w:tcBorders>
              <w:top w:val="nil"/>
              <w:left w:val="single" w:sz="4" w:space="0" w:color="000000"/>
              <w:bottom w:val="single" w:sz="4" w:space="0" w:color="000000"/>
              <w:right w:val="nil"/>
            </w:tcBorders>
            <w:hideMark/>
          </w:tcPr>
          <w:p w14:paraId="39086929" w14:textId="77777777" w:rsidR="00735694" w:rsidRDefault="00735694">
            <w:pPr>
              <w:widowControl w:val="0"/>
              <w:snapToGrid w:val="0"/>
              <w:jc w:val="center"/>
              <w:rPr>
                <w:rFonts w:eastAsia="SimSun"/>
                <w:kern w:val="2"/>
                <w:lang w:eastAsia="hi-IN" w:bidi="hi-IN"/>
              </w:rPr>
            </w:pPr>
            <w:r>
              <w:rPr>
                <w:rFonts w:eastAsia="SimSun"/>
                <w:kern w:val="2"/>
                <w:lang w:eastAsia="hi-IN" w:bidi="hi-IN"/>
              </w:rPr>
              <w:t>13</w:t>
            </w:r>
          </w:p>
        </w:tc>
        <w:tc>
          <w:tcPr>
            <w:tcW w:w="9223" w:type="dxa"/>
            <w:gridSpan w:val="5"/>
            <w:tcBorders>
              <w:top w:val="nil"/>
              <w:left w:val="single" w:sz="4" w:space="0" w:color="000000"/>
              <w:bottom w:val="single" w:sz="4" w:space="0" w:color="000000"/>
              <w:right w:val="nil"/>
            </w:tcBorders>
            <w:hideMark/>
          </w:tcPr>
          <w:p w14:paraId="12B7095D" w14:textId="77777777" w:rsidR="00735694" w:rsidRDefault="00735694">
            <w:pPr>
              <w:widowControl w:val="0"/>
              <w:snapToGrid w:val="0"/>
              <w:rPr>
                <w:rFonts w:eastAsia="SimSun"/>
                <w:kern w:val="2"/>
                <w:lang w:eastAsia="hi-IN" w:bidi="hi-IN"/>
              </w:rPr>
            </w:pPr>
            <w:r>
              <w:rPr>
                <w:rFonts w:eastAsia="SimSun"/>
                <w:kern w:val="2"/>
                <w:lang w:eastAsia="hi-IN" w:bidi="hi-IN"/>
              </w:rPr>
              <w:t xml:space="preserve">Обучение монологической речи по теме </w:t>
            </w:r>
          </w:p>
          <w:p w14:paraId="12EEE27F" w14:textId="77777777" w:rsidR="00735694" w:rsidRDefault="00735694">
            <w:pPr>
              <w:widowControl w:val="0"/>
              <w:snapToGrid w:val="0"/>
              <w:rPr>
                <w:rFonts w:eastAsia="SimSun"/>
                <w:kern w:val="2"/>
                <w:lang w:eastAsia="hi-IN" w:bidi="hi-IN"/>
              </w:rPr>
            </w:pPr>
            <w:r>
              <w:rPr>
                <w:rFonts w:eastAsia="SimSun"/>
                <w:kern w:val="2"/>
                <w:lang w:eastAsia="hi-IN" w:bidi="hi-IN"/>
              </w:rPr>
              <w:t>«Главные университеты в Англии» без опоры.</w:t>
            </w:r>
          </w:p>
        </w:tc>
        <w:tc>
          <w:tcPr>
            <w:tcW w:w="1792" w:type="dxa"/>
            <w:tcBorders>
              <w:top w:val="nil"/>
              <w:left w:val="single" w:sz="4" w:space="0" w:color="000000"/>
              <w:bottom w:val="single" w:sz="4" w:space="0" w:color="000000"/>
              <w:right w:val="single" w:sz="4" w:space="0" w:color="000000"/>
            </w:tcBorders>
            <w:hideMark/>
          </w:tcPr>
          <w:p w14:paraId="7173CDF8" w14:textId="77777777" w:rsidR="00735694" w:rsidRDefault="00735694">
            <w:pPr>
              <w:rPr>
                <w:rFonts w:eastAsia="SimSun"/>
                <w:kern w:val="2"/>
                <w:lang w:eastAsia="hi-IN" w:bidi="hi-IN"/>
              </w:rPr>
            </w:pPr>
          </w:p>
        </w:tc>
      </w:tr>
      <w:tr w:rsidR="00735694" w14:paraId="16B64B26"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6F90FD4B" w14:textId="77777777" w:rsidR="00735694" w:rsidRDefault="00735694">
            <w:pPr>
              <w:widowControl w:val="0"/>
              <w:snapToGrid w:val="0"/>
              <w:jc w:val="center"/>
              <w:rPr>
                <w:rFonts w:eastAsia="SimSun"/>
                <w:kern w:val="2"/>
                <w:lang w:eastAsia="hi-IN" w:bidi="hi-IN"/>
              </w:rPr>
            </w:pPr>
            <w:r>
              <w:rPr>
                <w:rFonts w:eastAsia="SimSun"/>
                <w:kern w:val="2"/>
                <w:lang w:eastAsia="hi-IN" w:bidi="hi-IN"/>
              </w:rPr>
              <w:t>14.</w:t>
            </w:r>
          </w:p>
        </w:tc>
        <w:tc>
          <w:tcPr>
            <w:tcW w:w="1215" w:type="dxa"/>
            <w:gridSpan w:val="2"/>
            <w:tcBorders>
              <w:top w:val="nil"/>
              <w:left w:val="single" w:sz="4" w:space="0" w:color="000000"/>
              <w:bottom w:val="single" w:sz="4" w:space="0" w:color="000000"/>
              <w:right w:val="nil"/>
            </w:tcBorders>
            <w:hideMark/>
          </w:tcPr>
          <w:p w14:paraId="28521AFD" w14:textId="77777777" w:rsidR="00735694" w:rsidRDefault="00735694">
            <w:pPr>
              <w:widowControl w:val="0"/>
              <w:snapToGrid w:val="0"/>
              <w:jc w:val="center"/>
              <w:rPr>
                <w:rFonts w:eastAsia="SimSun"/>
                <w:kern w:val="2"/>
                <w:lang w:eastAsia="hi-IN" w:bidi="hi-IN"/>
              </w:rPr>
            </w:pPr>
            <w:r>
              <w:rPr>
                <w:rFonts w:eastAsia="SimSun"/>
                <w:kern w:val="2"/>
                <w:lang w:eastAsia="hi-IN" w:bidi="hi-IN"/>
              </w:rPr>
              <w:t>14</w:t>
            </w:r>
          </w:p>
        </w:tc>
        <w:tc>
          <w:tcPr>
            <w:tcW w:w="9223" w:type="dxa"/>
            <w:gridSpan w:val="5"/>
            <w:tcBorders>
              <w:top w:val="nil"/>
              <w:left w:val="single" w:sz="4" w:space="0" w:color="000000"/>
              <w:bottom w:val="single" w:sz="4" w:space="0" w:color="000000"/>
              <w:right w:val="nil"/>
            </w:tcBorders>
            <w:hideMark/>
          </w:tcPr>
          <w:p w14:paraId="70E22650" w14:textId="77777777" w:rsidR="00735694" w:rsidRDefault="00735694">
            <w:pPr>
              <w:widowControl w:val="0"/>
              <w:snapToGrid w:val="0"/>
              <w:rPr>
                <w:rFonts w:eastAsia="SimSun"/>
                <w:kern w:val="2"/>
                <w:lang w:eastAsia="hi-IN" w:bidi="hi-IN"/>
              </w:rPr>
            </w:pPr>
            <w:r>
              <w:rPr>
                <w:rFonts w:eastAsia="SimSun"/>
                <w:kern w:val="2"/>
                <w:lang w:eastAsia="hi-IN" w:bidi="hi-IN"/>
              </w:rPr>
              <w:t>Краткое сообщение по теме «Образование и работа» с опорой на план.</w:t>
            </w:r>
          </w:p>
        </w:tc>
        <w:tc>
          <w:tcPr>
            <w:tcW w:w="1792" w:type="dxa"/>
            <w:tcBorders>
              <w:top w:val="nil"/>
              <w:left w:val="single" w:sz="4" w:space="0" w:color="000000"/>
              <w:bottom w:val="single" w:sz="4" w:space="0" w:color="000000"/>
              <w:right w:val="single" w:sz="4" w:space="0" w:color="000000"/>
            </w:tcBorders>
            <w:hideMark/>
          </w:tcPr>
          <w:p w14:paraId="2EE4B310" w14:textId="77777777" w:rsidR="00735694" w:rsidRDefault="00735694">
            <w:pPr>
              <w:rPr>
                <w:rFonts w:eastAsia="SimSun"/>
                <w:kern w:val="2"/>
                <w:lang w:eastAsia="hi-IN" w:bidi="hi-IN"/>
              </w:rPr>
            </w:pPr>
          </w:p>
        </w:tc>
      </w:tr>
      <w:tr w:rsidR="00735694" w14:paraId="2477B000" w14:textId="77777777" w:rsidTr="00735694">
        <w:trPr>
          <w:gridAfter w:val="1"/>
          <w:wAfter w:w="2820" w:type="dxa"/>
          <w:trHeight w:val="609"/>
        </w:trPr>
        <w:tc>
          <w:tcPr>
            <w:tcW w:w="1403" w:type="dxa"/>
            <w:tcBorders>
              <w:top w:val="nil"/>
              <w:left w:val="single" w:sz="4" w:space="0" w:color="000000"/>
              <w:bottom w:val="single" w:sz="4" w:space="0" w:color="000000"/>
              <w:right w:val="nil"/>
            </w:tcBorders>
            <w:hideMark/>
          </w:tcPr>
          <w:p w14:paraId="6A6DBE94" w14:textId="77777777" w:rsidR="00735694" w:rsidRDefault="00735694">
            <w:pPr>
              <w:widowControl w:val="0"/>
              <w:snapToGrid w:val="0"/>
              <w:jc w:val="center"/>
              <w:rPr>
                <w:rFonts w:eastAsia="SimSun"/>
                <w:kern w:val="2"/>
                <w:lang w:eastAsia="hi-IN" w:bidi="hi-IN"/>
              </w:rPr>
            </w:pPr>
            <w:r>
              <w:rPr>
                <w:rFonts w:eastAsia="SimSun"/>
                <w:kern w:val="2"/>
                <w:lang w:eastAsia="hi-IN" w:bidi="hi-IN"/>
              </w:rPr>
              <w:t>15.</w:t>
            </w:r>
          </w:p>
        </w:tc>
        <w:tc>
          <w:tcPr>
            <w:tcW w:w="1215" w:type="dxa"/>
            <w:gridSpan w:val="2"/>
            <w:tcBorders>
              <w:top w:val="nil"/>
              <w:left w:val="single" w:sz="4" w:space="0" w:color="000000"/>
              <w:bottom w:val="single" w:sz="4" w:space="0" w:color="000000"/>
              <w:right w:val="nil"/>
            </w:tcBorders>
            <w:hideMark/>
          </w:tcPr>
          <w:p w14:paraId="0F352270" w14:textId="77777777" w:rsidR="00735694" w:rsidRDefault="00735694">
            <w:pPr>
              <w:widowControl w:val="0"/>
              <w:snapToGrid w:val="0"/>
              <w:jc w:val="center"/>
              <w:rPr>
                <w:rFonts w:eastAsia="SimSun"/>
                <w:kern w:val="2"/>
                <w:lang w:eastAsia="hi-IN" w:bidi="hi-IN"/>
              </w:rPr>
            </w:pPr>
            <w:r>
              <w:rPr>
                <w:rFonts w:eastAsia="SimSun"/>
                <w:kern w:val="2"/>
                <w:lang w:eastAsia="hi-IN" w:bidi="hi-IN"/>
              </w:rPr>
              <w:t>15</w:t>
            </w:r>
          </w:p>
        </w:tc>
        <w:tc>
          <w:tcPr>
            <w:tcW w:w="9223" w:type="dxa"/>
            <w:gridSpan w:val="5"/>
            <w:tcBorders>
              <w:top w:val="nil"/>
              <w:left w:val="single" w:sz="4" w:space="0" w:color="000000"/>
              <w:bottom w:val="single" w:sz="4" w:space="0" w:color="000000"/>
              <w:right w:val="nil"/>
            </w:tcBorders>
            <w:hideMark/>
          </w:tcPr>
          <w:p w14:paraId="0476E108" w14:textId="77777777" w:rsidR="00735694" w:rsidRDefault="00735694">
            <w:pPr>
              <w:widowControl w:val="0"/>
              <w:snapToGrid w:val="0"/>
              <w:rPr>
                <w:rFonts w:eastAsia="SimSun"/>
                <w:kern w:val="2"/>
                <w:lang w:eastAsia="hi-IN" w:bidi="hi-IN"/>
              </w:rPr>
            </w:pPr>
            <w:r>
              <w:rPr>
                <w:rFonts w:eastAsia="SimSun"/>
                <w:kern w:val="2"/>
                <w:lang w:eastAsia="hi-IN" w:bidi="hi-IN"/>
              </w:rPr>
              <w:t>Неопределённые местоимения «никто, ни один»: правила употребления в речи и на письме.</w:t>
            </w:r>
          </w:p>
        </w:tc>
        <w:tc>
          <w:tcPr>
            <w:tcW w:w="1792" w:type="dxa"/>
            <w:tcBorders>
              <w:top w:val="nil"/>
              <w:left w:val="single" w:sz="4" w:space="0" w:color="000000"/>
              <w:bottom w:val="single" w:sz="4" w:space="0" w:color="000000"/>
              <w:right w:val="single" w:sz="4" w:space="0" w:color="000000"/>
            </w:tcBorders>
            <w:hideMark/>
          </w:tcPr>
          <w:p w14:paraId="5FA3A82D" w14:textId="77777777" w:rsidR="00735694" w:rsidRDefault="00735694">
            <w:pPr>
              <w:rPr>
                <w:rFonts w:eastAsia="SimSun"/>
                <w:kern w:val="2"/>
                <w:lang w:eastAsia="hi-IN" w:bidi="hi-IN"/>
              </w:rPr>
            </w:pPr>
          </w:p>
        </w:tc>
      </w:tr>
      <w:tr w:rsidR="00735694" w14:paraId="36A7A6B4" w14:textId="77777777" w:rsidTr="00735694">
        <w:trPr>
          <w:gridAfter w:val="1"/>
          <w:wAfter w:w="2820" w:type="dxa"/>
        </w:trPr>
        <w:tc>
          <w:tcPr>
            <w:tcW w:w="1403" w:type="dxa"/>
            <w:tcBorders>
              <w:top w:val="single" w:sz="4" w:space="0" w:color="000000"/>
              <w:left w:val="single" w:sz="4" w:space="0" w:color="000000"/>
              <w:bottom w:val="single" w:sz="4" w:space="0" w:color="auto"/>
              <w:right w:val="nil"/>
            </w:tcBorders>
            <w:hideMark/>
          </w:tcPr>
          <w:p w14:paraId="1EA7A7D3" w14:textId="77777777" w:rsidR="00735694" w:rsidRDefault="00735694">
            <w:pPr>
              <w:widowControl w:val="0"/>
              <w:snapToGrid w:val="0"/>
              <w:jc w:val="center"/>
              <w:rPr>
                <w:rFonts w:eastAsia="SimSun"/>
                <w:kern w:val="2"/>
                <w:lang w:eastAsia="hi-IN" w:bidi="hi-IN"/>
              </w:rPr>
            </w:pPr>
            <w:r>
              <w:rPr>
                <w:rFonts w:eastAsia="SimSun"/>
                <w:kern w:val="2"/>
                <w:lang w:eastAsia="hi-IN" w:bidi="hi-IN"/>
              </w:rPr>
              <w:t>16.</w:t>
            </w:r>
          </w:p>
        </w:tc>
        <w:tc>
          <w:tcPr>
            <w:tcW w:w="1215" w:type="dxa"/>
            <w:gridSpan w:val="2"/>
            <w:tcBorders>
              <w:top w:val="single" w:sz="4" w:space="0" w:color="000000"/>
              <w:left w:val="single" w:sz="4" w:space="0" w:color="000000"/>
              <w:bottom w:val="single" w:sz="4" w:space="0" w:color="auto"/>
              <w:right w:val="nil"/>
            </w:tcBorders>
            <w:hideMark/>
          </w:tcPr>
          <w:p w14:paraId="20DE097E" w14:textId="77777777" w:rsidR="00735694" w:rsidRDefault="00735694">
            <w:pPr>
              <w:widowControl w:val="0"/>
              <w:snapToGrid w:val="0"/>
              <w:jc w:val="center"/>
              <w:rPr>
                <w:rFonts w:eastAsia="SimSun"/>
                <w:kern w:val="2"/>
                <w:lang w:eastAsia="hi-IN" w:bidi="hi-IN"/>
              </w:rPr>
            </w:pPr>
            <w:r>
              <w:rPr>
                <w:rFonts w:eastAsia="SimSun"/>
                <w:kern w:val="2"/>
                <w:lang w:eastAsia="hi-IN" w:bidi="hi-IN"/>
              </w:rPr>
              <w:t>16</w:t>
            </w:r>
          </w:p>
        </w:tc>
        <w:tc>
          <w:tcPr>
            <w:tcW w:w="9223" w:type="dxa"/>
            <w:gridSpan w:val="5"/>
            <w:tcBorders>
              <w:top w:val="single" w:sz="4" w:space="0" w:color="000000"/>
              <w:left w:val="single" w:sz="4" w:space="0" w:color="000000"/>
              <w:bottom w:val="single" w:sz="4" w:space="0" w:color="auto"/>
              <w:right w:val="nil"/>
            </w:tcBorders>
            <w:hideMark/>
          </w:tcPr>
          <w:p w14:paraId="011EF753" w14:textId="77777777" w:rsidR="00735694" w:rsidRDefault="00735694">
            <w:pPr>
              <w:widowControl w:val="0"/>
              <w:snapToGrid w:val="0"/>
              <w:rPr>
                <w:rFonts w:eastAsia="SimSun"/>
                <w:kern w:val="2"/>
                <w:lang w:eastAsia="hi-IN" w:bidi="hi-IN"/>
              </w:rPr>
            </w:pPr>
            <w:r>
              <w:rPr>
                <w:rFonts w:eastAsia="SimSun"/>
                <w:kern w:val="2"/>
                <w:lang w:eastAsia="hi-IN" w:bidi="hi-IN"/>
              </w:rPr>
              <w:t>Описание иллюстраций по теме «Образование в Англии» с опорой на текст.</w:t>
            </w:r>
          </w:p>
        </w:tc>
        <w:tc>
          <w:tcPr>
            <w:tcW w:w="1792" w:type="dxa"/>
            <w:tcBorders>
              <w:top w:val="single" w:sz="4" w:space="0" w:color="000000"/>
              <w:left w:val="single" w:sz="4" w:space="0" w:color="000000"/>
              <w:bottom w:val="single" w:sz="4" w:space="0" w:color="auto"/>
              <w:right w:val="single" w:sz="4" w:space="0" w:color="000000"/>
            </w:tcBorders>
            <w:hideMark/>
          </w:tcPr>
          <w:p w14:paraId="1C02E8BF" w14:textId="77777777" w:rsidR="00735694" w:rsidRDefault="00735694">
            <w:pPr>
              <w:rPr>
                <w:rFonts w:eastAsia="SimSun"/>
                <w:kern w:val="2"/>
                <w:lang w:eastAsia="hi-IN" w:bidi="hi-IN"/>
              </w:rPr>
            </w:pPr>
          </w:p>
        </w:tc>
      </w:tr>
      <w:tr w:rsidR="00735694" w14:paraId="525EE5DC" w14:textId="77777777" w:rsidTr="00735694">
        <w:trPr>
          <w:gridAfter w:val="1"/>
          <w:wAfter w:w="2820" w:type="dxa"/>
        </w:trPr>
        <w:tc>
          <w:tcPr>
            <w:tcW w:w="1403" w:type="dxa"/>
            <w:tcBorders>
              <w:top w:val="single" w:sz="4" w:space="0" w:color="auto"/>
              <w:left w:val="single" w:sz="4" w:space="0" w:color="auto"/>
              <w:bottom w:val="single" w:sz="4" w:space="0" w:color="auto"/>
              <w:right w:val="single" w:sz="4" w:space="0" w:color="auto"/>
            </w:tcBorders>
            <w:hideMark/>
          </w:tcPr>
          <w:p w14:paraId="58B31906" w14:textId="77777777" w:rsidR="00735694" w:rsidRDefault="00735694">
            <w:pPr>
              <w:widowControl w:val="0"/>
              <w:snapToGrid w:val="0"/>
              <w:jc w:val="center"/>
              <w:rPr>
                <w:rFonts w:eastAsia="SimSun"/>
                <w:kern w:val="2"/>
                <w:lang w:eastAsia="hi-IN" w:bidi="hi-IN"/>
              </w:rPr>
            </w:pPr>
            <w:r>
              <w:rPr>
                <w:rFonts w:eastAsia="SimSun"/>
                <w:kern w:val="2"/>
                <w:lang w:eastAsia="hi-IN" w:bidi="hi-IN"/>
              </w:rPr>
              <w:t>17.</w:t>
            </w:r>
          </w:p>
        </w:tc>
        <w:tc>
          <w:tcPr>
            <w:tcW w:w="1215" w:type="dxa"/>
            <w:gridSpan w:val="2"/>
            <w:tcBorders>
              <w:top w:val="single" w:sz="4" w:space="0" w:color="auto"/>
              <w:left w:val="single" w:sz="4" w:space="0" w:color="auto"/>
              <w:bottom w:val="single" w:sz="4" w:space="0" w:color="auto"/>
              <w:right w:val="single" w:sz="4" w:space="0" w:color="auto"/>
            </w:tcBorders>
            <w:hideMark/>
          </w:tcPr>
          <w:p w14:paraId="69D3E43A" w14:textId="77777777" w:rsidR="00735694" w:rsidRDefault="00735694">
            <w:pPr>
              <w:widowControl w:val="0"/>
              <w:snapToGrid w:val="0"/>
              <w:jc w:val="center"/>
              <w:rPr>
                <w:rFonts w:eastAsia="SimSun"/>
                <w:kern w:val="2"/>
                <w:lang w:eastAsia="hi-IN" w:bidi="hi-IN"/>
              </w:rPr>
            </w:pPr>
            <w:r>
              <w:rPr>
                <w:rFonts w:eastAsia="SimSun"/>
                <w:kern w:val="2"/>
                <w:lang w:eastAsia="hi-IN" w:bidi="hi-IN"/>
              </w:rPr>
              <w:t>17</w:t>
            </w:r>
          </w:p>
        </w:tc>
        <w:tc>
          <w:tcPr>
            <w:tcW w:w="9223" w:type="dxa"/>
            <w:gridSpan w:val="5"/>
            <w:tcBorders>
              <w:top w:val="single" w:sz="4" w:space="0" w:color="auto"/>
              <w:left w:val="single" w:sz="4" w:space="0" w:color="auto"/>
              <w:bottom w:val="single" w:sz="4" w:space="0" w:color="auto"/>
              <w:right w:val="single" w:sz="4" w:space="0" w:color="auto"/>
            </w:tcBorders>
            <w:hideMark/>
          </w:tcPr>
          <w:p w14:paraId="00E7783D" w14:textId="77777777" w:rsidR="00735694" w:rsidRDefault="00735694">
            <w:pPr>
              <w:widowControl w:val="0"/>
              <w:snapToGrid w:val="0"/>
              <w:rPr>
                <w:rFonts w:eastAsia="SimSun"/>
                <w:kern w:val="2"/>
                <w:lang w:eastAsia="hi-IN" w:bidi="hi-IN"/>
              </w:rPr>
            </w:pPr>
            <w:r>
              <w:rPr>
                <w:rFonts w:eastAsia="SimSun"/>
                <w:kern w:val="2"/>
                <w:lang w:eastAsia="hi-IN" w:bidi="hi-IN"/>
              </w:rPr>
              <w:t>Активизация ЛЕ по теме «Изучение иностранных языков».</w:t>
            </w:r>
          </w:p>
        </w:tc>
        <w:tc>
          <w:tcPr>
            <w:tcW w:w="1792" w:type="dxa"/>
            <w:tcBorders>
              <w:top w:val="single" w:sz="4" w:space="0" w:color="auto"/>
              <w:left w:val="single" w:sz="4" w:space="0" w:color="auto"/>
              <w:bottom w:val="single" w:sz="4" w:space="0" w:color="auto"/>
              <w:right w:val="single" w:sz="4" w:space="0" w:color="auto"/>
            </w:tcBorders>
            <w:hideMark/>
          </w:tcPr>
          <w:p w14:paraId="4AFC769B" w14:textId="77777777" w:rsidR="00735694" w:rsidRDefault="00735694">
            <w:pPr>
              <w:rPr>
                <w:rFonts w:eastAsia="SimSun"/>
                <w:kern w:val="2"/>
                <w:lang w:eastAsia="hi-IN" w:bidi="hi-IN"/>
              </w:rPr>
            </w:pPr>
          </w:p>
        </w:tc>
      </w:tr>
      <w:tr w:rsidR="00735694" w14:paraId="2987E4FC" w14:textId="77777777" w:rsidTr="00735694">
        <w:trPr>
          <w:gridAfter w:val="1"/>
          <w:wAfter w:w="2820" w:type="dxa"/>
        </w:trPr>
        <w:tc>
          <w:tcPr>
            <w:tcW w:w="1403" w:type="dxa"/>
            <w:tcBorders>
              <w:top w:val="single" w:sz="4" w:space="0" w:color="auto"/>
              <w:left w:val="single" w:sz="4" w:space="0" w:color="auto"/>
              <w:bottom w:val="single" w:sz="4" w:space="0" w:color="auto"/>
              <w:right w:val="single" w:sz="4" w:space="0" w:color="auto"/>
            </w:tcBorders>
            <w:hideMark/>
          </w:tcPr>
          <w:p w14:paraId="1DA50E27" w14:textId="77777777" w:rsidR="00735694" w:rsidRDefault="00735694">
            <w:pPr>
              <w:widowControl w:val="0"/>
              <w:snapToGrid w:val="0"/>
              <w:jc w:val="center"/>
              <w:rPr>
                <w:rFonts w:eastAsia="SimSun"/>
                <w:kern w:val="2"/>
                <w:lang w:eastAsia="hi-IN" w:bidi="hi-IN"/>
              </w:rPr>
            </w:pPr>
            <w:r>
              <w:rPr>
                <w:rFonts w:eastAsia="SimSun"/>
                <w:kern w:val="2"/>
                <w:lang w:eastAsia="hi-IN" w:bidi="hi-IN"/>
              </w:rPr>
              <w:t>18.</w:t>
            </w:r>
          </w:p>
        </w:tc>
        <w:tc>
          <w:tcPr>
            <w:tcW w:w="1215" w:type="dxa"/>
            <w:gridSpan w:val="2"/>
            <w:tcBorders>
              <w:top w:val="single" w:sz="4" w:space="0" w:color="auto"/>
              <w:left w:val="single" w:sz="4" w:space="0" w:color="auto"/>
              <w:bottom w:val="single" w:sz="4" w:space="0" w:color="auto"/>
              <w:right w:val="single" w:sz="4" w:space="0" w:color="auto"/>
            </w:tcBorders>
            <w:hideMark/>
          </w:tcPr>
          <w:p w14:paraId="601CB0DA" w14:textId="77777777" w:rsidR="00735694" w:rsidRDefault="00735694">
            <w:pPr>
              <w:widowControl w:val="0"/>
              <w:snapToGrid w:val="0"/>
              <w:jc w:val="center"/>
              <w:rPr>
                <w:rFonts w:eastAsia="SimSun"/>
                <w:kern w:val="2"/>
                <w:lang w:eastAsia="hi-IN" w:bidi="hi-IN"/>
              </w:rPr>
            </w:pPr>
            <w:r>
              <w:rPr>
                <w:rFonts w:eastAsia="SimSun"/>
                <w:kern w:val="2"/>
                <w:lang w:eastAsia="hi-IN" w:bidi="hi-IN"/>
              </w:rPr>
              <w:t>18</w:t>
            </w:r>
          </w:p>
        </w:tc>
        <w:tc>
          <w:tcPr>
            <w:tcW w:w="9223" w:type="dxa"/>
            <w:gridSpan w:val="5"/>
            <w:tcBorders>
              <w:top w:val="single" w:sz="4" w:space="0" w:color="auto"/>
              <w:left w:val="single" w:sz="4" w:space="0" w:color="auto"/>
              <w:bottom w:val="single" w:sz="4" w:space="0" w:color="auto"/>
              <w:right w:val="single" w:sz="4" w:space="0" w:color="auto"/>
            </w:tcBorders>
            <w:hideMark/>
          </w:tcPr>
          <w:p w14:paraId="47B98E5C" w14:textId="0245C27C" w:rsidR="00735694" w:rsidRDefault="00735694">
            <w:pPr>
              <w:widowControl w:val="0"/>
              <w:snapToGrid w:val="0"/>
              <w:rPr>
                <w:rFonts w:eastAsia="SimSun"/>
                <w:kern w:val="2"/>
                <w:lang w:eastAsia="hi-IN" w:bidi="hi-IN"/>
              </w:rPr>
            </w:pPr>
            <w:r>
              <w:rPr>
                <w:rFonts w:eastAsia="SimSun"/>
                <w:kern w:val="2"/>
                <w:lang w:eastAsia="hi-IN" w:bidi="hi-IN"/>
              </w:rPr>
              <w:t>Введение и первичная отработка ЛЕ по теме «Шаги к вашей карьере».</w:t>
            </w:r>
          </w:p>
        </w:tc>
        <w:tc>
          <w:tcPr>
            <w:tcW w:w="1792" w:type="dxa"/>
            <w:tcBorders>
              <w:top w:val="single" w:sz="4" w:space="0" w:color="auto"/>
              <w:left w:val="single" w:sz="4" w:space="0" w:color="auto"/>
              <w:bottom w:val="single" w:sz="4" w:space="0" w:color="auto"/>
              <w:right w:val="single" w:sz="4" w:space="0" w:color="auto"/>
            </w:tcBorders>
            <w:hideMark/>
          </w:tcPr>
          <w:p w14:paraId="3497403B" w14:textId="77777777" w:rsidR="00735694" w:rsidRDefault="00735694">
            <w:pPr>
              <w:rPr>
                <w:rFonts w:eastAsia="SimSun"/>
                <w:kern w:val="2"/>
                <w:lang w:eastAsia="hi-IN" w:bidi="hi-IN"/>
              </w:rPr>
            </w:pPr>
          </w:p>
        </w:tc>
      </w:tr>
      <w:tr w:rsidR="00735694" w14:paraId="0776DE28" w14:textId="77777777" w:rsidTr="00735694">
        <w:trPr>
          <w:gridAfter w:val="1"/>
          <w:wAfter w:w="2820" w:type="dxa"/>
          <w:trHeight w:val="259"/>
        </w:trPr>
        <w:tc>
          <w:tcPr>
            <w:tcW w:w="1403" w:type="dxa"/>
            <w:tcBorders>
              <w:top w:val="nil"/>
              <w:left w:val="single" w:sz="4" w:space="0" w:color="000000"/>
              <w:bottom w:val="single" w:sz="4" w:space="0" w:color="000000"/>
              <w:right w:val="nil"/>
            </w:tcBorders>
            <w:hideMark/>
          </w:tcPr>
          <w:p w14:paraId="5D68714F" w14:textId="77777777" w:rsidR="00735694" w:rsidRDefault="00735694">
            <w:pPr>
              <w:widowControl w:val="0"/>
              <w:snapToGrid w:val="0"/>
              <w:jc w:val="center"/>
              <w:rPr>
                <w:rFonts w:eastAsia="SimSun"/>
                <w:kern w:val="2"/>
                <w:lang w:eastAsia="hi-IN" w:bidi="hi-IN"/>
              </w:rPr>
            </w:pPr>
            <w:r>
              <w:rPr>
                <w:rFonts w:eastAsia="SimSun"/>
                <w:kern w:val="2"/>
                <w:lang w:eastAsia="hi-IN" w:bidi="hi-IN"/>
              </w:rPr>
              <w:t>19.</w:t>
            </w:r>
          </w:p>
        </w:tc>
        <w:tc>
          <w:tcPr>
            <w:tcW w:w="1215" w:type="dxa"/>
            <w:gridSpan w:val="2"/>
            <w:tcBorders>
              <w:top w:val="nil"/>
              <w:left w:val="single" w:sz="4" w:space="0" w:color="000000"/>
              <w:bottom w:val="single" w:sz="4" w:space="0" w:color="000000"/>
              <w:right w:val="nil"/>
            </w:tcBorders>
            <w:hideMark/>
          </w:tcPr>
          <w:p w14:paraId="0ACFD4C5" w14:textId="77777777" w:rsidR="00735694" w:rsidRDefault="00735694">
            <w:pPr>
              <w:widowControl w:val="0"/>
              <w:snapToGrid w:val="0"/>
              <w:jc w:val="center"/>
              <w:rPr>
                <w:rFonts w:eastAsia="SimSun"/>
                <w:kern w:val="2"/>
                <w:lang w:eastAsia="hi-IN" w:bidi="hi-IN"/>
              </w:rPr>
            </w:pPr>
            <w:r>
              <w:rPr>
                <w:rFonts w:eastAsia="SimSun"/>
                <w:kern w:val="2"/>
                <w:lang w:eastAsia="hi-IN" w:bidi="hi-IN"/>
              </w:rPr>
              <w:t>19</w:t>
            </w:r>
          </w:p>
        </w:tc>
        <w:tc>
          <w:tcPr>
            <w:tcW w:w="9223" w:type="dxa"/>
            <w:gridSpan w:val="5"/>
            <w:tcBorders>
              <w:top w:val="nil"/>
              <w:left w:val="single" w:sz="4" w:space="0" w:color="000000"/>
              <w:bottom w:val="single" w:sz="4" w:space="0" w:color="000000"/>
              <w:right w:val="nil"/>
            </w:tcBorders>
            <w:hideMark/>
          </w:tcPr>
          <w:p w14:paraId="622240B6" w14:textId="77777777" w:rsidR="00735694" w:rsidRDefault="00735694">
            <w:pPr>
              <w:widowControl w:val="0"/>
              <w:snapToGrid w:val="0"/>
              <w:rPr>
                <w:rFonts w:eastAsia="SimSun"/>
                <w:kern w:val="2"/>
                <w:lang w:eastAsia="hi-IN" w:bidi="hi-IN"/>
              </w:rPr>
            </w:pPr>
            <w:r>
              <w:rPr>
                <w:rFonts w:eastAsia="SimSun"/>
                <w:kern w:val="2"/>
                <w:lang w:eastAsia="hi-IN" w:bidi="hi-IN"/>
              </w:rPr>
              <w:t>Фразовый глагол «сall» и его основные значения.</w:t>
            </w:r>
          </w:p>
        </w:tc>
        <w:tc>
          <w:tcPr>
            <w:tcW w:w="1792" w:type="dxa"/>
            <w:tcBorders>
              <w:top w:val="nil"/>
              <w:left w:val="single" w:sz="4" w:space="0" w:color="000000"/>
              <w:bottom w:val="single" w:sz="4" w:space="0" w:color="000000"/>
              <w:right w:val="single" w:sz="4" w:space="0" w:color="000000"/>
            </w:tcBorders>
            <w:hideMark/>
          </w:tcPr>
          <w:p w14:paraId="57197A54" w14:textId="77777777" w:rsidR="00735694" w:rsidRDefault="00735694">
            <w:pPr>
              <w:rPr>
                <w:rFonts w:eastAsia="SimSun"/>
                <w:kern w:val="2"/>
                <w:lang w:eastAsia="hi-IN" w:bidi="hi-IN"/>
              </w:rPr>
            </w:pPr>
          </w:p>
        </w:tc>
      </w:tr>
      <w:tr w:rsidR="00735694" w14:paraId="1E188D7D"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76355EBF" w14:textId="77777777" w:rsidR="00735694" w:rsidRDefault="00735694">
            <w:pPr>
              <w:widowControl w:val="0"/>
              <w:snapToGrid w:val="0"/>
              <w:jc w:val="center"/>
              <w:rPr>
                <w:rFonts w:eastAsia="SimSun"/>
                <w:kern w:val="2"/>
                <w:lang w:eastAsia="hi-IN" w:bidi="hi-IN"/>
              </w:rPr>
            </w:pPr>
            <w:r>
              <w:rPr>
                <w:rFonts w:eastAsia="SimSun"/>
                <w:kern w:val="2"/>
                <w:lang w:eastAsia="hi-IN" w:bidi="hi-IN"/>
              </w:rPr>
              <w:t>20.</w:t>
            </w:r>
          </w:p>
        </w:tc>
        <w:tc>
          <w:tcPr>
            <w:tcW w:w="1215" w:type="dxa"/>
            <w:gridSpan w:val="2"/>
            <w:tcBorders>
              <w:top w:val="single" w:sz="4" w:space="0" w:color="000000"/>
              <w:left w:val="single" w:sz="4" w:space="0" w:color="000000"/>
              <w:bottom w:val="single" w:sz="4" w:space="0" w:color="000000"/>
              <w:right w:val="nil"/>
            </w:tcBorders>
            <w:hideMark/>
          </w:tcPr>
          <w:p w14:paraId="7880CAC2" w14:textId="77777777" w:rsidR="00735694" w:rsidRDefault="00735694">
            <w:pPr>
              <w:widowControl w:val="0"/>
              <w:snapToGrid w:val="0"/>
              <w:jc w:val="center"/>
              <w:rPr>
                <w:rFonts w:eastAsia="SimSun"/>
                <w:kern w:val="2"/>
                <w:lang w:eastAsia="hi-IN" w:bidi="hi-IN"/>
              </w:rPr>
            </w:pPr>
            <w:r>
              <w:rPr>
                <w:rFonts w:eastAsia="SimSun"/>
                <w:kern w:val="2"/>
                <w:lang w:eastAsia="hi-IN" w:bidi="hi-IN"/>
              </w:rPr>
              <w:t>20</w:t>
            </w:r>
          </w:p>
        </w:tc>
        <w:tc>
          <w:tcPr>
            <w:tcW w:w="9223" w:type="dxa"/>
            <w:gridSpan w:val="5"/>
            <w:tcBorders>
              <w:top w:val="single" w:sz="4" w:space="0" w:color="000000"/>
              <w:left w:val="single" w:sz="4" w:space="0" w:color="000000"/>
              <w:bottom w:val="single" w:sz="4" w:space="0" w:color="000000"/>
              <w:right w:val="nil"/>
            </w:tcBorders>
            <w:hideMark/>
          </w:tcPr>
          <w:p w14:paraId="7FEF5A9A" w14:textId="77777777" w:rsidR="00735694" w:rsidRDefault="00735694">
            <w:pPr>
              <w:widowControl w:val="0"/>
              <w:snapToGrid w:val="0"/>
              <w:rPr>
                <w:rFonts w:eastAsia="SimSun"/>
                <w:kern w:val="2"/>
                <w:lang w:eastAsia="hi-IN" w:bidi="hi-IN"/>
              </w:rPr>
            </w:pPr>
            <w:r>
              <w:rPr>
                <w:rFonts w:eastAsia="SimSun"/>
                <w:kern w:val="2"/>
                <w:lang w:eastAsia="hi-IN" w:bidi="hi-IN"/>
              </w:rPr>
              <w:t>Монологические высказывания по теме «Мой собственный путь» с опорой на текст.</w:t>
            </w:r>
          </w:p>
        </w:tc>
        <w:tc>
          <w:tcPr>
            <w:tcW w:w="1792" w:type="dxa"/>
            <w:tcBorders>
              <w:top w:val="single" w:sz="4" w:space="0" w:color="000000"/>
              <w:left w:val="single" w:sz="4" w:space="0" w:color="000000"/>
              <w:bottom w:val="single" w:sz="4" w:space="0" w:color="000000"/>
              <w:right w:val="single" w:sz="4" w:space="0" w:color="000000"/>
            </w:tcBorders>
            <w:hideMark/>
          </w:tcPr>
          <w:p w14:paraId="1C73B5F7" w14:textId="77777777" w:rsidR="00735694" w:rsidRDefault="00735694">
            <w:pPr>
              <w:rPr>
                <w:rFonts w:eastAsia="SimSun"/>
                <w:kern w:val="2"/>
                <w:lang w:eastAsia="hi-IN" w:bidi="hi-IN"/>
              </w:rPr>
            </w:pPr>
          </w:p>
        </w:tc>
      </w:tr>
      <w:tr w:rsidR="00735694" w14:paraId="2CC26380" w14:textId="77777777" w:rsidTr="00735694">
        <w:trPr>
          <w:gridAfter w:val="1"/>
          <w:wAfter w:w="2820" w:type="dxa"/>
          <w:trHeight w:val="267"/>
        </w:trPr>
        <w:tc>
          <w:tcPr>
            <w:tcW w:w="1403" w:type="dxa"/>
            <w:tcBorders>
              <w:top w:val="single" w:sz="4" w:space="0" w:color="000000"/>
              <w:left w:val="single" w:sz="4" w:space="0" w:color="000000"/>
              <w:bottom w:val="single" w:sz="4" w:space="0" w:color="000000"/>
              <w:right w:val="nil"/>
            </w:tcBorders>
            <w:hideMark/>
          </w:tcPr>
          <w:p w14:paraId="2EF8B633" w14:textId="77777777" w:rsidR="00735694" w:rsidRDefault="00735694">
            <w:pPr>
              <w:widowControl w:val="0"/>
              <w:snapToGrid w:val="0"/>
              <w:jc w:val="center"/>
              <w:rPr>
                <w:rFonts w:eastAsia="SimSun"/>
                <w:kern w:val="2"/>
                <w:lang w:eastAsia="hi-IN" w:bidi="hi-IN"/>
              </w:rPr>
            </w:pPr>
            <w:r>
              <w:rPr>
                <w:rFonts w:eastAsia="SimSun"/>
                <w:kern w:val="2"/>
                <w:lang w:eastAsia="hi-IN" w:bidi="hi-IN"/>
              </w:rPr>
              <w:lastRenderedPageBreak/>
              <w:t>21.</w:t>
            </w:r>
          </w:p>
        </w:tc>
        <w:tc>
          <w:tcPr>
            <w:tcW w:w="1215" w:type="dxa"/>
            <w:gridSpan w:val="2"/>
            <w:tcBorders>
              <w:top w:val="single" w:sz="4" w:space="0" w:color="000000"/>
              <w:left w:val="single" w:sz="4" w:space="0" w:color="000000"/>
              <w:bottom w:val="single" w:sz="4" w:space="0" w:color="000000"/>
              <w:right w:val="nil"/>
            </w:tcBorders>
            <w:hideMark/>
          </w:tcPr>
          <w:p w14:paraId="16728870" w14:textId="77777777" w:rsidR="00735694" w:rsidRDefault="00735694">
            <w:pPr>
              <w:widowControl w:val="0"/>
              <w:snapToGrid w:val="0"/>
              <w:jc w:val="center"/>
              <w:rPr>
                <w:rFonts w:eastAsia="SimSun"/>
                <w:kern w:val="2"/>
                <w:lang w:eastAsia="hi-IN" w:bidi="hi-IN"/>
              </w:rPr>
            </w:pPr>
            <w:r>
              <w:rPr>
                <w:rFonts w:eastAsia="SimSun"/>
                <w:kern w:val="2"/>
                <w:lang w:eastAsia="hi-IN" w:bidi="hi-IN"/>
              </w:rPr>
              <w:t>21</w:t>
            </w:r>
          </w:p>
        </w:tc>
        <w:tc>
          <w:tcPr>
            <w:tcW w:w="9223" w:type="dxa"/>
            <w:gridSpan w:val="5"/>
            <w:tcBorders>
              <w:top w:val="single" w:sz="4" w:space="0" w:color="000000"/>
              <w:left w:val="single" w:sz="4" w:space="0" w:color="000000"/>
              <w:bottom w:val="single" w:sz="4" w:space="0" w:color="000000"/>
              <w:right w:val="nil"/>
            </w:tcBorders>
            <w:hideMark/>
          </w:tcPr>
          <w:p w14:paraId="42E8F639" w14:textId="77777777" w:rsidR="00735694" w:rsidRDefault="00735694">
            <w:pPr>
              <w:widowControl w:val="0"/>
              <w:snapToGrid w:val="0"/>
              <w:rPr>
                <w:rFonts w:eastAsia="Calibri"/>
                <w:lang w:eastAsia="en-US"/>
              </w:rPr>
            </w:pPr>
            <w:r>
              <w:rPr>
                <w:rFonts w:eastAsia="SimSun"/>
                <w:kern w:val="2"/>
                <w:lang w:eastAsia="hi-IN" w:bidi="hi-IN"/>
              </w:rPr>
              <w:t>Слова-связки в английском языке: правила употребления в речи и на письме.</w:t>
            </w:r>
            <w:r>
              <w:t xml:space="preserve"> </w:t>
            </w:r>
          </w:p>
        </w:tc>
        <w:tc>
          <w:tcPr>
            <w:tcW w:w="1792" w:type="dxa"/>
            <w:tcBorders>
              <w:top w:val="single" w:sz="4" w:space="0" w:color="000000"/>
              <w:left w:val="single" w:sz="4" w:space="0" w:color="000000"/>
              <w:bottom w:val="single" w:sz="4" w:space="0" w:color="000000"/>
              <w:right w:val="single" w:sz="4" w:space="0" w:color="000000"/>
            </w:tcBorders>
            <w:hideMark/>
          </w:tcPr>
          <w:p w14:paraId="7E3AB1C2" w14:textId="77777777" w:rsidR="00735694" w:rsidRDefault="00735694"/>
        </w:tc>
      </w:tr>
      <w:tr w:rsidR="00735694" w14:paraId="3B77540F"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38700170" w14:textId="77777777" w:rsidR="00735694" w:rsidRDefault="00735694">
            <w:pPr>
              <w:widowControl w:val="0"/>
              <w:snapToGrid w:val="0"/>
              <w:jc w:val="center"/>
              <w:rPr>
                <w:rFonts w:eastAsia="SimSun"/>
                <w:kern w:val="2"/>
                <w:lang w:eastAsia="hi-IN" w:bidi="hi-IN"/>
              </w:rPr>
            </w:pPr>
            <w:r>
              <w:rPr>
                <w:rFonts w:eastAsia="SimSun"/>
                <w:kern w:val="2"/>
                <w:lang w:eastAsia="hi-IN" w:bidi="hi-IN"/>
              </w:rPr>
              <w:t>22.</w:t>
            </w:r>
          </w:p>
        </w:tc>
        <w:tc>
          <w:tcPr>
            <w:tcW w:w="1215" w:type="dxa"/>
            <w:gridSpan w:val="2"/>
            <w:tcBorders>
              <w:top w:val="single" w:sz="4" w:space="0" w:color="000000"/>
              <w:left w:val="single" w:sz="4" w:space="0" w:color="000000"/>
              <w:bottom w:val="single" w:sz="4" w:space="0" w:color="000000"/>
              <w:right w:val="nil"/>
            </w:tcBorders>
            <w:hideMark/>
          </w:tcPr>
          <w:p w14:paraId="3BF3FAA8" w14:textId="77777777" w:rsidR="00735694" w:rsidRDefault="00735694">
            <w:pPr>
              <w:widowControl w:val="0"/>
              <w:snapToGrid w:val="0"/>
              <w:jc w:val="center"/>
              <w:rPr>
                <w:rFonts w:eastAsia="SimSun"/>
                <w:kern w:val="2"/>
                <w:lang w:eastAsia="hi-IN" w:bidi="hi-IN"/>
              </w:rPr>
            </w:pPr>
            <w:r>
              <w:rPr>
                <w:rFonts w:eastAsia="SimSun"/>
                <w:kern w:val="2"/>
                <w:lang w:eastAsia="hi-IN" w:bidi="hi-IN"/>
              </w:rPr>
              <w:t>22</w:t>
            </w:r>
          </w:p>
        </w:tc>
        <w:tc>
          <w:tcPr>
            <w:tcW w:w="9223" w:type="dxa"/>
            <w:gridSpan w:val="5"/>
            <w:tcBorders>
              <w:top w:val="single" w:sz="4" w:space="0" w:color="000000"/>
              <w:left w:val="single" w:sz="4" w:space="0" w:color="000000"/>
              <w:bottom w:val="single" w:sz="4" w:space="0" w:color="000000"/>
              <w:right w:val="nil"/>
            </w:tcBorders>
            <w:hideMark/>
          </w:tcPr>
          <w:p w14:paraId="19E3D820" w14:textId="77777777" w:rsidR="00735694" w:rsidRDefault="00735694">
            <w:pPr>
              <w:widowControl w:val="0"/>
              <w:snapToGrid w:val="0"/>
              <w:rPr>
                <w:rFonts w:eastAsia="SimSun"/>
                <w:kern w:val="2"/>
                <w:lang w:eastAsia="hi-IN" w:bidi="hi-IN"/>
              </w:rPr>
            </w:pPr>
            <w:r>
              <w:rPr>
                <w:rFonts w:eastAsia="SimSun"/>
                <w:kern w:val="2"/>
                <w:lang w:eastAsia="hi-IN" w:bidi="hi-IN"/>
              </w:rPr>
              <w:t>Составление диалога-расспроса по теме «Выбор будущей профессии».</w:t>
            </w:r>
          </w:p>
        </w:tc>
        <w:tc>
          <w:tcPr>
            <w:tcW w:w="1792" w:type="dxa"/>
            <w:tcBorders>
              <w:top w:val="single" w:sz="4" w:space="0" w:color="000000"/>
              <w:left w:val="single" w:sz="4" w:space="0" w:color="000000"/>
              <w:bottom w:val="single" w:sz="4" w:space="0" w:color="000000"/>
              <w:right w:val="single" w:sz="4" w:space="0" w:color="000000"/>
            </w:tcBorders>
            <w:hideMark/>
          </w:tcPr>
          <w:p w14:paraId="54E6F5FA" w14:textId="77777777" w:rsidR="00735694" w:rsidRDefault="00735694">
            <w:pPr>
              <w:rPr>
                <w:rFonts w:eastAsia="SimSun"/>
                <w:kern w:val="2"/>
                <w:lang w:eastAsia="hi-IN" w:bidi="hi-IN"/>
              </w:rPr>
            </w:pPr>
          </w:p>
        </w:tc>
      </w:tr>
      <w:tr w:rsidR="00735694" w14:paraId="6FB7715B"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6BE08DED" w14:textId="77777777" w:rsidR="00735694" w:rsidRDefault="00735694">
            <w:pPr>
              <w:widowControl w:val="0"/>
              <w:snapToGrid w:val="0"/>
              <w:jc w:val="center"/>
              <w:rPr>
                <w:rFonts w:eastAsia="SimSun"/>
                <w:kern w:val="2"/>
                <w:lang w:eastAsia="hi-IN" w:bidi="hi-IN"/>
              </w:rPr>
            </w:pPr>
            <w:r>
              <w:rPr>
                <w:rFonts w:eastAsia="SimSun"/>
                <w:kern w:val="2"/>
                <w:lang w:eastAsia="hi-IN" w:bidi="hi-IN"/>
              </w:rPr>
              <w:t>23.</w:t>
            </w:r>
          </w:p>
        </w:tc>
        <w:tc>
          <w:tcPr>
            <w:tcW w:w="1215" w:type="dxa"/>
            <w:gridSpan w:val="2"/>
            <w:tcBorders>
              <w:top w:val="single" w:sz="4" w:space="0" w:color="000000"/>
              <w:left w:val="single" w:sz="4" w:space="0" w:color="000000"/>
              <w:bottom w:val="single" w:sz="4" w:space="0" w:color="000000"/>
              <w:right w:val="nil"/>
            </w:tcBorders>
            <w:hideMark/>
          </w:tcPr>
          <w:p w14:paraId="20B1AC12" w14:textId="77777777" w:rsidR="00735694" w:rsidRDefault="00735694">
            <w:pPr>
              <w:widowControl w:val="0"/>
              <w:snapToGrid w:val="0"/>
              <w:jc w:val="center"/>
              <w:rPr>
                <w:rFonts w:eastAsia="SimSun"/>
                <w:kern w:val="2"/>
                <w:lang w:eastAsia="hi-IN" w:bidi="hi-IN"/>
              </w:rPr>
            </w:pPr>
            <w:r>
              <w:rPr>
                <w:rFonts w:eastAsia="SimSun"/>
                <w:kern w:val="2"/>
                <w:lang w:eastAsia="hi-IN" w:bidi="hi-IN"/>
              </w:rPr>
              <w:t>23</w:t>
            </w:r>
          </w:p>
        </w:tc>
        <w:tc>
          <w:tcPr>
            <w:tcW w:w="9223" w:type="dxa"/>
            <w:gridSpan w:val="5"/>
            <w:tcBorders>
              <w:top w:val="single" w:sz="4" w:space="0" w:color="000000"/>
              <w:left w:val="single" w:sz="4" w:space="0" w:color="000000"/>
              <w:bottom w:val="single" w:sz="4" w:space="0" w:color="000000"/>
              <w:right w:val="nil"/>
            </w:tcBorders>
            <w:hideMark/>
          </w:tcPr>
          <w:p w14:paraId="5B22E277" w14:textId="77777777" w:rsidR="00735694" w:rsidRDefault="00735694">
            <w:pPr>
              <w:widowControl w:val="0"/>
              <w:snapToGrid w:val="0"/>
              <w:rPr>
                <w:rFonts w:eastAsia="SimSun"/>
                <w:kern w:val="2"/>
                <w:lang w:eastAsia="hi-IN" w:bidi="hi-IN"/>
              </w:rPr>
            </w:pPr>
            <w:r>
              <w:rPr>
                <w:rFonts w:eastAsia="SimSun"/>
                <w:kern w:val="2"/>
                <w:lang w:eastAsia="hi-IN" w:bidi="hi-IN"/>
              </w:rPr>
              <w:t>Написание письма личного характера по теме «Моё образование».</w:t>
            </w:r>
          </w:p>
        </w:tc>
        <w:tc>
          <w:tcPr>
            <w:tcW w:w="1792" w:type="dxa"/>
            <w:tcBorders>
              <w:top w:val="single" w:sz="4" w:space="0" w:color="000000"/>
              <w:left w:val="single" w:sz="4" w:space="0" w:color="000000"/>
              <w:bottom w:val="single" w:sz="4" w:space="0" w:color="000000"/>
              <w:right w:val="single" w:sz="4" w:space="0" w:color="000000"/>
            </w:tcBorders>
            <w:hideMark/>
          </w:tcPr>
          <w:p w14:paraId="6456C459" w14:textId="77777777" w:rsidR="00735694" w:rsidRDefault="00735694">
            <w:pPr>
              <w:rPr>
                <w:rFonts w:eastAsia="SimSun"/>
                <w:kern w:val="2"/>
                <w:lang w:eastAsia="hi-IN" w:bidi="hi-IN"/>
              </w:rPr>
            </w:pPr>
          </w:p>
        </w:tc>
      </w:tr>
      <w:tr w:rsidR="00735694" w14:paraId="74C90B91"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6B84A6E4" w14:textId="77777777" w:rsidR="00735694" w:rsidRDefault="00735694">
            <w:pPr>
              <w:widowControl w:val="0"/>
              <w:snapToGrid w:val="0"/>
              <w:jc w:val="center"/>
              <w:rPr>
                <w:rFonts w:eastAsia="SimSun"/>
                <w:kern w:val="2"/>
                <w:lang w:val="en-US" w:eastAsia="hi-IN" w:bidi="hi-IN"/>
              </w:rPr>
            </w:pPr>
            <w:r>
              <w:rPr>
                <w:rFonts w:eastAsia="SimSun"/>
                <w:kern w:val="2"/>
                <w:lang w:val="en-US" w:eastAsia="hi-IN" w:bidi="hi-IN"/>
              </w:rPr>
              <w:t>2</w:t>
            </w:r>
            <w:r>
              <w:rPr>
                <w:rFonts w:eastAsia="SimSun"/>
                <w:kern w:val="2"/>
                <w:lang w:eastAsia="hi-IN" w:bidi="hi-IN"/>
              </w:rPr>
              <w:t>4</w:t>
            </w:r>
            <w:r>
              <w:rPr>
                <w:rFonts w:eastAsia="SimSun"/>
                <w:kern w:val="2"/>
                <w:lang w:val="en-US" w:eastAsia="hi-IN" w:bidi="hi-IN"/>
              </w:rPr>
              <w:t>.</w:t>
            </w:r>
          </w:p>
        </w:tc>
        <w:tc>
          <w:tcPr>
            <w:tcW w:w="1215" w:type="dxa"/>
            <w:gridSpan w:val="2"/>
            <w:tcBorders>
              <w:top w:val="single" w:sz="4" w:space="0" w:color="000000"/>
              <w:left w:val="single" w:sz="4" w:space="0" w:color="000000"/>
              <w:bottom w:val="single" w:sz="4" w:space="0" w:color="000000"/>
              <w:right w:val="nil"/>
            </w:tcBorders>
            <w:hideMark/>
          </w:tcPr>
          <w:p w14:paraId="5B037C53" w14:textId="77777777" w:rsidR="00735694" w:rsidRDefault="00735694">
            <w:pPr>
              <w:widowControl w:val="0"/>
              <w:snapToGrid w:val="0"/>
              <w:jc w:val="center"/>
              <w:rPr>
                <w:rFonts w:eastAsia="SimSun"/>
                <w:kern w:val="2"/>
                <w:lang w:eastAsia="hi-IN" w:bidi="hi-IN"/>
              </w:rPr>
            </w:pPr>
            <w:r>
              <w:rPr>
                <w:rFonts w:eastAsia="SimSun"/>
                <w:kern w:val="2"/>
                <w:lang w:eastAsia="hi-IN" w:bidi="hi-IN"/>
              </w:rPr>
              <w:t>24</w:t>
            </w:r>
          </w:p>
        </w:tc>
        <w:tc>
          <w:tcPr>
            <w:tcW w:w="9223" w:type="dxa"/>
            <w:gridSpan w:val="5"/>
            <w:tcBorders>
              <w:top w:val="single" w:sz="4" w:space="0" w:color="000000"/>
              <w:left w:val="single" w:sz="4" w:space="0" w:color="000000"/>
              <w:bottom w:val="single" w:sz="4" w:space="0" w:color="000000"/>
              <w:right w:val="nil"/>
            </w:tcBorders>
            <w:hideMark/>
          </w:tcPr>
          <w:p w14:paraId="2FC573F7" w14:textId="77777777" w:rsidR="00735694" w:rsidRDefault="00735694">
            <w:pPr>
              <w:widowControl w:val="0"/>
              <w:snapToGrid w:val="0"/>
              <w:rPr>
                <w:rFonts w:eastAsia="SimSun"/>
                <w:kern w:val="2"/>
                <w:lang w:eastAsia="hi-IN" w:bidi="hi-IN"/>
              </w:rPr>
            </w:pPr>
            <w:r>
              <w:rPr>
                <w:rFonts w:eastAsia="SimSun"/>
                <w:kern w:val="2"/>
                <w:lang w:eastAsia="hi-IN" w:bidi="hi-IN"/>
              </w:rPr>
              <w:t>Систематизация и обобщение ЛЕ по теме «Шаги к вашей карьере».</w:t>
            </w:r>
          </w:p>
        </w:tc>
        <w:tc>
          <w:tcPr>
            <w:tcW w:w="1792" w:type="dxa"/>
            <w:tcBorders>
              <w:top w:val="single" w:sz="4" w:space="0" w:color="000000"/>
              <w:left w:val="single" w:sz="4" w:space="0" w:color="000000"/>
              <w:bottom w:val="single" w:sz="4" w:space="0" w:color="000000"/>
              <w:right w:val="single" w:sz="4" w:space="0" w:color="000000"/>
            </w:tcBorders>
            <w:hideMark/>
          </w:tcPr>
          <w:p w14:paraId="44FE8F37" w14:textId="77777777" w:rsidR="00735694" w:rsidRDefault="00735694">
            <w:pPr>
              <w:rPr>
                <w:rFonts w:eastAsia="SimSun"/>
                <w:kern w:val="2"/>
                <w:lang w:eastAsia="hi-IN" w:bidi="hi-IN"/>
              </w:rPr>
            </w:pPr>
          </w:p>
        </w:tc>
      </w:tr>
      <w:tr w:rsidR="00735694" w14:paraId="11590BFC" w14:textId="77777777" w:rsidTr="00735694">
        <w:tc>
          <w:tcPr>
            <w:tcW w:w="5487" w:type="dxa"/>
            <w:gridSpan w:val="6"/>
          </w:tcPr>
          <w:p w14:paraId="5FCDAAAB" w14:textId="77777777" w:rsidR="00735694" w:rsidRDefault="00735694"/>
        </w:tc>
        <w:tc>
          <w:tcPr>
            <w:tcW w:w="5483" w:type="dxa"/>
            <w:hideMark/>
          </w:tcPr>
          <w:p w14:paraId="701938A9" w14:textId="77777777" w:rsidR="00735694" w:rsidRDefault="00735694">
            <w:pPr>
              <w:jc w:val="both"/>
            </w:pPr>
            <w:r>
              <w:rPr>
                <w:b/>
              </w:rPr>
              <w:t>Раздел 2. «Представление искусства: театр» (24 часа)</w:t>
            </w:r>
          </w:p>
        </w:tc>
        <w:tc>
          <w:tcPr>
            <w:tcW w:w="5483" w:type="dxa"/>
            <w:gridSpan w:val="3"/>
          </w:tcPr>
          <w:p w14:paraId="129FA3BC" w14:textId="77777777" w:rsidR="00735694" w:rsidRDefault="00735694">
            <w:pPr>
              <w:snapToGrid w:val="0"/>
              <w:jc w:val="center"/>
              <w:rPr>
                <w:b/>
                <w:color w:val="002060"/>
              </w:rPr>
            </w:pPr>
          </w:p>
        </w:tc>
      </w:tr>
      <w:tr w:rsidR="00735694" w14:paraId="609DCFDB" w14:textId="77777777" w:rsidTr="00735694">
        <w:trPr>
          <w:gridAfter w:val="1"/>
          <w:wAfter w:w="2820" w:type="dxa"/>
        </w:trPr>
        <w:tc>
          <w:tcPr>
            <w:tcW w:w="1403" w:type="dxa"/>
            <w:tcBorders>
              <w:top w:val="single" w:sz="4" w:space="0" w:color="auto"/>
              <w:left w:val="single" w:sz="4" w:space="0" w:color="auto"/>
              <w:bottom w:val="single" w:sz="4" w:space="0" w:color="auto"/>
              <w:right w:val="single" w:sz="4" w:space="0" w:color="auto"/>
            </w:tcBorders>
            <w:hideMark/>
          </w:tcPr>
          <w:p w14:paraId="202D8E3A" w14:textId="77777777" w:rsidR="00735694" w:rsidRDefault="00735694">
            <w:pPr>
              <w:widowControl w:val="0"/>
              <w:snapToGrid w:val="0"/>
              <w:jc w:val="center"/>
              <w:rPr>
                <w:rFonts w:eastAsia="SimSun"/>
                <w:kern w:val="2"/>
                <w:lang w:eastAsia="hi-IN" w:bidi="hi-IN"/>
              </w:rPr>
            </w:pPr>
            <w:r>
              <w:rPr>
                <w:rFonts w:eastAsia="SimSun"/>
                <w:kern w:val="2"/>
                <w:lang w:eastAsia="hi-IN" w:bidi="hi-IN"/>
              </w:rPr>
              <w:t>25.</w:t>
            </w:r>
          </w:p>
        </w:tc>
        <w:tc>
          <w:tcPr>
            <w:tcW w:w="1215" w:type="dxa"/>
            <w:gridSpan w:val="2"/>
            <w:tcBorders>
              <w:top w:val="single" w:sz="4" w:space="0" w:color="auto"/>
              <w:left w:val="single" w:sz="4" w:space="0" w:color="auto"/>
              <w:bottom w:val="single" w:sz="4" w:space="0" w:color="auto"/>
              <w:right w:val="single" w:sz="4" w:space="0" w:color="auto"/>
            </w:tcBorders>
            <w:hideMark/>
          </w:tcPr>
          <w:p w14:paraId="0EB60C15" w14:textId="77777777" w:rsidR="00735694" w:rsidRDefault="00735694">
            <w:pPr>
              <w:widowControl w:val="0"/>
              <w:snapToGrid w:val="0"/>
              <w:jc w:val="center"/>
              <w:rPr>
                <w:rFonts w:eastAsia="SimSun"/>
                <w:kern w:val="2"/>
                <w:lang w:eastAsia="hi-IN" w:bidi="hi-IN"/>
              </w:rPr>
            </w:pPr>
            <w:r>
              <w:rPr>
                <w:rFonts w:eastAsia="SimSun"/>
                <w:kern w:val="2"/>
                <w:lang w:eastAsia="hi-IN" w:bidi="hi-IN"/>
              </w:rPr>
              <w:t>1</w:t>
            </w:r>
          </w:p>
        </w:tc>
        <w:tc>
          <w:tcPr>
            <w:tcW w:w="9223" w:type="dxa"/>
            <w:gridSpan w:val="5"/>
            <w:tcBorders>
              <w:top w:val="single" w:sz="4" w:space="0" w:color="auto"/>
              <w:left w:val="single" w:sz="4" w:space="0" w:color="auto"/>
              <w:bottom w:val="single" w:sz="4" w:space="0" w:color="auto"/>
              <w:right w:val="single" w:sz="4" w:space="0" w:color="auto"/>
            </w:tcBorders>
            <w:hideMark/>
          </w:tcPr>
          <w:p w14:paraId="78FA4044" w14:textId="77777777" w:rsidR="00735694" w:rsidRDefault="00735694">
            <w:pPr>
              <w:widowControl w:val="0"/>
              <w:snapToGrid w:val="0"/>
              <w:rPr>
                <w:rFonts w:eastAsia="SimSun"/>
                <w:kern w:val="2"/>
                <w:lang w:eastAsia="hi-IN" w:bidi="hi-IN"/>
              </w:rPr>
            </w:pPr>
            <w:r>
              <w:rPr>
                <w:rFonts w:eastAsia="SimSun"/>
                <w:kern w:val="2"/>
                <w:lang w:eastAsia="hi-IN" w:bidi="hi-IN"/>
              </w:rPr>
              <w:t>Введение и первичная активизация ЛЕ по теме «Шаги к пониманию культуры»</w:t>
            </w:r>
          </w:p>
        </w:tc>
        <w:tc>
          <w:tcPr>
            <w:tcW w:w="1792" w:type="dxa"/>
            <w:tcBorders>
              <w:top w:val="single" w:sz="4" w:space="0" w:color="auto"/>
              <w:left w:val="single" w:sz="4" w:space="0" w:color="auto"/>
              <w:bottom w:val="single" w:sz="4" w:space="0" w:color="auto"/>
              <w:right w:val="single" w:sz="4" w:space="0" w:color="auto"/>
            </w:tcBorders>
            <w:hideMark/>
          </w:tcPr>
          <w:p w14:paraId="33806B36" w14:textId="77777777" w:rsidR="00735694" w:rsidRDefault="00735694">
            <w:pPr>
              <w:rPr>
                <w:rFonts w:eastAsia="SimSun"/>
                <w:kern w:val="2"/>
                <w:lang w:eastAsia="hi-IN" w:bidi="hi-IN"/>
              </w:rPr>
            </w:pPr>
          </w:p>
        </w:tc>
      </w:tr>
      <w:tr w:rsidR="00735694" w14:paraId="55DFC612" w14:textId="77777777" w:rsidTr="00735694">
        <w:trPr>
          <w:gridAfter w:val="1"/>
          <w:wAfter w:w="2820" w:type="dxa"/>
        </w:trPr>
        <w:tc>
          <w:tcPr>
            <w:tcW w:w="1403" w:type="dxa"/>
            <w:tcBorders>
              <w:top w:val="single" w:sz="4" w:space="0" w:color="auto"/>
              <w:left w:val="single" w:sz="4" w:space="0" w:color="000000"/>
              <w:bottom w:val="single" w:sz="4" w:space="0" w:color="000000"/>
              <w:right w:val="nil"/>
            </w:tcBorders>
            <w:hideMark/>
          </w:tcPr>
          <w:p w14:paraId="213BEB36" w14:textId="77777777" w:rsidR="00735694" w:rsidRDefault="00735694">
            <w:pPr>
              <w:widowControl w:val="0"/>
              <w:snapToGrid w:val="0"/>
              <w:jc w:val="center"/>
              <w:rPr>
                <w:rFonts w:eastAsia="SimSun"/>
                <w:kern w:val="2"/>
                <w:lang w:eastAsia="hi-IN" w:bidi="hi-IN"/>
              </w:rPr>
            </w:pPr>
            <w:r>
              <w:rPr>
                <w:rFonts w:eastAsia="SimSun"/>
                <w:kern w:val="2"/>
                <w:lang w:eastAsia="hi-IN" w:bidi="hi-IN"/>
              </w:rPr>
              <w:t>26.</w:t>
            </w:r>
          </w:p>
        </w:tc>
        <w:tc>
          <w:tcPr>
            <w:tcW w:w="1215" w:type="dxa"/>
            <w:gridSpan w:val="2"/>
            <w:tcBorders>
              <w:top w:val="single" w:sz="4" w:space="0" w:color="auto"/>
              <w:left w:val="single" w:sz="4" w:space="0" w:color="000000"/>
              <w:bottom w:val="single" w:sz="4" w:space="0" w:color="000000"/>
              <w:right w:val="nil"/>
            </w:tcBorders>
            <w:hideMark/>
          </w:tcPr>
          <w:p w14:paraId="12BB4A9D" w14:textId="77777777" w:rsidR="00735694" w:rsidRDefault="00735694">
            <w:pPr>
              <w:widowControl w:val="0"/>
              <w:snapToGrid w:val="0"/>
              <w:jc w:val="center"/>
              <w:rPr>
                <w:rFonts w:eastAsia="SimSun"/>
                <w:kern w:val="2"/>
                <w:lang w:eastAsia="hi-IN" w:bidi="hi-IN"/>
              </w:rPr>
            </w:pPr>
            <w:r>
              <w:rPr>
                <w:rFonts w:eastAsia="SimSun"/>
                <w:kern w:val="2"/>
                <w:lang w:eastAsia="hi-IN" w:bidi="hi-IN"/>
              </w:rPr>
              <w:t>2</w:t>
            </w:r>
          </w:p>
        </w:tc>
        <w:tc>
          <w:tcPr>
            <w:tcW w:w="9223" w:type="dxa"/>
            <w:gridSpan w:val="5"/>
            <w:tcBorders>
              <w:top w:val="single" w:sz="4" w:space="0" w:color="auto"/>
              <w:left w:val="single" w:sz="4" w:space="0" w:color="000000"/>
              <w:bottom w:val="single" w:sz="4" w:space="0" w:color="000000"/>
              <w:right w:val="nil"/>
            </w:tcBorders>
            <w:hideMark/>
          </w:tcPr>
          <w:p w14:paraId="362A3444" w14:textId="77777777" w:rsidR="00735694" w:rsidRDefault="00735694">
            <w:pPr>
              <w:widowControl w:val="0"/>
              <w:snapToGrid w:val="0"/>
              <w:rPr>
                <w:rFonts w:eastAsia="SimSun"/>
                <w:kern w:val="2"/>
                <w:lang w:eastAsia="hi-IN" w:bidi="hi-IN"/>
              </w:rPr>
            </w:pPr>
            <w:r>
              <w:rPr>
                <w:rFonts w:eastAsia="SimSun"/>
                <w:kern w:val="2"/>
                <w:lang w:eastAsia="hi-IN" w:bidi="hi-IN"/>
              </w:rPr>
              <w:t>Изучающее чтение по теме «Что такое культура».</w:t>
            </w:r>
          </w:p>
        </w:tc>
        <w:tc>
          <w:tcPr>
            <w:tcW w:w="1792" w:type="dxa"/>
            <w:tcBorders>
              <w:top w:val="single" w:sz="4" w:space="0" w:color="auto"/>
              <w:left w:val="single" w:sz="4" w:space="0" w:color="000000"/>
              <w:bottom w:val="single" w:sz="4" w:space="0" w:color="000000"/>
              <w:right w:val="single" w:sz="4" w:space="0" w:color="000000"/>
            </w:tcBorders>
            <w:hideMark/>
          </w:tcPr>
          <w:p w14:paraId="0C23D645" w14:textId="77777777" w:rsidR="00735694" w:rsidRDefault="00735694">
            <w:pPr>
              <w:rPr>
                <w:rFonts w:eastAsia="SimSun"/>
                <w:kern w:val="2"/>
                <w:lang w:eastAsia="hi-IN" w:bidi="hi-IN"/>
              </w:rPr>
            </w:pPr>
          </w:p>
        </w:tc>
      </w:tr>
      <w:tr w:rsidR="00735694" w14:paraId="791A11C6" w14:textId="77777777" w:rsidTr="00735694">
        <w:trPr>
          <w:gridAfter w:val="1"/>
          <w:wAfter w:w="2820" w:type="dxa"/>
          <w:trHeight w:val="261"/>
        </w:trPr>
        <w:tc>
          <w:tcPr>
            <w:tcW w:w="1403" w:type="dxa"/>
            <w:tcBorders>
              <w:top w:val="nil"/>
              <w:left w:val="single" w:sz="4" w:space="0" w:color="000000"/>
              <w:bottom w:val="single" w:sz="4" w:space="0" w:color="000000"/>
              <w:right w:val="nil"/>
            </w:tcBorders>
            <w:hideMark/>
          </w:tcPr>
          <w:p w14:paraId="04BE7271" w14:textId="77777777" w:rsidR="00735694" w:rsidRDefault="00735694">
            <w:pPr>
              <w:widowControl w:val="0"/>
              <w:snapToGrid w:val="0"/>
              <w:jc w:val="center"/>
              <w:rPr>
                <w:rFonts w:eastAsia="SimSun"/>
                <w:kern w:val="2"/>
                <w:lang w:eastAsia="hi-IN" w:bidi="hi-IN"/>
              </w:rPr>
            </w:pPr>
            <w:r>
              <w:rPr>
                <w:rFonts w:eastAsia="SimSun"/>
                <w:kern w:val="2"/>
                <w:lang w:eastAsia="hi-IN" w:bidi="hi-IN"/>
              </w:rPr>
              <w:t>27.</w:t>
            </w:r>
          </w:p>
        </w:tc>
        <w:tc>
          <w:tcPr>
            <w:tcW w:w="1215" w:type="dxa"/>
            <w:gridSpan w:val="2"/>
            <w:tcBorders>
              <w:top w:val="nil"/>
              <w:left w:val="single" w:sz="4" w:space="0" w:color="000000"/>
              <w:bottom w:val="single" w:sz="4" w:space="0" w:color="000000"/>
              <w:right w:val="nil"/>
            </w:tcBorders>
            <w:hideMark/>
          </w:tcPr>
          <w:p w14:paraId="1938FA9F" w14:textId="77777777" w:rsidR="00735694" w:rsidRDefault="00735694">
            <w:pPr>
              <w:widowControl w:val="0"/>
              <w:snapToGrid w:val="0"/>
              <w:jc w:val="center"/>
              <w:rPr>
                <w:rFonts w:eastAsia="SimSun"/>
                <w:kern w:val="2"/>
                <w:lang w:eastAsia="hi-IN" w:bidi="hi-IN"/>
              </w:rPr>
            </w:pPr>
            <w:r>
              <w:rPr>
                <w:rFonts w:eastAsia="SimSun"/>
                <w:kern w:val="2"/>
                <w:lang w:eastAsia="hi-IN" w:bidi="hi-IN"/>
              </w:rPr>
              <w:t>3</w:t>
            </w:r>
          </w:p>
        </w:tc>
        <w:tc>
          <w:tcPr>
            <w:tcW w:w="9223" w:type="dxa"/>
            <w:gridSpan w:val="5"/>
            <w:tcBorders>
              <w:top w:val="nil"/>
              <w:left w:val="single" w:sz="4" w:space="0" w:color="000000"/>
              <w:bottom w:val="single" w:sz="4" w:space="0" w:color="000000"/>
              <w:right w:val="nil"/>
            </w:tcBorders>
            <w:hideMark/>
          </w:tcPr>
          <w:p w14:paraId="39F367A0" w14:textId="77777777" w:rsidR="00735694" w:rsidRDefault="00735694">
            <w:pPr>
              <w:widowControl w:val="0"/>
              <w:snapToGrid w:val="0"/>
              <w:rPr>
                <w:rFonts w:eastAsia="SimSun"/>
                <w:kern w:val="2"/>
                <w:lang w:eastAsia="hi-IN" w:bidi="hi-IN"/>
              </w:rPr>
            </w:pPr>
            <w:r>
              <w:rPr>
                <w:rFonts w:eastAsia="SimSun"/>
                <w:kern w:val="2"/>
                <w:lang w:eastAsia="hi-IN" w:bidi="hi-IN"/>
              </w:rPr>
              <w:t>Множественное число имён существительных (исключения</w:t>
            </w:r>
            <w:proofErr w:type="gramStart"/>
            <w:r>
              <w:rPr>
                <w:rFonts w:eastAsia="SimSun"/>
                <w:kern w:val="2"/>
                <w:lang w:eastAsia="hi-IN" w:bidi="hi-IN"/>
              </w:rPr>
              <w:t>) :</w:t>
            </w:r>
            <w:proofErr w:type="gramEnd"/>
            <w:r>
              <w:rPr>
                <w:rFonts w:eastAsia="SimSun"/>
                <w:kern w:val="2"/>
                <w:lang w:eastAsia="hi-IN" w:bidi="hi-IN"/>
              </w:rPr>
              <w:t xml:space="preserve"> правила образования.</w:t>
            </w:r>
          </w:p>
        </w:tc>
        <w:tc>
          <w:tcPr>
            <w:tcW w:w="1792" w:type="dxa"/>
            <w:tcBorders>
              <w:top w:val="nil"/>
              <w:left w:val="single" w:sz="4" w:space="0" w:color="000000"/>
              <w:bottom w:val="single" w:sz="4" w:space="0" w:color="000000"/>
              <w:right w:val="single" w:sz="4" w:space="0" w:color="000000"/>
            </w:tcBorders>
            <w:hideMark/>
          </w:tcPr>
          <w:p w14:paraId="49DB3200" w14:textId="77777777" w:rsidR="00735694" w:rsidRDefault="00735694">
            <w:pPr>
              <w:rPr>
                <w:rFonts w:eastAsia="SimSun"/>
                <w:kern w:val="2"/>
                <w:lang w:eastAsia="hi-IN" w:bidi="hi-IN"/>
              </w:rPr>
            </w:pPr>
          </w:p>
        </w:tc>
      </w:tr>
      <w:tr w:rsidR="00735694" w14:paraId="50F86D89"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7828C8B8" w14:textId="77777777" w:rsidR="00735694" w:rsidRDefault="00735694">
            <w:pPr>
              <w:widowControl w:val="0"/>
              <w:snapToGrid w:val="0"/>
              <w:jc w:val="center"/>
              <w:rPr>
                <w:rFonts w:eastAsia="SimSun"/>
                <w:kern w:val="2"/>
                <w:lang w:eastAsia="hi-IN" w:bidi="hi-IN"/>
              </w:rPr>
            </w:pPr>
            <w:r>
              <w:rPr>
                <w:rFonts w:eastAsia="SimSun"/>
                <w:kern w:val="2"/>
                <w:lang w:eastAsia="hi-IN" w:bidi="hi-IN"/>
              </w:rPr>
              <w:t>28.</w:t>
            </w:r>
          </w:p>
        </w:tc>
        <w:tc>
          <w:tcPr>
            <w:tcW w:w="1215" w:type="dxa"/>
            <w:gridSpan w:val="2"/>
            <w:tcBorders>
              <w:top w:val="nil"/>
              <w:left w:val="single" w:sz="4" w:space="0" w:color="000000"/>
              <w:bottom w:val="single" w:sz="4" w:space="0" w:color="000000"/>
              <w:right w:val="nil"/>
            </w:tcBorders>
            <w:hideMark/>
          </w:tcPr>
          <w:p w14:paraId="4FA93B58" w14:textId="77777777" w:rsidR="00735694" w:rsidRDefault="00735694">
            <w:pPr>
              <w:widowControl w:val="0"/>
              <w:snapToGrid w:val="0"/>
              <w:jc w:val="center"/>
              <w:rPr>
                <w:rFonts w:eastAsia="SimSun"/>
                <w:kern w:val="2"/>
                <w:lang w:eastAsia="hi-IN" w:bidi="hi-IN"/>
              </w:rPr>
            </w:pPr>
            <w:r>
              <w:rPr>
                <w:rFonts w:eastAsia="SimSun"/>
                <w:kern w:val="2"/>
                <w:lang w:eastAsia="hi-IN" w:bidi="hi-IN"/>
              </w:rPr>
              <w:t>4</w:t>
            </w:r>
          </w:p>
        </w:tc>
        <w:tc>
          <w:tcPr>
            <w:tcW w:w="9223" w:type="dxa"/>
            <w:gridSpan w:val="5"/>
            <w:tcBorders>
              <w:top w:val="nil"/>
              <w:left w:val="single" w:sz="4" w:space="0" w:color="000000"/>
              <w:bottom w:val="single" w:sz="4" w:space="0" w:color="000000"/>
              <w:right w:val="nil"/>
            </w:tcBorders>
            <w:hideMark/>
          </w:tcPr>
          <w:p w14:paraId="2A568C97" w14:textId="77777777" w:rsidR="00735694" w:rsidRDefault="00735694">
            <w:pPr>
              <w:widowControl w:val="0"/>
              <w:snapToGrid w:val="0"/>
              <w:rPr>
                <w:rFonts w:eastAsia="SimSun"/>
                <w:kern w:val="2"/>
                <w:lang w:eastAsia="hi-IN" w:bidi="hi-IN"/>
              </w:rPr>
            </w:pPr>
            <w:r>
              <w:rPr>
                <w:rFonts w:eastAsia="SimSun"/>
                <w:kern w:val="2"/>
                <w:lang w:eastAsia="hi-IN" w:bidi="hi-IN"/>
              </w:rPr>
              <w:t xml:space="preserve">Обучающее аудирование по теме «Английские и американские традиции» с выбором необходимой информации. </w:t>
            </w:r>
          </w:p>
        </w:tc>
        <w:tc>
          <w:tcPr>
            <w:tcW w:w="1792" w:type="dxa"/>
            <w:tcBorders>
              <w:top w:val="nil"/>
              <w:left w:val="single" w:sz="4" w:space="0" w:color="000000"/>
              <w:bottom w:val="single" w:sz="4" w:space="0" w:color="000000"/>
              <w:right w:val="single" w:sz="4" w:space="0" w:color="000000"/>
            </w:tcBorders>
            <w:hideMark/>
          </w:tcPr>
          <w:p w14:paraId="555C4CBA" w14:textId="77777777" w:rsidR="00735694" w:rsidRDefault="00735694">
            <w:pPr>
              <w:rPr>
                <w:rFonts w:eastAsia="SimSun"/>
                <w:kern w:val="2"/>
                <w:lang w:eastAsia="hi-IN" w:bidi="hi-IN"/>
              </w:rPr>
            </w:pPr>
          </w:p>
        </w:tc>
      </w:tr>
      <w:tr w:rsidR="00735694" w14:paraId="78FA4B15"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658F052C" w14:textId="77777777" w:rsidR="00735694" w:rsidRDefault="00735694">
            <w:pPr>
              <w:widowControl w:val="0"/>
              <w:snapToGrid w:val="0"/>
              <w:jc w:val="center"/>
              <w:rPr>
                <w:rFonts w:eastAsia="SimSun"/>
                <w:kern w:val="2"/>
                <w:lang w:eastAsia="hi-IN" w:bidi="hi-IN"/>
              </w:rPr>
            </w:pPr>
            <w:r>
              <w:rPr>
                <w:rFonts w:eastAsia="SimSun"/>
                <w:kern w:val="2"/>
                <w:lang w:eastAsia="hi-IN" w:bidi="hi-IN"/>
              </w:rPr>
              <w:t>29.</w:t>
            </w:r>
          </w:p>
        </w:tc>
        <w:tc>
          <w:tcPr>
            <w:tcW w:w="1215" w:type="dxa"/>
            <w:gridSpan w:val="2"/>
            <w:tcBorders>
              <w:top w:val="nil"/>
              <w:left w:val="single" w:sz="4" w:space="0" w:color="000000"/>
              <w:bottom w:val="single" w:sz="4" w:space="0" w:color="000000"/>
              <w:right w:val="nil"/>
            </w:tcBorders>
            <w:hideMark/>
          </w:tcPr>
          <w:p w14:paraId="3AC6521C" w14:textId="77777777" w:rsidR="00735694" w:rsidRDefault="00735694">
            <w:pPr>
              <w:widowControl w:val="0"/>
              <w:snapToGrid w:val="0"/>
              <w:jc w:val="center"/>
              <w:rPr>
                <w:rFonts w:eastAsia="SimSun"/>
                <w:kern w:val="2"/>
                <w:lang w:eastAsia="hi-IN" w:bidi="hi-IN"/>
              </w:rPr>
            </w:pPr>
            <w:r>
              <w:rPr>
                <w:rFonts w:eastAsia="SimSun"/>
                <w:kern w:val="2"/>
                <w:lang w:eastAsia="hi-IN" w:bidi="hi-IN"/>
              </w:rPr>
              <w:t>5</w:t>
            </w:r>
          </w:p>
        </w:tc>
        <w:tc>
          <w:tcPr>
            <w:tcW w:w="9223" w:type="dxa"/>
            <w:gridSpan w:val="5"/>
            <w:tcBorders>
              <w:top w:val="nil"/>
              <w:left w:val="single" w:sz="4" w:space="0" w:color="000000"/>
              <w:bottom w:val="single" w:sz="4" w:space="0" w:color="000000"/>
              <w:right w:val="nil"/>
            </w:tcBorders>
            <w:hideMark/>
          </w:tcPr>
          <w:p w14:paraId="6548CFF1" w14:textId="77777777" w:rsidR="00735694" w:rsidRDefault="00735694">
            <w:pPr>
              <w:widowControl w:val="0"/>
              <w:snapToGrid w:val="0"/>
              <w:rPr>
                <w:rFonts w:eastAsia="SimSun"/>
                <w:kern w:val="2"/>
                <w:lang w:eastAsia="hi-IN" w:bidi="hi-IN"/>
              </w:rPr>
            </w:pPr>
            <w:r>
              <w:rPr>
                <w:rFonts w:eastAsia="SimSun"/>
                <w:kern w:val="2"/>
                <w:lang w:eastAsia="hi-IN" w:bidi="hi-IN"/>
              </w:rPr>
              <w:t>Притяжательный падеж: правила образования в речи и на письме.</w:t>
            </w:r>
          </w:p>
        </w:tc>
        <w:tc>
          <w:tcPr>
            <w:tcW w:w="1792" w:type="dxa"/>
            <w:tcBorders>
              <w:top w:val="nil"/>
              <w:left w:val="single" w:sz="4" w:space="0" w:color="000000"/>
              <w:bottom w:val="single" w:sz="4" w:space="0" w:color="000000"/>
              <w:right w:val="single" w:sz="4" w:space="0" w:color="000000"/>
            </w:tcBorders>
            <w:hideMark/>
          </w:tcPr>
          <w:p w14:paraId="355E2D3D" w14:textId="77777777" w:rsidR="00735694" w:rsidRDefault="00735694">
            <w:pPr>
              <w:rPr>
                <w:rFonts w:eastAsia="SimSun"/>
                <w:kern w:val="2"/>
                <w:lang w:eastAsia="hi-IN" w:bidi="hi-IN"/>
              </w:rPr>
            </w:pPr>
          </w:p>
        </w:tc>
      </w:tr>
      <w:tr w:rsidR="00735694" w14:paraId="62CB4228"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351F613C" w14:textId="77777777" w:rsidR="00735694" w:rsidRDefault="00735694">
            <w:pPr>
              <w:widowControl w:val="0"/>
              <w:snapToGrid w:val="0"/>
              <w:jc w:val="center"/>
              <w:rPr>
                <w:rFonts w:eastAsia="SimSun"/>
                <w:kern w:val="2"/>
                <w:lang w:eastAsia="hi-IN" w:bidi="hi-IN"/>
              </w:rPr>
            </w:pPr>
            <w:r>
              <w:rPr>
                <w:rFonts w:eastAsia="SimSun"/>
                <w:kern w:val="2"/>
                <w:lang w:eastAsia="hi-IN" w:bidi="hi-IN"/>
              </w:rPr>
              <w:t>30.</w:t>
            </w:r>
          </w:p>
        </w:tc>
        <w:tc>
          <w:tcPr>
            <w:tcW w:w="1215" w:type="dxa"/>
            <w:gridSpan w:val="2"/>
            <w:tcBorders>
              <w:top w:val="nil"/>
              <w:left w:val="single" w:sz="4" w:space="0" w:color="000000"/>
              <w:bottom w:val="single" w:sz="4" w:space="0" w:color="000000"/>
              <w:right w:val="nil"/>
            </w:tcBorders>
            <w:hideMark/>
          </w:tcPr>
          <w:p w14:paraId="0FE21756" w14:textId="77777777" w:rsidR="00735694" w:rsidRDefault="00735694">
            <w:pPr>
              <w:widowControl w:val="0"/>
              <w:snapToGrid w:val="0"/>
              <w:jc w:val="center"/>
              <w:rPr>
                <w:rFonts w:eastAsia="SimSun"/>
                <w:kern w:val="2"/>
                <w:lang w:eastAsia="hi-IN" w:bidi="hi-IN"/>
              </w:rPr>
            </w:pPr>
            <w:r>
              <w:rPr>
                <w:rFonts w:eastAsia="SimSun"/>
                <w:kern w:val="2"/>
                <w:lang w:eastAsia="hi-IN" w:bidi="hi-IN"/>
              </w:rPr>
              <w:t>6</w:t>
            </w:r>
          </w:p>
        </w:tc>
        <w:tc>
          <w:tcPr>
            <w:tcW w:w="9223" w:type="dxa"/>
            <w:gridSpan w:val="5"/>
            <w:tcBorders>
              <w:top w:val="nil"/>
              <w:left w:val="single" w:sz="4" w:space="0" w:color="000000"/>
              <w:bottom w:val="single" w:sz="4" w:space="0" w:color="000000"/>
              <w:right w:val="nil"/>
            </w:tcBorders>
            <w:hideMark/>
          </w:tcPr>
          <w:p w14:paraId="6FA5FE3A" w14:textId="77777777" w:rsidR="00735694" w:rsidRDefault="00735694">
            <w:pPr>
              <w:widowControl w:val="0"/>
              <w:snapToGrid w:val="0"/>
              <w:rPr>
                <w:rFonts w:eastAsia="SimSun"/>
                <w:kern w:val="2"/>
                <w:lang w:eastAsia="hi-IN" w:bidi="hi-IN"/>
              </w:rPr>
            </w:pPr>
            <w:r>
              <w:rPr>
                <w:rFonts w:eastAsia="SimSun"/>
                <w:kern w:val="2"/>
                <w:lang w:eastAsia="hi-IN" w:bidi="hi-IN"/>
              </w:rPr>
              <w:t>Введение и отработка ЛЕ по теме «Понимание культуры».</w:t>
            </w:r>
          </w:p>
        </w:tc>
        <w:tc>
          <w:tcPr>
            <w:tcW w:w="1792" w:type="dxa"/>
            <w:tcBorders>
              <w:top w:val="nil"/>
              <w:left w:val="single" w:sz="4" w:space="0" w:color="000000"/>
              <w:bottom w:val="single" w:sz="4" w:space="0" w:color="000000"/>
              <w:right w:val="single" w:sz="4" w:space="0" w:color="000000"/>
            </w:tcBorders>
            <w:hideMark/>
          </w:tcPr>
          <w:p w14:paraId="4E16FBEB" w14:textId="77777777" w:rsidR="00735694" w:rsidRDefault="00735694">
            <w:pPr>
              <w:rPr>
                <w:rFonts w:eastAsia="SimSun"/>
                <w:kern w:val="2"/>
                <w:lang w:eastAsia="hi-IN" w:bidi="hi-IN"/>
              </w:rPr>
            </w:pPr>
          </w:p>
        </w:tc>
      </w:tr>
      <w:tr w:rsidR="00735694" w14:paraId="4BC4DA90"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2AB5E5EE" w14:textId="77777777" w:rsidR="00735694" w:rsidRDefault="00735694">
            <w:pPr>
              <w:widowControl w:val="0"/>
              <w:snapToGrid w:val="0"/>
              <w:jc w:val="center"/>
              <w:rPr>
                <w:rFonts w:eastAsia="SimSun"/>
                <w:kern w:val="2"/>
                <w:lang w:eastAsia="hi-IN" w:bidi="hi-IN"/>
              </w:rPr>
            </w:pPr>
            <w:r>
              <w:rPr>
                <w:rFonts w:eastAsia="SimSun"/>
                <w:kern w:val="2"/>
                <w:lang w:eastAsia="hi-IN" w:bidi="hi-IN"/>
              </w:rPr>
              <w:t>31.</w:t>
            </w:r>
          </w:p>
        </w:tc>
        <w:tc>
          <w:tcPr>
            <w:tcW w:w="1215" w:type="dxa"/>
            <w:gridSpan w:val="2"/>
            <w:tcBorders>
              <w:top w:val="nil"/>
              <w:left w:val="single" w:sz="4" w:space="0" w:color="000000"/>
              <w:bottom w:val="single" w:sz="4" w:space="0" w:color="000000"/>
              <w:right w:val="nil"/>
            </w:tcBorders>
            <w:hideMark/>
          </w:tcPr>
          <w:p w14:paraId="1F42966F" w14:textId="77777777" w:rsidR="00735694" w:rsidRDefault="00735694">
            <w:pPr>
              <w:widowControl w:val="0"/>
              <w:snapToGrid w:val="0"/>
              <w:jc w:val="center"/>
              <w:rPr>
                <w:rFonts w:eastAsia="SimSun"/>
                <w:kern w:val="2"/>
                <w:lang w:eastAsia="hi-IN" w:bidi="hi-IN"/>
              </w:rPr>
            </w:pPr>
            <w:r>
              <w:rPr>
                <w:rFonts w:eastAsia="SimSun"/>
                <w:kern w:val="2"/>
                <w:lang w:eastAsia="hi-IN" w:bidi="hi-IN"/>
              </w:rPr>
              <w:t>7</w:t>
            </w:r>
          </w:p>
        </w:tc>
        <w:tc>
          <w:tcPr>
            <w:tcW w:w="9223" w:type="dxa"/>
            <w:gridSpan w:val="5"/>
            <w:tcBorders>
              <w:top w:val="nil"/>
              <w:left w:val="single" w:sz="4" w:space="0" w:color="000000"/>
              <w:bottom w:val="single" w:sz="4" w:space="0" w:color="000000"/>
              <w:right w:val="nil"/>
            </w:tcBorders>
            <w:hideMark/>
          </w:tcPr>
          <w:p w14:paraId="5891D1ED" w14:textId="77777777" w:rsidR="00735694" w:rsidRDefault="00735694">
            <w:pPr>
              <w:widowControl w:val="0"/>
              <w:snapToGrid w:val="0"/>
              <w:rPr>
                <w:rFonts w:eastAsia="SimSun"/>
                <w:kern w:val="2"/>
                <w:lang w:eastAsia="hi-IN" w:bidi="hi-IN"/>
              </w:rPr>
            </w:pPr>
            <w:r>
              <w:rPr>
                <w:rFonts w:eastAsia="SimSun"/>
                <w:kern w:val="2"/>
                <w:lang w:eastAsia="hi-IN" w:bidi="hi-IN"/>
              </w:rPr>
              <w:t>Ознакомительное чтение по теме «Человеческие ценности».</w:t>
            </w:r>
          </w:p>
        </w:tc>
        <w:tc>
          <w:tcPr>
            <w:tcW w:w="1792" w:type="dxa"/>
            <w:tcBorders>
              <w:top w:val="nil"/>
              <w:left w:val="single" w:sz="4" w:space="0" w:color="000000"/>
              <w:bottom w:val="single" w:sz="4" w:space="0" w:color="000000"/>
              <w:right w:val="single" w:sz="4" w:space="0" w:color="000000"/>
            </w:tcBorders>
            <w:hideMark/>
          </w:tcPr>
          <w:p w14:paraId="6D2F5460" w14:textId="77777777" w:rsidR="00735694" w:rsidRDefault="00735694">
            <w:pPr>
              <w:rPr>
                <w:rFonts w:eastAsia="SimSun"/>
                <w:kern w:val="2"/>
                <w:lang w:eastAsia="hi-IN" w:bidi="hi-IN"/>
              </w:rPr>
            </w:pPr>
          </w:p>
        </w:tc>
      </w:tr>
      <w:tr w:rsidR="00735694" w14:paraId="053AED26"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5A01B189" w14:textId="77777777" w:rsidR="00735694" w:rsidRDefault="00735694">
            <w:pPr>
              <w:widowControl w:val="0"/>
              <w:snapToGrid w:val="0"/>
              <w:jc w:val="center"/>
              <w:rPr>
                <w:rFonts w:eastAsia="SimSun"/>
                <w:kern w:val="2"/>
                <w:lang w:eastAsia="hi-IN" w:bidi="hi-IN"/>
              </w:rPr>
            </w:pPr>
            <w:r>
              <w:rPr>
                <w:rFonts w:eastAsia="SimSun"/>
                <w:kern w:val="2"/>
                <w:lang w:eastAsia="hi-IN" w:bidi="hi-IN"/>
              </w:rPr>
              <w:t>32.</w:t>
            </w:r>
          </w:p>
        </w:tc>
        <w:tc>
          <w:tcPr>
            <w:tcW w:w="1215" w:type="dxa"/>
            <w:gridSpan w:val="2"/>
            <w:tcBorders>
              <w:top w:val="nil"/>
              <w:left w:val="single" w:sz="4" w:space="0" w:color="000000"/>
              <w:bottom w:val="single" w:sz="4" w:space="0" w:color="000000"/>
              <w:right w:val="nil"/>
            </w:tcBorders>
            <w:hideMark/>
          </w:tcPr>
          <w:p w14:paraId="0E04ABD7" w14:textId="77777777" w:rsidR="00735694" w:rsidRDefault="00735694">
            <w:pPr>
              <w:widowControl w:val="0"/>
              <w:snapToGrid w:val="0"/>
              <w:jc w:val="center"/>
              <w:rPr>
                <w:rFonts w:eastAsia="SimSun"/>
                <w:kern w:val="2"/>
                <w:lang w:eastAsia="hi-IN" w:bidi="hi-IN"/>
              </w:rPr>
            </w:pPr>
            <w:r>
              <w:rPr>
                <w:rFonts w:eastAsia="SimSun"/>
                <w:kern w:val="2"/>
                <w:lang w:eastAsia="hi-IN" w:bidi="hi-IN"/>
              </w:rPr>
              <w:t>8</w:t>
            </w:r>
          </w:p>
        </w:tc>
        <w:tc>
          <w:tcPr>
            <w:tcW w:w="9223" w:type="dxa"/>
            <w:gridSpan w:val="5"/>
            <w:tcBorders>
              <w:top w:val="nil"/>
              <w:left w:val="single" w:sz="4" w:space="0" w:color="000000"/>
              <w:bottom w:val="single" w:sz="4" w:space="0" w:color="000000"/>
              <w:right w:val="nil"/>
            </w:tcBorders>
            <w:hideMark/>
          </w:tcPr>
          <w:p w14:paraId="64410D20" w14:textId="77777777" w:rsidR="00735694" w:rsidRDefault="00735694">
            <w:pPr>
              <w:widowControl w:val="0"/>
              <w:snapToGrid w:val="0"/>
              <w:rPr>
                <w:rFonts w:eastAsia="SimSun"/>
                <w:kern w:val="2"/>
                <w:lang w:eastAsia="hi-IN" w:bidi="hi-IN"/>
              </w:rPr>
            </w:pPr>
            <w:r>
              <w:rPr>
                <w:rFonts w:eastAsia="SimSun"/>
                <w:kern w:val="2"/>
                <w:lang w:eastAsia="hi-IN" w:bidi="hi-IN"/>
              </w:rPr>
              <w:t>Правила употребления исчисляемых и неисчисляемых существительных с неопределённым артиклем.</w:t>
            </w:r>
          </w:p>
        </w:tc>
        <w:tc>
          <w:tcPr>
            <w:tcW w:w="1792" w:type="dxa"/>
            <w:tcBorders>
              <w:top w:val="nil"/>
              <w:left w:val="single" w:sz="4" w:space="0" w:color="000000"/>
              <w:bottom w:val="single" w:sz="4" w:space="0" w:color="000000"/>
              <w:right w:val="single" w:sz="4" w:space="0" w:color="000000"/>
            </w:tcBorders>
            <w:hideMark/>
          </w:tcPr>
          <w:p w14:paraId="2EA18368" w14:textId="77777777" w:rsidR="00735694" w:rsidRDefault="00735694">
            <w:pPr>
              <w:rPr>
                <w:rFonts w:eastAsia="SimSun"/>
                <w:kern w:val="2"/>
                <w:lang w:eastAsia="hi-IN" w:bidi="hi-IN"/>
              </w:rPr>
            </w:pPr>
          </w:p>
        </w:tc>
      </w:tr>
      <w:tr w:rsidR="00735694" w14:paraId="451EFE04"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40A87F68" w14:textId="77777777" w:rsidR="00735694" w:rsidRDefault="00735694">
            <w:pPr>
              <w:widowControl w:val="0"/>
              <w:snapToGrid w:val="0"/>
              <w:jc w:val="center"/>
              <w:rPr>
                <w:rFonts w:eastAsia="SimSun"/>
                <w:kern w:val="2"/>
                <w:lang w:eastAsia="hi-IN" w:bidi="hi-IN"/>
              </w:rPr>
            </w:pPr>
            <w:r>
              <w:rPr>
                <w:rFonts w:eastAsia="SimSun"/>
                <w:kern w:val="2"/>
                <w:lang w:eastAsia="hi-IN" w:bidi="hi-IN"/>
              </w:rPr>
              <w:t>33.</w:t>
            </w:r>
          </w:p>
        </w:tc>
        <w:tc>
          <w:tcPr>
            <w:tcW w:w="1215" w:type="dxa"/>
            <w:gridSpan w:val="2"/>
            <w:tcBorders>
              <w:top w:val="nil"/>
              <w:left w:val="single" w:sz="4" w:space="0" w:color="000000"/>
              <w:bottom w:val="single" w:sz="4" w:space="0" w:color="000000"/>
              <w:right w:val="nil"/>
            </w:tcBorders>
            <w:hideMark/>
          </w:tcPr>
          <w:p w14:paraId="1B2C7FE4" w14:textId="77777777" w:rsidR="00735694" w:rsidRDefault="00735694">
            <w:pPr>
              <w:widowControl w:val="0"/>
              <w:snapToGrid w:val="0"/>
              <w:jc w:val="center"/>
              <w:rPr>
                <w:rFonts w:eastAsia="SimSun"/>
                <w:kern w:val="2"/>
                <w:lang w:eastAsia="hi-IN" w:bidi="hi-IN"/>
              </w:rPr>
            </w:pPr>
            <w:r>
              <w:rPr>
                <w:rFonts w:eastAsia="SimSun"/>
                <w:kern w:val="2"/>
                <w:lang w:eastAsia="hi-IN" w:bidi="hi-IN"/>
              </w:rPr>
              <w:t>9</w:t>
            </w:r>
          </w:p>
        </w:tc>
        <w:tc>
          <w:tcPr>
            <w:tcW w:w="9223" w:type="dxa"/>
            <w:gridSpan w:val="5"/>
            <w:tcBorders>
              <w:top w:val="nil"/>
              <w:left w:val="single" w:sz="4" w:space="0" w:color="000000"/>
              <w:bottom w:val="single" w:sz="4" w:space="0" w:color="000000"/>
              <w:right w:val="nil"/>
            </w:tcBorders>
            <w:hideMark/>
          </w:tcPr>
          <w:p w14:paraId="15330FC5" w14:textId="77777777" w:rsidR="00735694" w:rsidRDefault="00735694">
            <w:pPr>
              <w:widowControl w:val="0"/>
              <w:snapToGrid w:val="0"/>
              <w:rPr>
                <w:rFonts w:eastAsia="SimSun"/>
                <w:kern w:val="2"/>
                <w:lang w:eastAsia="hi-IN" w:bidi="hi-IN"/>
              </w:rPr>
            </w:pPr>
            <w:r>
              <w:rPr>
                <w:rFonts w:eastAsia="SimSun"/>
                <w:kern w:val="2"/>
                <w:lang w:eastAsia="hi-IN" w:bidi="hi-IN"/>
              </w:rPr>
              <w:t>Описание иллюстраций по теме «Человеческие ценности и вера» с опорой на ключевые слова.</w:t>
            </w:r>
          </w:p>
        </w:tc>
        <w:tc>
          <w:tcPr>
            <w:tcW w:w="1792" w:type="dxa"/>
            <w:tcBorders>
              <w:top w:val="nil"/>
              <w:left w:val="single" w:sz="4" w:space="0" w:color="000000"/>
              <w:bottom w:val="single" w:sz="4" w:space="0" w:color="000000"/>
              <w:right w:val="single" w:sz="4" w:space="0" w:color="000000"/>
            </w:tcBorders>
            <w:hideMark/>
          </w:tcPr>
          <w:p w14:paraId="62F0A60C" w14:textId="77777777" w:rsidR="00735694" w:rsidRDefault="00735694">
            <w:pPr>
              <w:rPr>
                <w:rFonts w:eastAsia="SimSun"/>
                <w:kern w:val="2"/>
                <w:lang w:eastAsia="hi-IN" w:bidi="hi-IN"/>
              </w:rPr>
            </w:pPr>
          </w:p>
        </w:tc>
      </w:tr>
      <w:tr w:rsidR="00735694" w14:paraId="1057B8F7"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5103A942" w14:textId="77777777" w:rsidR="00735694" w:rsidRDefault="00735694">
            <w:pPr>
              <w:widowControl w:val="0"/>
              <w:snapToGrid w:val="0"/>
              <w:jc w:val="center"/>
              <w:rPr>
                <w:rFonts w:eastAsia="SimSun"/>
                <w:kern w:val="2"/>
                <w:lang w:eastAsia="hi-IN" w:bidi="hi-IN"/>
              </w:rPr>
            </w:pPr>
            <w:r>
              <w:rPr>
                <w:rFonts w:eastAsia="SimSun"/>
                <w:kern w:val="2"/>
                <w:lang w:eastAsia="hi-IN" w:bidi="hi-IN"/>
              </w:rPr>
              <w:t>34.</w:t>
            </w:r>
          </w:p>
        </w:tc>
        <w:tc>
          <w:tcPr>
            <w:tcW w:w="1215" w:type="dxa"/>
            <w:gridSpan w:val="2"/>
            <w:tcBorders>
              <w:top w:val="nil"/>
              <w:left w:val="single" w:sz="4" w:space="0" w:color="000000"/>
              <w:bottom w:val="single" w:sz="4" w:space="0" w:color="000000"/>
              <w:right w:val="nil"/>
            </w:tcBorders>
            <w:hideMark/>
          </w:tcPr>
          <w:p w14:paraId="14811F99" w14:textId="77777777" w:rsidR="00735694" w:rsidRDefault="00735694">
            <w:pPr>
              <w:widowControl w:val="0"/>
              <w:snapToGrid w:val="0"/>
              <w:jc w:val="center"/>
              <w:rPr>
                <w:rFonts w:eastAsia="SimSun"/>
                <w:kern w:val="2"/>
                <w:lang w:eastAsia="hi-IN" w:bidi="hi-IN"/>
              </w:rPr>
            </w:pPr>
            <w:r>
              <w:rPr>
                <w:rFonts w:eastAsia="SimSun"/>
                <w:kern w:val="2"/>
                <w:lang w:eastAsia="hi-IN" w:bidi="hi-IN"/>
              </w:rPr>
              <w:t>10</w:t>
            </w:r>
          </w:p>
        </w:tc>
        <w:tc>
          <w:tcPr>
            <w:tcW w:w="9223" w:type="dxa"/>
            <w:gridSpan w:val="5"/>
            <w:tcBorders>
              <w:top w:val="nil"/>
              <w:left w:val="single" w:sz="4" w:space="0" w:color="000000"/>
              <w:bottom w:val="single" w:sz="4" w:space="0" w:color="000000"/>
              <w:right w:val="nil"/>
            </w:tcBorders>
            <w:hideMark/>
          </w:tcPr>
          <w:p w14:paraId="38A5E329" w14:textId="77777777" w:rsidR="00735694" w:rsidRDefault="00735694">
            <w:pPr>
              <w:widowControl w:val="0"/>
              <w:snapToGrid w:val="0"/>
              <w:rPr>
                <w:rFonts w:eastAsia="SimSun"/>
                <w:kern w:val="2"/>
                <w:lang w:eastAsia="hi-IN" w:bidi="hi-IN"/>
              </w:rPr>
            </w:pPr>
            <w:r>
              <w:rPr>
                <w:rFonts w:eastAsia="SimSun"/>
                <w:kern w:val="2"/>
                <w:lang w:eastAsia="hi-IN" w:bidi="hi-IN"/>
              </w:rPr>
              <w:t>Неисчисляемые имена существительные с нулевым артиклем: правила употребления в речи и на письме.</w:t>
            </w:r>
          </w:p>
        </w:tc>
        <w:tc>
          <w:tcPr>
            <w:tcW w:w="1792" w:type="dxa"/>
            <w:tcBorders>
              <w:top w:val="nil"/>
              <w:left w:val="single" w:sz="4" w:space="0" w:color="000000"/>
              <w:bottom w:val="single" w:sz="4" w:space="0" w:color="000000"/>
              <w:right w:val="single" w:sz="4" w:space="0" w:color="000000"/>
            </w:tcBorders>
            <w:hideMark/>
          </w:tcPr>
          <w:p w14:paraId="4F0866AC" w14:textId="77777777" w:rsidR="00735694" w:rsidRDefault="00735694">
            <w:pPr>
              <w:rPr>
                <w:rFonts w:eastAsia="SimSun"/>
                <w:kern w:val="2"/>
                <w:lang w:eastAsia="hi-IN" w:bidi="hi-IN"/>
              </w:rPr>
            </w:pPr>
          </w:p>
        </w:tc>
      </w:tr>
      <w:tr w:rsidR="00735694" w14:paraId="1AB06890"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105FA577" w14:textId="77777777" w:rsidR="00735694" w:rsidRDefault="00735694">
            <w:pPr>
              <w:widowControl w:val="0"/>
              <w:snapToGrid w:val="0"/>
              <w:jc w:val="center"/>
              <w:rPr>
                <w:rFonts w:eastAsia="SimSun"/>
                <w:kern w:val="2"/>
                <w:lang w:eastAsia="hi-IN" w:bidi="hi-IN"/>
              </w:rPr>
            </w:pPr>
            <w:r>
              <w:rPr>
                <w:rFonts w:eastAsia="SimSun"/>
                <w:kern w:val="2"/>
                <w:lang w:eastAsia="hi-IN" w:bidi="hi-IN"/>
              </w:rPr>
              <w:t>35.</w:t>
            </w:r>
          </w:p>
        </w:tc>
        <w:tc>
          <w:tcPr>
            <w:tcW w:w="1215" w:type="dxa"/>
            <w:gridSpan w:val="2"/>
            <w:tcBorders>
              <w:top w:val="nil"/>
              <w:left w:val="single" w:sz="4" w:space="0" w:color="000000"/>
              <w:bottom w:val="single" w:sz="4" w:space="0" w:color="000000"/>
              <w:right w:val="nil"/>
            </w:tcBorders>
            <w:hideMark/>
          </w:tcPr>
          <w:p w14:paraId="405B6F84" w14:textId="77777777" w:rsidR="00735694" w:rsidRDefault="00735694">
            <w:pPr>
              <w:widowControl w:val="0"/>
              <w:snapToGrid w:val="0"/>
              <w:jc w:val="center"/>
              <w:rPr>
                <w:rFonts w:eastAsia="SimSun"/>
                <w:kern w:val="2"/>
                <w:lang w:eastAsia="hi-IN" w:bidi="hi-IN"/>
              </w:rPr>
            </w:pPr>
            <w:r>
              <w:rPr>
                <w:rFonts w:eastAsia="SimSun"/>
                <w:kern w:val="2"/>
                <w:lang w:eastAsia="hi-IN" w:bidi="hi-IN"/>
              </w:rPr>
              <w:t>11</w:t>
            </w:r>
          </w:p>
        </w:tc>
        <w:tc>
          <w:tcPr>
            <w:tcW w:w="9223" w:type="dxa"/>
            <w:gridSpan w:val="5"/>
            <w:tcBorders>
              <w:top w:val="nil"/>
              <w:left w:val="single" w:sz="4" w:space="0" w:color="000000"/>
              <w:bottom w:val="single" w:sz="4" w:space="0" w:color="000000"/>
              <w:right w:val="nil"/>
            </w:tcBorders>
            <w:hideMark/>
          </w:tcPr>
          <w:p w14:paraId="0ED1F804" w14:textId="2BC635CC" w:rsidR="00735694" w:rsidRDefault="00735694">
            <w:pPr>
              <w:widowControl w:val="0"/>
              <w:snapToGrid w:val="0"/>
              <w:rPr>
                <w:rFonts w:eastAsia="SimSun"/>
                <w:kern w:val="2"/>
                <w:lang w:eastAsia="hi-IN" w:bidi="hi-IN"/>
              </w:rPr>
            </w:pPr>
            <w:proofErr w:type="gramStart"/>
            <w:r>
              <w:rPr>
                <w:rFonts w:eastAsia="SimSun"/>
                <w:kern w:val="2"/>
                <w:lang w:eastAsia="hi-IN" w:bidi="hi-IN"/>
              </w:rPr>
              <w:t>Словарные</w:t>
            </w:r>
            <w:r w:rsidR="00765D7D">
              <w:rPr>
                <w:rFonts w:eastAsia="SimSun"/>
                <w:kern w:val="2"/>
                <w:lang w:eastAsia="hi-IN" w:bidi="hi-IN"/>
              </w:rPr>
              <w:t xml:space="preserve"> </w:t>
            </w:r>
            <w:r>
              <w:rPr>
                <w:rFonts w:eastAsia="SimSun"/>
                <w:kern w:val="2"/>
                <w:lang w:eastAsia="hi-IN" w:bidi="hi-IN"/>
              </w:rPr>
              <w:t>комбинации с существительными</w:t>
            </w:r>
            <w:proofErr w:type="gramEnd"/>
            <w:r>
              <w:rPr>
                <w:rFonts w:eastAsia="SimSun"/>
                <w:kern w:val="2"/>
                <w:lang w:eastAsia="hi-IN" w:bidi="hi-IN"/>
              </w:rPr>
              <w:t xml:space="preserve"> обозначающими группы людей, животных, вещей.</w:t>
            </w:r>
          </w:p>
        </w:tc>
        <w:tc>
          <w:tcPr>
            <w:tcW w:w="1792" w:type="dxa"/>
            <w:tcBorders>
              <w:top w:val="nil"/>
              <w:left w:val="single" w:sz="4" w:space="0" w:color="000000"/>
              <w:bottom w:val="single" w:sz="4" w:space="0" w:color="000000"/>
              <w:right w:val="single" w:sz="4" w:space="0" w:color="000000"/>
            </w:tcBorders>
            <w:hideMark/>
          </w:tcPr>
          <w:p w14:paraId="28247BDC" w14:textId="77777777" w:rsidR="00735694" w:rsidRDefault="00735694">
            <w:pPr>
              <w:rPr>
                <w:rFonts w:eastAsia="SimSun"/>
                <w:kern w:val="2"/>
                <w:lang w:eastAsia="hi-IN" w:bidi="hi-IN"/>
              </w:rPr>
            </w:pPr>
          </w:p>
        </w:tc>
      </w:tr>
      <w:tr w:rsidR="00735694" w14:paraId="3C62C689"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7CA81448" w14:textId="77777777" w:rsidR="00735694" w:rsidRDefault="00735694">
            <w:pPr>
              <w:widowControl w:val="0"/>
              <w:snapToGrid w:val="0"/>
              <w:jc w:val="center"/>
              <w:rPr>
                <w:rFonts w:eastAsia="SimSun"/>
                <w:kern w:val="2"/>
                <w:lang w:eastAsia="hi-IN" w:bidi="hi-IN"/>
              </w:rPr>
            </w:pPr>
            <w:r>
              <w:rPr>
                <w:rFonts w:eastAsia="SimSun"/>
                <w:kern w:val="2"/>
                <w:lang w:eastAsia="hi-IN" w:bidi="hi-IN"/>
              </w:rPr>
              <w:t>36</w:t>
            </w:r>
          </w:p>
        </w:tc>
        <w:tc>
          <w:tcPr>
            <w:tcW w:w="1215" w:type="dxa"/>
            <w:gridSpan w:val="2"/>
            <w:tcBorders>
              <w:top w:val="nil"/>
              <w:left w:val="single" w:sz="4" w:space="0" w:color="000000"/>
              <w:bottom w:val="single" w:sz="4" w:space="0" w:color="000000"/>
              <w:right w:val="nil"/>
            </w:tcBorders>
            <w:hideMark/>
          </w:tcPr>
          <w:p w14:paraId="571F024B" w14:textId="77777777" w:rsidR="00735694" w:rsidRDefault="00735694">
            <w:pPr>
              <w:widowControl w:val="0"/>
              <w:snapToGrid w:val="0"/>
              <w:jc w:val="center"/>
              <w:rPr>
                <w:rFonts w:eastAsia="SimSun"/>
                <w:kern w:val="2"/>
                <w:lang w:eastAsia="hi-IN" w:bidi="hi-IN"/>
              </w:rPr>
            </w:pPr>
            <w:r>
              <w:rPr>
                <w:rFonts w:eastAsia="SimSun"/>
                <w:kern w:val="2"/>
                <w:lang w:eastAsia="hi-IN" w:bidi="hi-IN"/>
              </w:rPr>
              <w:t>12</w:t>
            </w:r>
          </w:p>
        </w:tc>
        <w:tc>
          <w:tcPr>
            <w:tcW w:w="9223" w:type="dxa"/>
            <w:gridSpan w:val="5"/>
            <w:tcBorders>
              <w:top w:val="nil"/>
              <w:left w:val="single" w:sz="4" w:space="0" w:color="000000"/>
              <w:bottom w:val="single" w:sz="4" w:space="0" w:color="000000"/>
              <w:right w:val="single" w:sz="4" w:space="0" w:color="auto"/>
            </w:tcBorders>
            <w:hideMark/>
          </w:tcPr>
          <w:p w14:paraId="5BA7E610" w14:textId="77777777" w:rsidR="00735694" w:rsidRDefault="00735694">
            <w:pPr>
              <w:widowControl w:val="0"/>
              <w:snapToGrid w:val="0"/>
              <w:rPr>
                <w:rFonts w:eastAsia="SimSun"/>
                <w:kern w:val="2"/>
                <w:lang w:eastAsia="hi-IN" w:bidi="hi-IN"/>
              </w:rPr>
            </w:pPr>
            <w:r>
              <w:rPr>
                <w:rFonts w:eastAsia="SimSun"/>
                <w:kern w:val="2"/>
                <w:lang w:eastAsia="hi-IN" w:bidi="hi-IN"/>
              </w:rPr>
              <w:t>Составление диалога - расспроса по теме «Литература и музыка в моей жизни».</w:t>
            </w:r>
          </w:p>
        </w:tc>
        <w:tc>
          <w:tcPr>
            <w:tcW w:w="1792" w:type="dxa"/>
            <w:tcBorders>
              <w:top w:val="nil"/>
              <w:left w:val="single" w:sz="4" w:space="0" w:color="000000"/>
              <w:bottom w:val="single" w:sz="4" w:space="0" w:color="000000"/>
              <w:right w:val="single" w:sz="4" w:space="0" w:color="000000"/>
            </w:tcBorders>
            <w:hideMark/>
          </w:tcPr>
          <w:p w14:paraId="5331E674" w14:textId="77777777" w:rsidR="00735694" w:rsidRDefault="00735694">
            <w:pPr>
              <w:rPr>
                <w:rFonts w:eastAsia="SimSun"/>
                <w:kern w:val="2"/>
                <w:lang w:eastAsia="hi-IN" w:bidi="hi-IN"/>
              </w:rPr>
            </w:pPr>
          </w:p>
        </w:tc>
      </w:tr>
      <w:tr w:rsidR="00735694" w14:paraId="07CDFE70" w14:textId="77777777" w:rsidTr="00735694">
        <w:trPr>
          <w:gridAfter w:val="1"/>
          <w:wAfter w:w="2820" w:type="dxa"/>
          <w:trHeight w:val="276"/>
        </w:trPr>
        <w:tc>
          <w:tcPr>
            <w:tcW w:w="1403" w:type="dxa"/>
            <w:vMerge w:val="restart"/>
            <w:tcBorders>
              <w:top w:val="nil"/>
              <w:left w:val="single" w:sz="4" w:space="0" w:color="000000"/>
              <w:bottom w:val="single" w:sz="4" w:space="0" w:color="000000"/>
              <w:right w:val="nil"/>
            </w:tcBorders>
            <w:hideMark/>
          </w:tcPr>
          <w:p w14:paraId="346739CE" w14:textId="77777777" w:rsidR="00735694" w:rsidRDefault="00735694">
            <w:pPr>
              <w:widowControl w:val="0"/>
              <w:snapToGrid w:val="0"/>
              <w:jc w:val="center"/>
              <w:rPr>
                <w:rFonts w:eastAsia="SimSun"/>
                <w:kern w:val="2"/>
                <w:lang w:eastAsia="hi-IN" w:bidi="hi-IN"/>
              </w:rPr>
            </w:pPr>
            <w:r>
              <w:rPr>
                <w:rFonts w:eastAsia="SimSun"/>
                <w:kern w:val="2"/>
                <w:lang w:eastAsia="hi-IN" w:bidi="hi-IN"/>
              </w:rPr>
              <w:t>37.</w:t>
            </w:r>
          </w:p>
        </w:tc>
        <w:tc>
          <w:tcPr>
            <w:tcW w:w="1215" w:type="dxa"/>
            <w:gridSpan w:val="2"/>
            <w:vMerge w:val="restart"/>
            <w:tcBorders>
              <w:top w:val="nil"/>
              <w:left w:val="single" w:sz="4" w:space="0" w:color="000000"/>
              <w:bottom w:val="single" w:sz="4" w:space="0" w:color="000000"/>
              <w:right w:val="nil"/>
            </w:tcBorders>
            <w:hideMark/>
          </w:tcPr>
          <w:p w14:paraId="77216AF9" w14:textId="77777777" w:rsidR="00735694" w:rsidRDefault="00735694">
            <w:pPr>
              <w:widowControl w:val="0"/>
              <w:snapToGrid w:val="0"/>
              <w:jc w:val="center"/>
              <w:rPr>
                <w:rFonts w:eastAsia="SimSun"/>
                <w:kern w:val="2"/>
                <w:lang w:eastAsia="hi-IN" w:bidi="hi-IN"/>
              </w:rPr>
            </w:pPr>
            <w:r>
              <w:rPr>
                <w:rFonts w:eastAsia="SimSun"/>
                <w:kern w:val="2"/>
                <w:lang w:eastAsia="hi-IN" w:bidi="hi-IN"/>
              </w:rPr>
              <w:t>13</w:t>
            </w:r>
          </w:p>
        </w:tc>
        <w:tc>
          <w:tcPr>
            <w:tcW w:w="9223" w:type="dxa"/>
            <w:gridSpan w:val="5"/>
            <w:vMerge w:val="restart"/>
            <w:tcBorders>
              <w:top w:val="single" w:sz="4" w:space="0" w:color="auto"/>
              <w:left w:val="single" w:sz="4" w:space="0" w:color="000000"/>
              <w:bottom w:val="single" w:sz="4" w:space="0" w:color="000000"/>
              <w:right w:val="single" w:sz="4" w:space="0" w:color="auto"/>
            </w:tcBorders>
            <w:hideMark/>
          </w:tcPr>
          <w:p w14:paraId="5811DC2D" w14:textId="77777777" w:rsidR="00735694" w:rsidRDefault="00735694">
            <w:pPr>
              <w:widowControl w:val="0"/>
              <w:snapToGrid w:val="0"/>
              <w:rPr>
                <w:rFonts w:eastAsia="SimSun"/>
                <w:kern w:val="2"/>
                <w:lang w:eastAsia="hi-IN" w:bidi="hi-IN"/>
              </w:rPr>
            </w:pPr>
            <w:r>
              <w:rPr>
                <w:rFonts w:eastAsia="SimSun"/>
                <w:kern w:val="2"/>
                <w:lang w:eastAsia="hi-IN" w:bidi="hi-IN"/>
              </w:rPr>
              <w:t xml:space="preserve">Фразовый глагол «говорить» и его основные значения. </w:t>
            </w:r>
          </w:p>
          <w:p w14:paraId="40387ECB" w14:textId="77777777" w:rsidR="00735694" w:rsidRDefault="00735694">
            <w:pPr>
              <w:widowControl w:val="0"/>
              <w:snapToGrid w:val="0"/>
              <w:rPr>
                <w:rFonts w:eastAsia="SimSun"/>
                <w:kern w:val="2"/>
                <w:lang w:eastAsia="hi-IN" w:bidi="hi-IN"/>
              </w:rPr>
            </w:pPr>
            <w:r>
              <w:rPr>
                <w:rFonts w:eastAsia="SimSun"/>
                <w:b/>
                <w:kern w:val="2"/>
                <w:lang w:eastAsia="hi-IN" w:bidi="hi-IN"/>
              </w:rPr>
              <w:t>Контроль навыков чтения по теме «Понимание культуры».</w:t>
            </w:r>
          </w:p>
        </w:tc>
        <w:tc>
          <w:tcPr>
            <w:tcW w:w="1792" w:type="dxa"/>
            <w:vMerge w:val="restart"/>
            <w:tcBorders>
              <w:top w:val="single" w:sz="4" w:space="0" w:color="auto"/>
              <w:left w:val="single" w:sz="4" w:space="0" w:color="000000"/>
              <w:bottom w:val="single" w:sz="4" w:space="0" w:color="000000"/>
              <w:right w:val="single" w:sz="4" w:space="0" w:color="000000"/>
            </w:tcBorders>
            <w:hideMark/>
          </w:tcPr>
          <w:p w14:paraId="5265006C" w14:textId="77777777" w:rsidR="00735694" w:rsidRDefault="00735694">
            <w:pPr>
              <w:rPr>
                <w:rFonts w:eastAsia="SimSun"/>
                <w:kern w:val="2"/>
                <w:lang w:eastAsia="hi-IN" w:bidi="hi-IN"/>
              </w:rPr>
            </w:pPr>
          </w:p>
        </w:tc>
      </w:tr>
      <w:tr w:rsidR="00735694" w14:paraId="3AF532F5" w14:textId="77777777" w:rsidTr="00735694">
        <w:trPr>
          <w:gridAfter w:val="1"/>
          <w:wAfter w:w="2820" w:type="dxa"/>
          <w:trHeight w:val="525"/>
        </w:trPr>
        <w:tc>
          <w:tcPr>
            <w:tcW w:w="300" w:type="dxa"/>
            <w:vMerge/>
            <w:tcBorders>
              <w:top w:val="nil"/>
              <w:left w:val="single" w:sz="4" w:space="0" w:color="000000"/>
              <w:bottom w:val="single" w:sz="4" w:space="0" w:color="000000"/>
              <w:right w:val="nil"/>
            </w:tcBorders>
            <w:vAlign w:val="center"/>
            <w:hideMark/>
          </w:tcPr>
          <w:p w14:paraId="04A6C1F1" w14:textId="77777777" w:rsidR="00735694" w:rsidRDefault="00735694">
            <w:pPr>
              <w:rPr>
                <w:rFonts w:eastAsia="SimSun"/>
                <w:kern w:val="2"/>
                <w:lang w:eastAsia="hi-IN" w:bidi="hi-IN"/>
              </w:rPr>
            </w:pPr>
          </w:p>
        </w:tc>
        <w:tc>
          <w:tcPr>
            <w:tcW w:w="600" w:type="dxa"/>
            <w:gridSpan w:val="2"/>
            <w:vMerge/>
            <w:tcBorders>
              <w:top w:val="nil"/>
              <w:left w:val="single" w:sz="4" w:space="0" w:color="000000"/>
              <w:bottom w:val="single" w:sz="4" w:space="0" w:color="000000"/>
              <w:right w:val="nil"/>
            </w:tcBorders>
            <w:vAlign w:val="center"/>
            <w:hideMark/>
          </w:tcPr>
          <w:p w14:paraId="0C6AF752" w14:textId="77777777" w:rsidR="00735694" w:rsidRDefault="00735694">
            <w:pPr>
              <w:rPr>
                <w:rFonts w:eastAsia="SimSun"/>
                <w:kern w:val="2"/>
                <w:lang w:eastAsia="hi-IN" w:bidi="hi-IN"/>
              </w:rPr>
            </w:pPr>
          </w:p>
        </w:tc>
        <w:tc>
          <w:tcPr>
            <w:tcW w:w="12166" w:type="dxa"/>
            <w:gridSpan w:val="5"/>
            <w:vMerge/>
            <w:tcBorders>
              <w:top w:val="single" w:sz="4" w:space="0" w:color="auto"/>
              <w:left w:val="single" w:sz="4" w:space="0" w:color="000000"/>
              <w:bottom w:val="single" w:sz="4" w:space="0" w:color="000000"/>
              <w:right w:val="single" w:sz="4" w:space="0" w:color="auto"/>
            </w:tcBorders>
            <w:vAlign w:val="center"/>
            <w:hideMark/>
          </w:tcPr>
          <w:p w14:paraId="7E9EC42D" w14:textId="77777777" w:rsidR="00735694" w:rsidRDefault="00735694">
            <w:pPr>
              <w:rPr>
                <w:rFonts w:eastAsia="SimSun"/>
                <w:kern w:val="2"/>
                <w:lang w:eastAsia="hi-IN" w:bidi="hi-IN"/>
              </w:rPr>
            </w:pPr>
          </w:p>
        </w:tc>
        <w:tc>
          <w:tcPr>
            <w:tcW w:w="1792" w:type="dxa"/>
            <w:vMerge/>
            <w:tcBorders>
              <w:top w:val="single" w:sz="4" w:space="0" w:color="auto"/>
              <w:left w:val="single" w:sz="4" w:space="0" w:color="000000"/>
              <w:bottom w:val="single" w:sz="4" w:space="0" w:color="000000"/>
              <w:right w:val="single" w:sz="4" w:space="0" w:color="000000"/>
            </w:tcBorders>
            <w:vAlign w:val="center"/>
            <w:hideMark/>
          </w:tcPr>
          <w:p w14:paraId="2BD8E5D0" w14:textId="77777777" w:rsidR="00735694" w:rsidRDefault="00735694">
            <w:pPr>
              <w:rPr>
                <w:rFonts w:eastAsia="SimSun"/>
                <w:kern w:val="2"/>
                <w:lang w:eastAsia="hi-IN" w:bidi="hi-IN"/>
              </w:rPr>
            </w:pPr>
          </w:p>
        </w:tc>
      </w:tr>
      <w:tr w:rsidR="00735694" w14:paraId="133E3A6E"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6BB0A509" w14:textId="77777777" w:rsidR="00735694" w:rsidRDefault="00735694">
            <w:pPr>
              <w:widowControl w:val="0"/>
              <w:snapToGrid w:val="0"/>
              <w:jc w:val="center"/>
              <w:rPr>
                <w:rFonts w:eastAsia="SimSun"/>
                <w:kern w:val="2"/>
                <w:lang w:eastAsia="hi-IN" w:bidi="hi-IN"/>
              </w:rPr>
            </w:pPr>
            <w:r>
              <w:rPr>
                <w:rFonts w:eastAsia="SimSun"/>
                <w:kern w:val="2"/>
                <w:lang w:eastAsia="hi-IN" w:bidi="hi-IN"/>
              </w:rPr>
              <w:t>38.</w:t>
            </w:r>
          </w:p>
        </w:tc>
        <w:tc>
          <w:tcPr>
            <w:tcW w:w="1215" w:type="dxa"/>
            <w:gridSpan w:val="2"/>
            <w:tcBorders>
              <w:top w:val="nil"/>
              <w:left w:val="single" w:sz="4" w:space="0" w:color="000000"/>
              <w:bottom w:val="single" w:sz="4" w:space="0" w:color="000000"/>
              <w:right w:val="nil"/>
            </w:tcBorders>
            <w:hideMark/>
          </w:tcPr>
          <w:p w14:paraId="72B847C6" w14:textId="77777777" w:rsidR="00735694" w:rsidRDefault="00735694">
            <w:pPr>
              <w:widowControl w:val="0"/>
              <w:snapToGrid w:val="0"/>
              <w:jc w:val="center"/>
              <w:rPr>
                <w:rFonts w:eastAsia="SimSun"/>
                <w:kern w:val="2"/>
                <w:lang w:eastAsia="hi-IN" w:bidi="hi-IN"/>
              </w:rPr>
            </w:pPr>
            <w:r>
              <w:rPr>
                <w:rFonts w:eastAsia="SimSun"/>
                <w:kern w:val="2"/>
                <w:lang w:eastAsia="hi-IN" w:bidi="hi-IN"/>
              </w:rPr>
              <w:t>14</w:t>
            </w:r>
          </w:p>
        </w:tc>
        <w:tc>
          <w:tcPr>
            <w:tcW w:w="9223" w:type="dxa"/>
            <w:gridSpan w:val="5"/>
            <w:tcBorders>
              <w:top w:val="nil"/>
              <w:left w:val="single" w:sz="4" w:space="0" w:color="000000"/>
              <w:bottom w:val="single" w:sz="4" w:space="0" w:color="000000"/>
              <w:right w:val="single" w:sz="4" w:space="0" w:color="auto"/>
            </w:tcBorders>
            <w:hideMark/>
          </w:tcPr>
          <w:p w14:paraId="22A65A5D" w14:textId="77777777" w:rsidR="00735694" w:rsidRDefault="00735694">
            <w:pPr>
              <w:widowControl w:val="0"/>
              <w:snapToGrid w:val="0"/>
              <w:rPr>
                <w:rFonts w:eastAsia="SimSun"/>
                <w:kern w:val="2"/>
                <w:lang w:eastAsia="hi-IN" w:bidi="hi-IN"/>
              </w:rPr>
            </w:pPr>
            <w:r>
              <w:rPr>
                <w:rFonts w:eastAsia="SimSun"/>
                <w:kern w:val="2"/>
                <w:lang w:eastAsia="hi-IN" w:bidi="hi-IN"/>
              </w:rPr>
              <w:t>Монологические высказывания по теме «Посещение музея и картинной галереи» с опорой на текст.</w:t>
            </w:r>
          </w:p>
        </w:tc>
        <w:tc>
          <w:tcPr>
            <w:tcW w:w="1792" w:type="dxa"/>
            <w:tcBorders>
              <w:top w:val="nil"/>
              <w:left w:val="single" w:sz="4" w:space="0" w:color="000000"/>
              <w:bottom w:val="single" w:sz="4" w:space="0" w:color="000000"/>
              <w:right w:val="single" w:sz="4" w:space="0" w:color="000000"/>
            </w:tcBorders>
            <w:hideMark/>
          </w:tcPr>
          <w:p w14:paraId="62E556C2" w14:textId="77777777" w:rsidR="00735694" w:rsidRDefault="00735694">
            <w:pPr>
              <w:rPr>
                <w:rFonts w:eastAsia="SimSun"/>
                <w:kern w:val="2"/>
                <w:lang w:eastAsia="hi-IN" w:bidi="hi-IN"/>
              </w:rPr>
            </w:pPr>
          </w:p>
        </w:tc>
      </w:tr>
      <w:tr w:rsidR="00735694" w14:paraId="76ECCEE0"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55543B4B" w14:textId="77777777" w:rsidR="00735694" w:rsidRDefault="00735694">
            <w:pPr>
              <w:widowControl w:val="0"/>
              <w:snapToGrid w:val="0"/>
              <w:jc w:val="center"/>
              <w:rPr>
                <w:rFonts w:eastAsia="SimSun"/>
                <w:kern w:val="2"/>
                <w:lang w:eastAsia="hi-IN" w:bidi="hi-IN"/>
              </w:rPr>
            </w:pPr>
            <w:r>
              <w:rPr>
                <w:rFonts w:eastAsia="SimSun"/>
                <w:kern w:val="2"/>
                <w:lang w:eastAsia="hi-IN" w:bidi="hi-IN"/>
              </w:rPr>
              <w:t>39.</w:t>
            </w:r>
          </w:p>
        </w:tc>
        <w:tc>
          <w:tcPr>
            <w:tcW w:w="1215" w:type="dxa"/>
            <w:gridSpan w:val="2"/>
            <w:tcBorders>
              <w:top w:val="nil"/>
              <w:left w:val="single" w:sz="4" w:space="0" w:color="000000"/>
              <w:bottom w:val="single" w:sz="4" w:space="0" w:color="000000"/>
              <w:right w:val="nil"/>
            </w:tcBorders>
            <w:hideMark/>
          </w:tcPr>
          <w:p w14:paraId="1B7381F7" w14:textId="77777777" w:rsidR="00735694" w:rsidRDefault="00735694">
            <w:pPr>
              <w:widowControl w:val="0"/>
              <w:snapToGrid w:val="0"/>
              <w:jc w:val="center"/>
              <w:rPr>
                <w:rFonts w:eastAsia="SimSun"/>
                <w:kern w:val="2"/>
                <w:lang w:eastAsia="hi-IN" w:bidi="hi-IN"/>
              </w:rPr>
            </w:pPr>
            <w:r>
              <w:rPr>
                <w:rFonts w:eastAsia="SimSun"/>
                <w:kern w:val="2"/>
                <w:lang w:eastAsia="hi-IN" w:bidi="hi-IN"/>
              </w:rPr>
              <w:t>15</w:t>
            </w:r>
          </w:p>
        </w:tc>
        <w:tc>
          <w:tcPr>
            <w:tcW w:w="9223" w:type="dxa"/>
            <w:gridSpan w:val="5"/>
            <w:tcBorders>
              <w:top w:val="nil"/>
              <w:left w:val="single" w:sz="4" w:space="0" w:color="000000"/>
              <w:bottom w:val="single" w:sz="4" w:space="0" w:color="000000"/>
              <w:right w:val="single" w:sz="4" w:space="0" w:color="auto"/>
            </w:tcBorders>
            <w:hideMark/>
          </w:tcPr>
          <w:p w14:paraId="394DB2C7" w14:textId="77777777" w:rsidR="00735694" w:rsidRDefault="00735694">
            <w:pPr>
              <w:widowControl w:val="0"/>
              <w:snapToGrid w:val="0"/>
              <w:rPr>
                <w:rFonts w:eastAsia="SimSun"/>
                <w:kern w:val="2"/>
                <w:lang w:eastAsia="hi-IN" w:bidi="hi-IN"/>
              </w:rPr>
            </w:pPr>
            <w:r>
              <w:rPr>
                <w:rFonts w:eastAsia="SimSun"/>
                <w:kern w:val="2"/>
                <w:lang w:eastAsia="hi-IN" w:bidi="hi-IN"/>
              </w:rPr>
              <w:t>Активизация ЛЕ по теме «Искусство».</w:t>
            </w:r>
          </w:p>
        </w:tc>
        <w:tc>
          <w:tcPr>
            <w:tcW w:w="1792" w:type="dxa"/>
            <w:tcBorders>
              <w:top w:val="nil"/>
              <w:left w:val="single" w:sz="4" w:space="0" w:color="000000"/>
              <w:bottom w:val="single" w:sz="4" w:space="0" w:color="000000"/>
              <w:right w:val="single" w:sz="4" w:space="0" w:color="000000"/>
            </w:tcBorders>
            <w:hideMark/>
          </w:tcPr>
          <w:p w14:paraId="74D05228" w14:textId="77777777" w:rsidR="00735694" w:rsidRDefault="00735694">
            <w:pPr>
              <w:rPr>
                <w:rFonts w:eastAsia="SimSun"/>
                <w:kern w:val="2"/>
                <w:lang w:eastAsia="hi-IN" w:bidi="hi-IN"/>
              </w:rPr>
            </w:pPr>
          </w:p>
        </w:tc>
      </w:tr>
      <w:tr w:rsidR="00735694" w14:paraId="2EB8DAD8"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75C95B70" w14:textId="77777777" w:rsidR="00735694" w:rsidRDefault="00735694">
            <w:pPr>
              <w:widowControl w:val="0"/>
              <w:snapToGrid w:val="0"/>
              <w:jc w:val="center"/>
              <w:rPr>
                <w:rFonts w:eastAsia="SimSun"/>
                <w:kern w:val="2"/>
                <w:lang w:eastAsia="hi-IN" w:bidi="hi-IN"/>
              </w:rPr>
            </w:pPr>
            <w:r>
              <w:rPr>
                <w:rFonts w:eastAsia="SimSun"/>
                <w:kern w:val="2"/>
                <w:lang w:eastAsia="hi-IN" w:bidi="hi-IN"/>
              </w:rPr>
              <w:t>40.</w:t>
            </w:r>
          </w:p>
        </w:tc>
        <w:tc>
          <w:tcPr>
            <w:tcW w:w="1215" w:type="dxa"/>
            <w:gridSpan w:val="2"/>
            <w:tcBorders>
              <w:top w:val="nil"/>
              <w:left w:val="single" w:sz="4" w:space="0" w:color="000000"/>
              <w:bottom w:val="single" w:sz="4" w:space="0" w:color="000000"/>
              <w:right w:val="nil"/>
            </w:tcBorders>
            <w:hideMark/>
          </w:tcPr>
          <w:p w14:paraId="48C5BF77" w14:textId="77777777" w:rsidR="00735694" w:rsidRDefault="00735694">
            <w:pPr>
              <w:widowControl w:val="0"/>
              <w:snapToGrid w:val="0"/>
              <w:jc w:val="center"/>
              <w:rPr>
                <w:rFonts w:eastAsia="SimSun"/>
                <w:kern w:val="2"/>
                <w:lang w:eastAsia="hi-IN" w:bidi="hi-IN"/>
              </w:rPr>
            </w:pPr>
            <w:r>
              <w:rPr>
                <w:rFonts w:eastAsia="SimSun"/>
                <w:kern w:val="2"/>
                <w:lang w:eastAsia="hi-IN" w:bidi="hi-IN"/>
              </w:rPr>
              <w:t>16</w:t>
            </w:r>
          </w:p>
        </w:tc>
        <w:tc>
          <w:tcPr>
            <w:tcW w:w="9223" w:type="dxa"/>
            <w:gridSpan w:val="5"/>
            <w:tcBorders>
              <w:top w:val="nil"/>
              <w:left w:val="single" w:sz="4" w:space="0" w:color="000000"/>
              <w:bottom w:val="single" w:sz="4" w:space="0" w:color="000000"/>
              <w:right w:val="single" w:sz="4" w:space="0" w:color="auto"/>
            </w:tcBorders>
            <w:hideMark/>
          </w:tcPr>
          <w:p w14:paraId="654F01BC" w14:textId="77777777" w:rsidR="00735694" w:rsidRDefault="00735694">
            <w:pPr>
              <w:widowControl w:val="0"/>
              <w:snapToGrid w:val="0"/>
              <w:rPr>
                <w:rFonts w:eastAsia="SimSun"/>
                <w:kern w:val="2"/>
                <w:lang w:eastAsia="hi-IN" w:bidi="hi-IN"/>
              </w:rPr>
            </w:pPr>
            <w:r>
              <w:rPr>
                <w:rFonts w:eastAsia="SimSun"/>
                <w:kern w:val="2"/>
                <w:lang w:eastAsia="hi-IN" w:bidi="hi-IN"/>
              </w:rPr>
              <w:t>Английские идиомы с «цветочным компонентом»: правила употребления в речи и на письме.</w:t>
            </w:r>
          </w:p>
        </w:tc>
        <w:tc>
          <w:tcPr>
            <w:tcW w:w="1792" w:type="dxa"/>
            <w:tcBorders>
              <w:top w:val="nil"/>
              <w:left w:val="single" w:sz="4" w:space="0" w:color="000000"/>
              <w:bottom w:val="single" w:sz="4" w:space="0" w:color="000000"/>
              <w:right w:val="single" w:sz="4" w:space="0" w:color="000000"/>
            </w:tcBorders>
            <w:hideMark/>
          </w:tcPr>
          <w:p w14:paraId="23026A68" w14:textId="77777777" w:rsidR="00735694" w:rsidRDefault="00735694">
            <w:pPr>
              <w:rPr>
                <w:rFonts w:eastAsia="SimSun"/>
                <w:kern w:val="2"/>
                <w:lang w:eastAsia="hi-IN" w:bidi="hi-IN"/>
              </w:rPr>
            </w:pPr>
          </w:p>
        </w:tc>
      </w:tr>
      <w:tr w:rsidR="00735694" w14:paraId="132D81B1" w14:textId="77777777" w:rsidTr="00735694">
        <w:trPr>
          <w:gridAfter w:val="1"/>
          <w:wAfter w:w="2820" w:type="dxa"/>
          <w:trHeight w:val="280"/>
        </w:trPr>
        <w:tc>
          <w:tcPr>
            <w:tcW w:w="1403" w:type="dxa"/>
            <w:tcBorders>
              <w:top w:val="nil"/>
              <w:left w:val="single" w:sz="4" w:space="0" w:color="000000"/>
              <w:bottom w:val="single" w:sz="4" w:space="0" w:color="000000"/>
              <w:right w:val="nil"/>
            </w:tcBorders>
            <w:hideMark/>
          </w:tcPr>
          <w:p w14:paraId="04B059C1" w14:textId="77777777" w:rsidR="00735694" w:rsidRDefault="00735694">
            <w:pPr>
              <w:widowControl w:val="0"/>
              <w:snapToGrid w:val="0"/>
              <w:jc w:val="center"/>
              <w:rPr>
                <w:rFonts w:eastAsia="SimSun"/>
                <w:kern w:val="2"/>
                <w:lang w:eastAsia="hi-IN" w:bidi="hi-IN"/>
              </w:rPr>
            </w:pPr>
            <w:r>
              <w:rPr>
                <w:rFonts w:eastAsia="SimSun"/>
                <w:kern w:val="2"/>
                <w:lang w:eastAsia="hi-IN" w:bidi="hi-IN"/>
              </w:rPr>
              <w:t>41.</w:t>
            </w:r>
          </w:p>
        </w:tc>
        <w:tc>
          <w:tcPr>
            <w:tcW w:w="1215" w:type="dxa"/>
            <w:gridSpan w:val="2"/>
            <w:tcBorders>
              <w:top w:val="nil"/>
              <w:left w:val="single" w:sz="4" w:space="0" w:color="000000"/>
              <w:bottom w:val="single" w:sz="4" w:space="0" w:color="000000"/>
              <w:right w:val="nil"/>
            </w:tcBorders>
            <w:hideMark/>
          </w:tcPr>
          <w:p w14:paraId="7C6FE6F3" w14:textId="77777777" w:rsidR="00735694" w:rsidRDefault="00735694">
            <w:pPr>
              <w:widowControl w:val="0"/>
              <w:snapToGrid w:val="0"/>
              <w:jc w:val="center"/>
              <w:rPr>
                <w:rFonts w:eastAsia="SimSun"/>
                <w:kern w:val="2"/>
                <w:lang w:eastAsia="hi-IN" w:bidi="hi-IN"/>
              </w:rPr>
            </w:pPr>
            <w:r>
              <w:rPr>
                <w:rFonts w:eastAsia="SimSun"/>
                <w:kern w:val="2"/>
                <w:lang w:eastAsia="hi-IN" w:bidi="hi-IN"/>
              </w:rPr>
              <w:t>17.</w:t>
            </w:r>
          </w:p>
        </w:tc>
        <w:tc>
          <w:tcPr>
            <w:tcW w:w="9223" w:type="dxa"/>
            <w:gridSpan w:val="5"/>
            <w:tcBorders>
              <w:top w:val="nil"/>
              <w:left w:val="single" w:sz="4" w:space="0" w:color="000000"/>
              <w:bottom w:val="single" w:sz="4" w:space="0" w:color="000000"/>
              <w:right w:val="single" w:sz="4" w:space="0" w:color="auto"/>
            </w:tcBorders>
            <w:hideMark/>
          </w:tcPr>
          <w:p w14:paraId="6BFBEE10" w14:textId="77777777" w:rsidR="00735694" w:rsidRDefault="00735694">
            <w:pPr>
              <w:widowControl w:val="0"/>
              <w:snapToGrid w:val="0"/>
              <w:rPr>
                <w:rFonts w:eastAsia="SimSun"/>
                <w:kern w:val="2"/>
                <w:lang w:eastAsia="hi-IN" w:bidi="hi-IN"/>
              </w:rPr>
            </w:pPr>
            <w:r>
              <w:rPr>
                <w:rFonts w:eastAsia="SimSun"/>
                <w:kern w:val="2"/>
                <w:lang w:eastAsia="hi-IN" w:bidi="hi-IN"/>
              </w:rPr>
              <w:t>Описание иллюстраций по теме «Русские художники и их картины».</w:t>
            </w:r>
          </w:p>
          <w:p w14:paraId="3AE8CA55" w14:textId="77777777" w:rsidR="00735694" w:rsidRDefault="00735694">
            <w:pPr>
              <w:widowControl w:val="0"/>
              <w:snapToGrid w:val="0"/>
              <w:rPr>
                <w:rFonts w:eastAsia="SimSun"/>
                <w:kern w:val="2"/>
                <w:lang w:eastAsia="hi-IN" w:bidi="hi-IN"/>
              </w:rPr>
            </w:pPr>
            <w:r>
              <w:rPr>
                <w:rFonts w:eastAsia="SimSun"/>
                <w:b/>
                <w:kern w:val="2"/>
                <w:lang w:eastAsia="hi-IN" w:bidi="hi-IN"/>
              </w:rPr>
              <w:t>Контроль навыков устной речи по теме «Искусство».</w:t>
            </w:r>
          </w:p>
        </w:tc>
        <w:tc>
          <w:tcPr>
            <w:tcW w:w="1792" w:type="dxa"/>
            <w:tcBorders>
              <w:top w:val="nil"/>
              <w:left w:val="single" w:sz="4" w:space="0" w:color="000000"/>
              <w:bottom w:val="single" w:sz="4" w:space="0" w:color="000000"/>
              <w:right w:val="single" w:sz="4" w:space="0" w:color="000000"/>
            </w:tcBorders>
            <w:hideMark/>
          </w:tcPr>
          <w:p w14:paraId="0FA6F5B9" w14:textId="77777777" w:rsidR="00735694" w:rsidRDefault="00735694">
            <w:pPr>
              <w:rPr>
                <w:rFonts w:eastAsia="SimSun"/>
                <w:kern w:val="2"/>
                <w:lang w:eastAsia="hi-IN" w:bidi="hi-IN"/>
              </w:rPr>
            </w:pPr>
          </w:p>
        </w:tc>
      </w:tr>
      <w:tr w:rsidR="00735694" w14:paraId="7990CC08" w14:textId="77777777" w:rsidTr="00735694">
        <w:trPr>
          <w:gridAfter w:val="1"/>
          <w:wAfter w:w="2820" w:type="dxa"/>
          <w:trHeight w:val="271"/>
        </w:trPr>
        <w:tc>
          <w:tcPr>
            <w:tcW w:w="1403" w:type="dxa"/>
            <w:tcBorders>
              <w:top w:val="nil"/>
              <w:left w:val="single" w:sz="4" w:space="0" w:color="000000"/>
              <w:bottom w:val="single" w:sz="4" w:space="0" w:color="000000"/>
              <w:right w:val="nil"/>
            </w:tcBorders>
            <w:hideMark/>
          </w:tcPr>
          <w:p w14:paraId="53D521B7" w14:textId="77777777" w:rsidR="00735694" w:rsidRDefault="00735694">
            <w:pPr>
              <w:widowControl w:val="0"/>
              <w:snapToGrid w:val="0"/>
              <w:jc w:val="center"/>
              <w:rPr>
                <w:rFonts w:eastAsia="SimSun"/>
                <w:kern w:val="2"/>
                <w:lang w:eastAsia="hi-IN" w:bidi="hi-IN"/>
              </w:rPr>
            </w:pPr>
            <w:r>
              <w:rPr>
                <w:rFonts w:eastAsia="SimSun"/>
                <w:kern w:val="2"/>
                <w:lang w:eastAsia="hi-IN" w:bidi="hi-IN"/>
              </w:rPr>
              <w:t>42.</w:t>
            </w:r>
          </w:p>
        </w:tc>
        <w:tc>
          <w:tcPr>
            <w:tcW w:w="1215" w:type="dxa"/>
            <w:gridSpan w:val="2"/>
            <w:tcBorders>
              <w:top w:val="nil"/>
              <w:left w:val="single" w:sz="4" w:space="0" w:color="000000"/>
              <w:bottom w:val="single" w:sz="4" w:space="0" w:color="000000"/>
              <w:right w:val="nil"/>
            </w:tcBorders>
            <w:hideMark/>
          </w:tcPr>
          <w:p w14:paraId="327B4F16" w14:textId="77777777" w:rsidR="00735694" w:rsidRDefault="00735694">
            <w:pPr>
              <w:widowControl w:val="0"/>
              <w:snapToGrid w:val="0"/>
              <w:jc w:val="center"/>
              <w:rPr>
                <w:rFonts w:eastAsia="SimSun"/>
                <w:kern w:val="2"/>
                <w:lang w:eastAsia="hi-IN" w:bidi="hi-IN"/>
              </w:rPr>
            </w:pPr>
            <w:r>
              <w:rPr>
                <w:rFonts w:eastAsia="SimSun"/>
                <w:kern w:val="2"/>
                <w:lang w:eastAsia="hi-IN" w:bidi="hi-IN"/>
              </w:rPr>
              <w:t>18</w:t>
            </w:r>
          </w:p>
        </w:tc>
        <w:tc>
          <w:tcPr>
            <w:tcW w:w="9223" w:type="dxa"/>
            <w:gridSpan w:val="5"/>
            <w:tcBorders>
              <w:top w:val="nil"/>
              <w:left w:val="single" w:sz="4" w:space="0" w:color="000000"/>
              <w:bottom w:val="single" w:sz="4" w:space="0" w:color="000000"/>
              <w:right w:val="single" w:sz="4" w:space="0" w:color="auto"/>
            </w:tcBorders>
            <w:hideMark/>
          </w:tcPr>
          <w:p w14:paraId="3F95BE28" w14:textId="77777777" w:rsidR="00735694" w:rsidRDefault="00735694">
            <w:pPr>
              <w:widowControl w:val="0"/>
              <w:snapToGrid w:val="0"/>
              <w:rPr>
                <w:rFonts w:eastAsia="SimSun"/>
                <w:kern w:val="2"/>
                <w:lang w:eastAsia="hi-IN" w:bidi="hi-IN"/>
              </w:rPr>
            </w:pPr>
            <w:r>
              <w:rPr>
                <w:rFonts w:eastAsia="SimSun"/>
                <w:kern w:val="2"/>
                <w:lang w:eastAsia="hi-IN" w:bidi="hi-IN"/>
              </w:rPr>
              <w:t>Изучающее чтение по теме «Величайшие галереи мира».</w:t>
            </w:r>
          </w:p>
        </w:tc>
        <w:tc>
          <w:tcPr>
            <w:tcW w:w="1792" w:type="dxa"/>
            <w:tcBorders>
              <w:top w:val="nil"/>
              <w:left w:val="single" w:sz="4" w:space="0" w:color="000000"/>
              <w:bottom w:val="single" w:sz="4" w:space="0" w:color="000000"/>
              <w:right w:val="single" w:sz="4" w:space="0" w:color="000000"/>
            </w:tcBorders>
            <w:hideMark/>
          </w:tcPr>
          <w:p w14:paraId="6EACE317" w14:textId="77777777" w:rsidR="00735694" w:rsidRDefault="00735694">
            <w:pPr>
              <w:rPr>
                <w:rFonts w:eastAsia="SimSun"/>
                <w:kern w:val="2"/>
                <w:lang w:eastAsia="hi-IN" w:bidi="hi-IN"/>
              </w:rPr>
            </w:pPr>
          </w:p>
        </w:tc>
      </w:tr>
      <w:tr w:rsidR="00735694" w14:paraId="7EC560E6"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42F057A7" w14:textId="77777777" w:rsidR="00735694" w:rsidRDefault="00735694">
            <w:pPr>
              <w:widowControl w:val="0"/>
              <w:snapToGrid w:val="0"/>
              <w:jc w:val="center"/>
              <w:rPr>
                <w:rFonts w:eastAsia="SimSun"/>
                <w:kern w:val="2"/>
                <w:lang w:eastAsia="hi-IN" w:bidi="hi-IN"/>
              </w:rPr>
            </w:pPr>
            <w:r>
              <w:rPr>
                <w:rFonts w:eastAsia="SimSun"/>
                <w:kern w:val="2"/>
                <w:lang w:eastAsia="hi-IN" w:bidi="hi-IN"/>
              </w:rPr>
              <w:t>43.</w:t>
            </w:r>
          </w:p>
        </w:tc>
        <w:tc>
          <w:tcPr>
            <w:tcW w:w="1215" w:type="dxa"/>
            <w:gridSpan w:val="2"/>
            <w:tcBorders>
              <w:top w:val="nil"/>
              <w:left w:val="single" w:sz="4" w:space="0" w:color="000000"/>
              <w:bottom w:val="single" w:sz="4" w:space="0" w:color="000000"/>
              <w:right w:val="nil"/>
            </w:tcBorders>
            <w:hideMark/>
          </w:tcPr>
          <w:p w14:paraId="195F682E" w14:textId="77777777" w:rsidR="00735694" w:rsidRDefault="00735694">
            <w:pPr>
              <w:widowControl w:val="0"/>
              <w:snapToGrid w:val="0"/>
              <w:jc w:val="center"/>
              <w:rPr>
                <w:rFonts w:eastAsia="SimSun"/>
                <w:kern w:val="2"/>
                <w:lang w:eastAsia="hi-IN" w:bidi="hi-IN"/>
              </w:rPr>
            </w:pPr>
            <w:r>
              <w:rPr>
                <w:rFonts w:eastAsia="SimSun"/>
                <w:kern w:val="2"/>
                <w:lang w:eastAsia="hi-IN" w:bidi="hi-IN"/>
              </w:rPr>
              <w:t>19</w:t>
            </w:r>
          </w:p>
        </w:tc>
        <w:tc>
          <w:tcPr>
            <w:tcW w:w="9223" w:type="dxa"/>
            <w:gridSpan w:val="5"/>
            <w:tcBorders>
              <w:top w:val="nil"/>
              <w:left w:val="single" w:sz="4" w:space="0" w:color="000000"/>
              <w:bottom w:val="single" w:sz="4" w:space="0" w:color="000000"/>
              <w:right w:val="single" w:sz="4" w:space="0" w:color="auto"/>
            </w:tcBorders>
            <w:hideMark/>
          </w:tcPr>
          <w:p w14:paraId="7C2C5D43" w14:textId="77777777" w:rsidR="00735694" w:rsidRDefault="00735694">
            <w:pPr>
              <w:widowControl w:val="0"/>
              <w:snapToGrid w:val="0"/>
              <w:rPr>
                <w:rFonts w:eastAsia="Calibri"/>
                <w:lang w:eastAsia="en-US"/>
              </w:rPr>
            </w:pPr>
            <w:r>
              <w:rPr>
                <w:rFonts w:eastAsia="SimSun"/>
                <w:kern w:val="2"/>
                <w:lang w:eastAsia="hi-IN" w:bidi="hi-IN"/>
              </w:rPr>
              <w:t>Объявления в английском языке: правила чтения и перевода.</w:t>
            </w:r>
            <w:r>
              <w:t xml:space="preserve"> </w:t>
            </w:r>
          </w:p>
        </w:tc>
        <w:tc>
          <w:tcPr>
            <w:tcW w:w="1792" w:type="dxa"/>
            <w:tcBorders>
              <w:top w:val="nil"/>
              <w:left w:val="single" w:sz="4" w:space="0" w:color="000000"/>
              <w:bottom w:val="single" w:sz="4" w:space="0" w:color="000000"/>
              <w:right w:val="single" w:sz="4" w:space="0" w:color="000000"/>
            </w:tcBorders>
            <w:hideMark/>
          </w:tcPr>
          <w:p w14:paraId="4D02C827" w14:textId="77777777" w:rsidR="00735694" w:rsidRDefault="00735694"/>
        </w:tc>
      </w:tr>
      <w:tr w:rsidR="00735694" w14:paraId="0D4D3F56"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7523447F" w14:textId="77777777" w:rsidR="00735694" w:rsidRDefault="00735694">
            <w:pPr>
              <w:widowControl w:val="0"/>
              <w:snapToGrid w:val="0"/>
              <w:jc w:val="center"/>
              <w:rPr>
                <w:rFonts w:eastAsia="SimSun"/>
                <w:kern w:val="2"/>
                <w:lang w:eastAsia="hi-IN" w:bidi="hi-IN"/>
              </w:rPr>
            </w:pPr>
            <w:r>
              <w:rPr>
                <w:rFonts w:eastAsia="SimSun"/>
                <w:kern w:val="2"/>
                <w:lang w:eastAsia="hi-IN" w:bidi="hi-IN"/>
              </w:rPr>
              <w:t>44.</w:t>
            </w:r>
          </w:p>
        </w:tc>
        <w:tc>
          <w:tcPr>
            <w:tcW w:w="1215" w:type="dxa"/>
            <w:gridSpan w:val="2"/>
            <w:tcBorders>
              <w:top w:val="nil"/>
              <w:left w:val="single" w:sz="4" w:space="0" w:color="000000"/>
              <w:bottom w:val="single" w:sz="4" w:space="0" w:color="000000"/>
              <w:right w:val="nil"/>
            </w:tcBorders>
            <w:hideMark/>
          </w:tcPr>
          <w:p w14:paraId="6507C088" w14:textId="77777777" w:rsidR="00735694" w:rsidRDefault="00735694">
            <w:pPr>
              <w:widowControl w:val="0"/>
              <w:snapToGrid w:val="0"/>
              <w:jc w:val="center"/>
              <w:rPr>
                <w:rFonts w:eastAsia="SimSun"/>
                <w:kern w:val="2"/>
                <w:lang w:eastAsia="hi-IN" w:bidi="hi-IN"/>
              </w:rPr>
            </w:pPr>
            <w:r>
              <w:rPr>
                <w:rFonts w:eastAsia="SimSun"/>
                <w:kern w:val="2"/>
                <w:lang w:eastAsia="hi-IN" w:bidi="hi-IN"/>
              </w:rPr>
              <w:t>20</w:t>
            </w:r>
          </w:p>
        </w:tc>
        <w:tc>
          <w:tcPr>
            <w:tcW w:w="9223" w:type="dxa"/>
            <w:gridSpan w:val="5"/>
            <w:tcBorders>
              <w:top w:val="nil"/>
              <w:left w:val="single" w:sz="4" w:space="0" w:color="000000"/>
              <w:bottom w:val="single" w:sz="4" w:space="0" w:color="000000"/>
              <w:right w:val="single" w:sz="4" w:space="0" w:color="auto"/>
            </w:tcBorders>
            <w:hideMark/>
          </w:tcPr>
          <w:p w14:paraId="7572201B" w14:textId="77777777" w:rsidR="00735694" w:rsidRDefault="00735694">
            <w:pPr>
              <w:widowControl w:val="0"/>
              <w:snapToGrid w:val="0"/>
              <w:rPr>
                <w:rFonts w:eastAsia="SimSun"/>
                <w:b/>
                <w:kern w:val="2"/>
                <w:lang w:eastAsia="hi-IN" w:bidi="hi-IN"/>
              </w:rPr>
            </w:pPr>
            <w:r>
              <w:rPr>
                <w:rFonts w:eastAsia="SimSun"/>
                <w:kern w:val="2"/>
                <w:lang w:eastAsia="hi-IN" w:bidi="hi-IN"/>
              </w:rPr>
              <w:t>Правила употребления артиклей с именами собственными.</w:t>
            </w:r>
            <w:r>
              <w:rPr>
                <w:rFonts w:eastAsia="SimSun"/>
                <w:b/>
                <w:kern w:val="2"/>
                <w:lang w:eastAsia="hi-IN" w:bidi="hi-IN"/>
              </w:rPr>
              <w:t xml:space="preserve"> </w:t>
            </w:r>
          </w:p>
          <w:p w14:paraId="3646B1EE" w14:textId="77777777" w:rsidR="00735694" w:rsidRDefault="00735694">
            <w:pPr>
              <w:widowControl w:val="0"/>
              <w:snapToGrid w:val="0"/>
              <w:rPr>
                <w:rFonts w:eastAsia="SimSun"/>
                <w:kern w:val="2"/>
                <w:lang w:eastAsia="hi-IN" w:bidi="hi-IN"/>
              </w:rPr>
            </w:pPr>
            <w:r>
              <w:rPr>
                <w:rFonts w:eastAsia="SimSun"/>
                <w:b/>
                <w:kern w:val="2"/>
                <w:lang w:eastAsia="hi-IN" w:bidi="hi-IN"/>
              </w:rPr>
              <w:lastRenderedPageBreak/>
              <w:t>Контроль навыков аудирования по теме «Русское искусство».</w:t>
            </w:r>
          </w:p>
        </w:tc>
        <w:tc>
          <w:tcPr>
            <w:tcW w:w="1792" w:type="dxa"/>
            <w:tcBorders>
              <w:top w:val="nil"/>
              <w:left w:val="single" w:sz="4" w:space="0" w:color="000000"/>
              <w:bottom w:val="single" w:sz="4" w:space="0" w:color="000000"/>
              <w:right w:val="single" w:sz="4" w:space="0" w:color="000000"/>
            </w:tcBorders>
            <w:hideMark/>
          </w:tcPr>
          <w:p w14:paraId="5124D6B2" w14:textId="77777777" w:rsidR="00735694" w:rsidRDefault="00735694">
            <w:pPr>
              <w:rPr>
                <w:rFonts w:eastAsia="SimSun"/>
                <w:kern w:val="2"/>
                <w:lang w:eastAsia="hi-IN" w:bidi="hi-IN"/>
              </w:rPr>
            </w:pPr>
          </w:p>
        </w:tc>
      </w:tr>
      <w:tr w:rsidR="00735694" w14:paraId="395113E3" w14:textId="77777777" w:rsidTr="00735694">
        <w:trPr>
          <w:gridAfter w:val="1"/>
          <w:wAfter w:w="2820" w:type="dxa"/>
        </w:trPr>
        <w:tc>
          <w:tcPr>
            <w:tcW w:w="1403" w:type="dxa"/>
            <w:tcBorders>
              <w:top w:val="nil"/>
              <w:left w:val="single" w:sz="4" w:space="0" w:color="000000"/>
              <w:bottom w:val="single" w:sz="4" w:space="0" w:color="auto"/>
              <w:right w:val="nil"/>
            </w:tcBorders>
            <w:hideMark/>
          </w:tcPr>
          <w:p w14:paraId="67838375" w14:textId="77777777" w:rsidR="00735694" w:rsidRDefault="00735694">
            <w:pPr>
              <w:widowControl w:val="0"/>
              <w:snapToGrid w:val="0"/>
              <w:jc w:val="center"/>
              <w:rPr>
                <w:rFonts w:eastAsia="SimSun"/>
                <w:kern w:val="2"/>
                <w:lang w:eastAsia="hi-IN" w:bidi="hi-IN"/>
              </w:rPr>
            </w:pPr>
            <w:r>
              <w:rPr>
                <w:rFonts w:eastAsia="SimSun"/>
                <w:kern w:val="2"/>
                <w:lang w:eastAsia="hi-IN" w:bidi="hi-IN"/>
              </w:rPr>
              <w:t>45.</w:t>
            </w:r>
          </w:p>
        </w:tc>
        <w:tc>
          <w:tcPr>
            <w:tcW w:w="1215" w:type="dxa"/>
            <w:gridSpan w:val="2"/>
            <w:tcBorders>
              <w:top w:val="nil"/>
              <w:left w:val="single" w:sz="4" w:space="0" w:color="000000"/>
              <w:bottom w:val="single" w:sz="4" w:space="0" w:color="auto"/>
              <w:right w:val="nil"/>
            </w:tcBorders>
            <w:hideMark/>
          </w:tcPr>
          <w:p w14:paraId="3B5708B4" w14:textId="77777777" w:rsidR="00735694" w:rsidRDefault="00735694">
            <w:pPr>
              <w:widowControl w:val="0"/>
              <w:snapToGrid w:val="0"/>
              <w:jc w:val="center"/>
              <w:rPr>
                <w:rFonts w:eastAsia="SimSun"/>
                <w:kern w:val="2"/>
                <w:lang w:eastAsia="hi-IN" w:bidi="hi-IN"/>
              </w:rPr>
            </w:pPr>
            <w:r>
              <w:rPr>
                <w:rFonts w:eastAsia="SimSun"/>
                <w:kern w:val="2"/>
                <w:lang w:eastAsia="hi-IN" w:bidi="hi-IN"/>
              </w:rPr>
              <w:t>21</w:t>
            </w:r>
          </w:p>
        </w:tc>
        <w:tc>
          <w:tcPr>
            <w:tcW w:w="9223" w:type="dxa"/>
            <w:gridSpan w:val="5"/>
            <w:tcBorders>
              <w:top w:val="nil"/>
              <w:left w:val="single" w:sz="4" w:space="0" w:color="000000"/>
              <w:bottom w:val="single" w:sz="4" w:space="0" w:color="auto"/>
              <w:right w:val="single" w:sz="4" w:space="0" w:color="auto"/>
            </w:tcBorders>
            <w:hideMark/>
          </w:tcPr>
          <w:p w14:paraId="14F5BC22" w14:textId="77777777" w:rsidR="00735694" w:rsidRDefault="00735694">
            <w:pPr>
              <w:widowControl w:val="0"/>
              <w:snapToGrid w:val="0"/>
              <w:rPr>
                <w:rFonts w:eastAsia="SimSun"/>
                <w:kern w:val="2"/>
                <w:lang w:eastAsia="hi-IN" w:bidi="hi-IN"/>
              </w:rPr>
            </w:pPr>
            <w:r>
              <w:rPr>
                <w:rFonts w:eastAsia="SimSun"/>
                <w:kern w:val="2"/>
                <w:lang w:eastAsia="hi-IN" w:bidi="hi-IN"/>
              </w:rPr>
              <w:t>Обучающее аудирование по теме «Русские композиторы» с опорой на иллюстрации.</w:t>
            </w:r>
          </w:p>
        </w:tc>
        <w:tc>
          <w:tcPr>
            <w:tcW w:w="1792" w:type="dxa"/>
            <w:tcBorders>
              <w:top w:val="nil"/>
              <w:left w:val="single" w:sz="4" w:space="0" w:color="000000"/>
              <w:bottom w:val="single" w:sz="4" w:space="0" w:color="auto"/>
              <w:right w:val="single" w:sz="4" w:space="0" w:color="000000"/>
            </w:tcBorders>
            <w:hideMark/>
          </w:tcPr>
          <w:p w14:paraId="323F168E" w14:textId="77777777" w:rsidR="00735694" w:rsidRDefault="00735694">
            <w:pPr>
              <w:rPr>
                <w:rFonts w:eastAsia="SimSun"/>
                <w:kern w:val="2"/>
                <w:lang w:eastAsia="hi-IN" w:bidi="hi-IN"/>
              </w:rPr>
            </w:pPr>
          </w:p>
        </w:tc>
      </w:tr>
      <w:tr w:rsidR="00735694" w14:paraId="6A652315" w14:textId="77777777" w:rsidTr="00735694">
        <w:trPr>
          <w:gridAfter w:val="1"/>
          <w:wAfter w:w="2820" w:type="dxa"/>
        </w:trPr>
        <w:tc>
          <w:tcPr>
            <w:tcW w:w="1403" w:type="dxa"/>
            <w:tcBorders>
              <w:top w:val="single" w:sz="4" w:space="0" w:color="auto"/>
              <w:left w:val="single" w:sz="4" w:space="0" w:color="000000"/>
              <w:bottom w:val="single" w:sz="4" w:space="0" w:color="000000"/>
              <w:right w:val="nil"/>
            </w:tcBorders>
            <w:hideMark/>
          </w:tcPr>
          <w:p w14:paraId="7674BE2F" w14:textId="77777777" w:rsidR="00735694" w:rsidRDefault="00735694">
            <w:pPr>
              <w:widowControl w:val="0"/>
              <w:snapToGrid w:val="0"/>
              <w:jc w:val="center"/>
              <w:rPr>
                <w:rFonts w:eastAsia="SimSun"/>
                <w:kern w:val="2"/>
                <w:lang w:eastAsia="hi-IN" w:bidi="hi-IN"/>
              </w:rPr>
            </w:pPr>
            <w:r>
              <w:rPr>
                <w:rFonts w:eastAsia="SimSun"/>
                <w:kern w:val="2"/>
                <w:lang w:eastAsia="hi-IN" w:bidi="hi-IN"/>
              </w:rPr>
              <w:t>46.</w:t>
            </w:r>
          </w:p>
        </w:tc>
        <w:tc>
          <w:tcPr>
            <w:tcW w:w="1215" w:type="dxa"/>
            <w:gridSpan w:val="2"/>
            <w:tcBorders>
              <w:top w:val="single" w:sz="4" w:space="0" w:color="auto"/>
              <w:left w:val="single" w:sz="4" w:space="0" w:color="000000"/>
              <w:bottom w:val="single" w:sz="4" w:space="0" w:color="000000"/>
              <w:right w:val="nil"/>
            </w:tcBorders>
            <w:hideMark/>
          </w:tcPr>
          <w:p w14:paraId="77B0FF4A" w14:textId="77777777" w:rsidR="00735694" w:rsidRDefault="00735694">
            <w:pPr>
              <w:widowControl w:val="0"/>
              <w:snapToGrid w:val="0"/>
              <w:jc w:val="center"/>
              <w:rPr>
                <w:rFonts w:eastAsia="SimSun"/>
                <w:kern w:val="2"/>
                <w:lang w:eastAsia="hi-IN" w:bidi="hi-IN"/>
              </w:rPr>
            </w:pPr>
            <w:r>
              <w:rPr>
                <w:rFonts w:eastAsia="SimSun"/>
                <w:kern w:val="2"/>
                <w:lang w:eastAsia="hi-IN" w:bidi="hi-IN"/>
              </w:rPr>
              <w:t>22</w:t>
            </w:r>
          </w:p>
        </w:tc>
        <w:tc>
          <w:tcPr>
            <w:tcW w:w="9223" w:type="dxa"/>
            <w:gridSpan w:val="5"/>
            <w:tcBorders>
              <w:top w:val="single" w:sz="4" w:space="0" w:color="auto"/>
              <w:left w:val="single" w:sz="4" w:space="0" w:color="000000"/>
              <w:bottom w:val="single" w:sz="4" w:space="0" w:color="000000"/>
              <w:right w:val="single" w:sz="4" w:space="0" w:color="auto"/>
            </w:tcBorders>
            <w:hideMark/>
          </w:tcPr>
          <w:p w14:paraId="5C3EC194" w14:textId="77777777" w:rsidR="00735694" w:rsidRDefault="00735694">
            <w:pPr>
              <w:widowControl w:val="0"/>
              <w:snapToGrid w:val="0"/>
              <w:rPr>
                <w:rFonts w:eastAsia="SimSun"/>
                <w:kern w:val="2"/>
                <w:lang w:eastAsia="hi-IN" w:bidi="hi-IN"/>
              </w:rPr>
            </w:pPr>
            <w:r>
              <w:rPr>
                <w:rFonts w:eastAsia="SimSun"/>
                <w:kern w:val="2"/>
                <w:lang w:eastAsia="hi-IN" w:bidi="hi-IN"/>
              </w:rPr>
              <w:t xml:space="preserve">Активизация </w:t>
            </w:r>
            <w:proofErr w:type="gramStart"/>
            <w:r>
              <w:rPr>
                <w:rFonts w:eastAsia="SimSun"/>
                <w:kern w:val="2"/>
                <w:lang w:eastAsia="hi-IN" w:bidi="hi-IN"/>
              </w:rPr>
              <w:t>ЛЕ  по</w:t>
            </w:r>
            <w:proofErr w:type="gramEnd"/>
            <w:r>
              <w:rPr>
                <w:rFonts w:eastAsia="SimSun"/>
                <w:kern w:val="2"/>
                <w:lang w:eastAsia="hi-IN" w:bidi="hi-IN"/>
              </w:rPr>
              <w:t xml:space="preserve"> теме «Музыка в нашей жизни». </w:t>
            </w:r>
          </w:p>
        </w:tc>
        <w:tc>
          <w:tcPr>
            <w:tcW w:w="1792" w:type="dxa"/>
            <w:tcBorders>
              <w:top w:val="single" w:sz="4" w:space="0" w:color="auto"/>
              <w:left w:val="single" w:sz="4" w:space="0" w:color="000000"/>
              <w:bottom w:val="single" w:sz="4" w:space="0" w:color="000000"/>
              <w:right w:val="single" w:sz="4" w:space="0" w:color="000000"/>
            </w:tcBorders>
            <w:hideMark/>
          </w:tcPr>
          <w:p w14:paraId="6E9522CE" w14:textId="77777777" w:rsidR="00735694" w:rsidRDefault="00735694">
            <w:pPr>
              <w:rPr>
                <w:rFonts w:eastAsia="SimSun"/>
                <w:kern w:val="2"/>
                <w:lang w:eastAsia="hi-IN" w:bidi="hi-IN"/>
              </w:rPr>
            </w:pPr>
          </w:p>
        </w:tc>
      </w:tr>
      <w:tr w:rsidR="00735694" w14:paraId="31F8366A"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44FFCC59" w14:textId="77777777" w:rsidR="00735694" w:rsidRDefault="00735694">
            <w:pPr>
              <w:widowControl w:val="0"/>
              <w:snapToGrid w:val="0"/>
              <w:jc w:val="center"/>
              <w:rPr>
                <w:rFonts w:eastAsia="SimSun"/>
                <w:kern w:val="2"/>
                <w:lang w:eastAsia="hi-IN" w:bidi="hi-IN"/>
              </w:rPr>
            </w:pPr>
            <w:r>
              <w:rPr>
                <w:rFonts w:eastAsia="SimSun"/>
                <w:kern w:val="2"/>
                <w:lang w:eastAsia="hi-IN" w:bidi="hi-IN"/>
              </w:rPr>
              <w:t>47.</w:t>
            </w:r>
          </w:p>
        </w:tc>
        <w:tc>
          <w:tcPr>
            <w:tcW w:w="1215" w:type="dxa"/>
            <w:gridSpan w:val="2"/>
            <w:tcBorders>
              <w:top w:val="nil"/>
              <w:left w:val="single" w:sz="4" w:space="0" w:color="000000"/>
              <w:bottom w:val="single" w:sz="4" w:space="0" w:color="000000"/>
              <w:right w:val="nil"/>
            </w:tcBorders>
            <w:hideMark/>
          </w:tcPr>
          <w:p w14:paraId="244F4581" w14:textId="77777777" w:rsidR="00735694" w:rsidRDefault="00735694">
            <w:pPr>
              <w:widowControl w:val="0"/>
              <w:snapToGrid w:val="0"/>
              <w:jc w:val="center"/>
              <w:rPr>
                <w:rFonts w:eastAsia="SimSun"/>
                <w:kern w:val="2"/>
                <w:lang w:eastAsia="hi-IN" w:bidi="hi-IN"/>
              </w:rPr>
            </w:pPr>
            <w:r>
              <w:rPr>
                <w:rFonts w:eastAsia="SimSun"/>
                <w:kern w:val="2"/>
                <w:lang w:eastAsia="hi-IN" w:bidi="hi-IN"/>
              </w:rPr>
              <w:t>23</w:t>
            </w:r>
          </w:p>
        </w:tc>
        <w:tc>
          <w:tcPr>
            <w:tcW w:w="9223" w:type="dxa"/>
            <w:gridSpan w:val="5"/>
            <w:tcBorders>
              <w:top w:val="nil"/>
              <w:left w:val="single" w:sz="4" w:space="0" w:color="000000"/>
              <w:bottom w:val="single" w:sz="4" w:space="0" w:color="000000"/>
              <w:right w:val="single" w:sz="4" w:space="0" w:color="auto"/>
            </w:tcBorders>
            <w:hideMark/>
          </w:tcPr>
          <w:p w14:paraId="102A312B" w14:textId="77777777" w:rsidR="00735694" w:rsidRDefault="00735694">
            <w:pPr>
              <w:widowControl w:val="0"/>
              <w:snapToGrid w:val="0"/>
              <w:rPr>
                <w:rFonts w:eastAsia="SimSun"/>
                <w:kern w:val="2"/>
                <w:lang w:eastAsia="hi-IN" w:bidi="hi-IN"/>
              </w:rPr>
            </w:pPr>
            <w:r>
              <w:rPr>
                <w:rFonts w:eastAsia="SimSun"/>
                <w:kern w:val="2"/>
                <w:lang w:eastAsia="hi-IN" w:bidi="hi-IN"/>
              </w:rPr>
              <w:t xml:space="preserve">Краткое сообщение по теме «Русская культура» с </w:t>
            </w:r>
            <w:proofErr w:type="gramStart"/>
            <w:r>
              <w:rPr>
                <w:rFonts w:eastAsia="SimSun"/>
                <w:kern w:val="2"/>
                <w:lang w:eastAsia="hi-IN" w:bidi="hi-IN"/>
              </w:rPr>
              <w:t>опорой  на</w:t>
            </w:r>
            <w:proofErr w:type="gramEnd"/>
            <w:r>
              <w:rPr>
                <w:rFonts w:eastAsia="SimSun"/>
                <w:kern w:val="2"/>
                <w:lang w:eastAsia="hi-IN" w:bidi="hi-IN"/>
              </w:rPr>
              <w:t xml:space="preserve"> ключевые слова.</w:t>
            </w:r>
            <w:r>
              <w:t xml:space="preserve"> </w:t>
            </w:r>
            <w:r>
              <w:rPr>
                <w:rFonts w:eastAsia="SimSun"/>
                <w:b/>
                <w:kern w:val="2"/>
                <w:lang w:eastAsia="hi-IN" w:bidi="hi-IN"/>
              </w:rPr>
              <w:t>Контроль навыков письменной речи по теме «Понимание культуры».</w:t>
            </w:r>
          </w:p>
        </w:tc>
        <w:tc>
          <w:tcPr>
            <w:tcW w:w="1792" w:type="dxa"/>
            <w:tcBorders>
              <w:top w:val="nil"/>
              <w:left w:val="single" w:sz="4" w:space="0" w:color="000000"/>
              <w:bottom w:val="single" w:sz="4" w:space="0" w:color="000000"/>
              <w:right w:val="single" w:sz="4" w:space="0" w:color="000000"/>
            </w:tcBorders>
            <w:hideMark/>
          </w:tcPr>
          <w:p w14:paraId="3DAD0727" w14:textId="77777777" w:rsidR="00735694" w:rsidRDefault="00735694">
            <w:pPr>
              <w:rPr>
                <w:rFonts w:eastAsia="SimSun"/>
                <w:kern w:val="2"/>
                <w:lang w:eastAsia="hi-IN" w:bidi="hi-IN"/>
              </w:rPr>
            </w:pPr>
          </w:p>
        </w:tc>
      </w:tr>
      <w:tr w:rsidR="00735694" w14:paraId="032EE82B" w14:textId="77777777" w:rsidTr="00735694">
        <w:trPr>
          <w:gridAfter w:val="1"/>
          <w:wAfter w:w="2820" w:type="dxa"/>
        </w:trPr>
        <w:tc>
          <w:tcPr>
            <w:tcW w:w="1403" w:type="dxa"/>
            <w:tcBorders>
              <w:top w:val="nil"/>
              <w:left w:val="single" w:sz="4" w:space="0" w:color="000000"/>
              <w:bottom w:val="single" w:sz="4" w:space="0" w:color="000000"/>
              <w:right w:val="nil"/>
            </w:tcBorders>
            <w:hideMark/>
          </w:tcPr>
          <w:p w14:paraId="1A4C52C8" w14:textId="77777777" w:rsidR="00735694" w:rsidRDefault="00735694">
            <w:pPr>
              <w:widowControl w:val="0"/>
              <w:snapToGrid w:val="0"/>
              <w:jc w:val="center"/>
              <w:rPr>
                <w:rFonts w:eastAsia="SimSun"/>
                <w:kern w:val="2"/>
                <w:lang w:eastAsia="hi-IN" w:bidi="hi-IN"/>
              </w:rPr>
            </w:pPr>
            <w:r>
              <w:rPr>
                <w:rFonts w:eastAsia="SimSun"/>
                <w:kern w:val="2"/>
                <w:lang w:eastAsia="hi-IN" w:bidi="hi-IN"/>
              </w:rPr>
              <w:t>48.</w:t>
            </w:r>
          </w:p>
        </w:tc>
        <w:tc>
          <w:tcPr>
            <w:tcW w:w="1215" w:type="dxa"/>
            <w:gridSpan w:val="2"/>
            <w:tcBorders>
              <w:top w:val="nil"/>
              <w:left w:val="single" w:sz="4" w:space="0" w:color="000000"/>
              <w:bottom w:val="single" w:sz="4" w:space="0" w:color="000000"/>
              <w:right w:val="nil"/>
            </w:tcBorders>
            <w:hideMark/>
          </w:tcPr>
          <w:p w14:paraId="7D108710" w14:textId="77777777" w:rsidR="00735694" w:rsidRDefault="00735694">
            <w:pPr>
              <w:widowControl w:val="0"/>
              <w:snapToGrid w:val="0"/>
              <w:jc w:val="center"/>
              <w:rPr>
                <w:rFonts w:eastAsia="SimSun"/>
                <w:kern w:val="2"/>
                <w:lang w:eastAsia="hi-IN" w:bidi="hi-IN"/>
              </w:rPr>
            </w:pPr>
            <w:r>
              <w:rPr>
                <w:rFonts w:eastAsia="SimSun"/>
                <w:kern w:val="2"/>
                <w:lang w:eastAsia="hi-IN" w:bidi="hi-IN"/>
              </w:rPr>
              <w:t>24</w:t>
            </w:r>
          </w:p>
        </w:tc>
        <w:tc>
          <w:tcPr>
            <w:tcW w:w="9223" w:type="dxa"/>
            <w:gridSpan w:val="5"/>
            <w:tcBorders>
              <w:top w:val="nil"/>
              <w:left w:val="single" w:sz="4" w:space="0" w:color="000000"/>
              <w:bottom w:val="single" w:sz="4" w:space="0" w:color="000000"/>
              <w:right w:val="single" w:sz="4" w:space="0" w:color="auto"/>
            </w:tcBorders>
            <w:hideMark/>
          </w:tcPr>
          <w:p w14:paraId="7E1A6ACB" w14:textId="77777777" w:rsidR="00735694" w:rsidRDefault="00735694">
            <w:pPr>
              <w:widowControl w:val="0"/>
              <w:snapToGrid w:val="0"/>
              <w:rPr>
                <w:rFonts w:eastAsia="SimSun"/>
                <w:kern w:val="2"/>
                <w:lang w:eastAsia="hi-IN" w:bidi="hi-IN"/>
              </w:rPr>
            </w:pPr>
            <w:r>
              <w:rPr>
                <w:rFonts w:eastAsia="SimSun"/>
                <w:kern w:val="2"/>
                <w:lang w:eastAsia="hi-IN" w:bidi="hi-IN"/>
              </w:rPr>
              <w:t>Систематизация и обобщение ЛЕ по теме «Шаги к пониманию культуры».</w:t>
            </w:r>
          </w:p>
        </w:tc>
        <w:tc>
          <w:tcPr>
            <w:tcW w:w="1792" w:type="dxa"/>
            <w:tcBorders>
              <w:top w:val="nil"/>
              <w:left w:val="single" w:sz="4" w:space="0" w:color="000000"/>
              <w:bottom w:val="single" w:sz="4" w:space="0" w:color="000000"/>
              <w:right w:val="single" w:sz="4" w:space="0" w:color="000000"/>
            </w:tcBorders>
            <w:hideMark/>
          </w:tcPr>
          <w:p w14:paraId="567FE2DC" w14:textId="77777777" w:rsidR="00735694" w:rsidRDefault="00735694">
            <w:pPr>
              <w:rPr>
                <w:rFonts w:eastAsia="SimSun"/>
                <w:kern w:val="2"/>
                <w:lang w:eastAsia="hi-IN" w:bidi="hi-IN"/>
              </w:rPr>
            </w:pPr>
          </w:p>
        </w:tc>
      </w:tr>
      <w:tr w:rsidR="00735694" w14:paraId="5F581D6C" w14:textId="77777777" w:rsidTr="00735694">
        <w:tc>
          <w:tcPr>
            <w:tcW w:w="5487" w:type="dxa"/>
            <w:gridSpan w:val="6"/>
          </w:tcPr>
          <w:p w14:paraId="398D6FB8" w14:textId="77777777" w:rsidR="00735694" w:rsidRDefault="00735694">
            <w:pPr>
              <w:snapToGrid w:val="0"/>
              <w:jc w:val="center"/>
              <w:rPr>
                <w:b/>
                <w:color w:val="C00000"/>
              </w:rPr>
            </w:pPr>
          </w:p>
          <w:p w14:paraId="0203C53C" w14:textId="77777777" w:rsidR="00735694" w:rsidRDefault="00735694">
            <w:pPr>
              <w:snapToGrid w:val="0"/>
              <w:jc w:val="center"/>
              <w:rPr>
                <w:b/>
                <w:color w:val="C00000"/>
              </w:rPr>
            </w:pPr>
            <w:r>
              <w:rPr>
                <w:b/>
                <w:color w:val="C00000"/>
                <w:lang w:val="en-GB"/>
              </w:rPr>
              <w:t xml:space="preserve">III </w:t>
            </w:r>
            <w:r>
              <w:rPr>
                <w:b/>
                <w:color w:val="C00000"/>
              </w:rPr>
              <w:t>четверть (30 часов)</w:t>
            </w:r>
          </w:p>
          <w:p w14:paraId="65B23BAD" w14:textId="77777777" w:rsidR="00735694" w:rsidRDefault="00735694"/>
        </w:tc>
        <w:tc>
          <w:tcPr>
            <w:tcW w:w="5483" w:type="dxa"/>
          </w:tcPr>
          <w:p w14:paraId="01A8547D" w14:textId="77777777" w:rsidR="00735694" w:rsidRDefault="00735694"/>
        </w:tc>
        <w:tc>
          <w:tcPr>
            <w:tcW w:w="5483" w:type="dxa"/>
            <w:gridSpan w:val="3"/>
          </w:tcPr>
          <w:p w14:paraId="31BDF476" w14:textId="77777777" w:rsidR="00735694" w:rsidRDefault="00735694">
            <w:pPr>
              <w:snapToGrid w:val="0"/>
              <w:jc w:val="center"/>
              <w:rPr>
                <w:b/>
                <w:color w:val="C00000"/>
              </w:rPr>
            </w:pPr>
          </w:p>
        </w:tc>
      </w:tr>
      <w:tr w:rsidR="00735694" w14:paraId="1560E460" w14:textId="77777777" w:rsidTr="00735694">
        <w:tc>
          <w:tcPr>
            <w:tcW w:w="5487" w:type="dxa"/>
            <w:gridSpan w:val="6"/>
            <w:hideMark/>
          </w:tcPr>
          <w:p w14:paraId="526D934F" w14:textId="77777777" w:rsidR="00735694" w:rsidRDefault="00735694">
            <w:r>
              <w:rPr>
                <w:b/>
                <w:color w:val="002060"/>
              </w:rPr>
              <w:t>Раздел 4. «Представление искусства: кино»</w:t>
            </w:r>
            <w:r>
              <w:rPr>
                <w:color w:val="002060"/>
              </w:rPr>
              <w:t xml:space="preserve"> </w:t>
            </w:r>
            <w:r>
              <w:rPr>
                <w:b/>
                <w:color w:val="002060"/>
              </w:rPr>
              <w:t>(</w:t>
            </w:r>
            <w:proofErr w:type="gramStart"/>
            <w:r>
              <w:rPr>
                <w:b/>
                <w:color w:val="002060"/>
              </w:rPr>
              <w:t>27  часов</w:t>
            </w:r>
            <w:proofErr w:type="gramEnd"/>
            <w:r>
              <w:rPr>
                <w:b/>
                <w:color w:val="002060"/>
              </w:rPr>
              <w:t>)</w:t>
            </w:r>
          </w:p>
        </w:tc>
        <w:tc>
          <w:tcPr>
            <w:tcW w:w="5483" w:type="dxa"/>
          </w:tcPr>
          <w:p w14:paraId="50B92267" w14:textId="77777777" w:rsidR="00735694" w:rsidRDefault="00735694"/>
        </w:tc>
        <w:tc>
          <w:tcPr>
            <w:tcW w:w="5483" w:type="dxa"/>
            <w:gridSpan w:val="3"/>
          </w:tcPr>
          <w:p w14:paraId="6969A80D" w14:textId="77777777" w:rsidR="00735694" w:rsidRDefault="00735694">
            <w:pPr>
              <w:snapToGrid w:val="0"/>
              <w:jc w:val="center"/>
              <w:rPr>
                <w:b/>
                <w:color w:val="002060"/>
              </w:rPr>
            </w:pPr>
          </w:p>
        </w:tc>
      </w:tr>
      <w:tr w:rsidR="00735694" w14:paraId="7A43A393"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4125EEB2" w14:textId="77777777" w:rsidR="00735694" w:rsidRDefault="00735694">
            <w:pPr>
              <w:widowControl w:val="0"/>
              <w:snapToGrid w:val="0"/>
              <w:jc w:val="center"/>
              <w:rPr>
                <w:rFonts w:eastAsia="SimSun"/>
                <w:kern w:val="2"/>
                <w:lang w:eastAsia="hi-IN" w:bidi="hi-IN"/>
              </w:rPr>
            </w:pPr>
            <w:r>
              <w:rPr>
                <w:rFonts w:eastAsia="SimSun"/>
                <w:kern w:val="2"/>
                <w:lang w:eastAsia="hi-IN" w:bidi="hi-IN"/>
              </w:rPr>
              <w:t>49.</w:t>
            </w:r>
          </w:p>
        </w:tc>
        <w:tc>
          <w:tcPr>
            <w:tcW w:w="1215" w:type="dxa"/>
            <w:gridSpan w:val="2"/>
            <w:tcBorders>
              <w:top w:val="single" w:sz="4" w:space="0" w:color="000000"/>
              <w:left w:val="single" w:sz="4" w:space="0" w:color="000000"/>
              <w:bottom w:val="single" w:sz="4" w:space="0" w:color="000000"/>
              <w:right w:val="nil"/>
            </w:tcBorders>
            <w:hideMark/>
          </w:tcPr>
          <w:p w14:paraId="674308DD" w14:textId="77777777" w:rsidR="00735694" w:rsidRDefault="00735694">
            <w:pPr>
              <w:widowControl w:val="0"/>
              <w:snapToGrid w:val="0"/>
              <w:jc w:val="center"/>
              <w:rPr>
                <w:rFonts w:eastAsia="SimSun"/>
                <w:kern w:val="2"/>
                <w:lang w:eastAsia="hi-IN" w:bidi="hi-IN"/>
              </w:rPr>
            </w:pPr>
            <w:r>
              <w:rPr>
                <w:rFonts w:eastAsia="SimSun"/>
                <w:kern w:val="2"/>
                <w:lang w:eastAsia="hi-IN" w:bidi="hi-IN"/>
              </w:rPr>
              <w:t>1</w:t>
            </w:r>
          </w:p>
        </w:tc>
        <w:tc>
          <w:tcPr>
            <w:tcW w:w="9223" w:type="dxa"/>
            <w:gridSpan w:val="5"/>
            <w:tcBorders>
              <w:top w:val="single" w:sz="4" w:space="0" w:color="000000"/>
              <w:left w:val="single" w:sz="4" w:space="0" w:color="000000"/>
              <w:bottom w:val="single" w:sz="4" w:space="0" w:color="000000"/>
              <w:right w:val="nil"/>
            </w:tcBorders>
            <w:hideMark/>
          </w:tcPr>
          <w:p w14:paraId="11B7FD33" w14:textId="77777777" w:rsidR="00735694" w:rsidRDefault="00735694">
            <w:pPr>
              <w:widowControl w:val="0"/>
              <w:snapToGrid w:val="0"/>
              <w:rPr>
                <w:rFonts w:eastAsia="SimSun"/>
                <w:kern w:val="2"/>
                <w:lang w:eastAsia="hi-IN" w:bidi="hi-IN"/>
              </w:rPr>
            </w:pPr>
            <w:r>
              <w:rPr>
                <w:rFonts w:eastAsia="SimSun"/>
                <w:kern w:val="2"/>
                <w:lang w:eastAsia="hi-IN" w:bidi="hi-IN"/>
              </w:rPr>
              <w:t>Введение и отработка ЛЕ по теме «Общение».</w:t>
            </w:r>
          </w:p>
        </w:tc>
        <w:tc>
          <w:tcPr>
            <w:tcW w:w="1792" w:type="dxa"/>
            <w:tcBorders>
              <w:top w:val="single" w:sz="4" w:space="0" w:color="000000"/>
              <w:left w:val="single" w:sz="4" w:space="0" w:color="000000"/>
              <w:bottom w:val="single" w:sz="4" w:space="0" w:color="000000"/>
              <w:right w:val="single" w:sz="4" w:space="0" w:color="000000"/>
            </w:tcBorders>
            <w:hideMark/>
          </w:tcPr>
          <w:p w14:paraId="5A794B1E" w14:textId="77777777" w:rsidR="00735694" w:rsidRDefault="00735694">
            <w:pPr>
              <w:rPr>
                <w:rFonts w:eastAsia="SimSun"/>
                <w:kern w:val="2"/>
                <w:lang w:eastAsia="hi-IN" w:bidi="hi-IN"/>
              </w:rPr>
            </w:pPr>
          </w:p>
        </w:tc>
      </w:tr>
      <w:tr w:rsidR="00735694" w14:paraId="7FF18644"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0FE72AE7" w14:textId="77777777" w:rsidR="00735694" w:rsidRDefault="00735694">
            <w:pPr>
              <w:widowControl w:val="0"/>
              <w:snapToGrid w:val="0"/>
              <w:jc w:val="center"/>
              <w:rPr>
                <w:rFonts w:eastAsia="SimSun"/>
                <w:kern w:val="2"/>
                <w:lang w:eastAsia="hi-IN" w:bidi="hi-IN"/>
              </w:rPr>
            </w:pPr>
            <w:r>
              <w:rPr>
                <w:rFonts w:eastAsia="SimSun"/>
                <w:kern w:val="2"/>
                <w:lang w:eastAsia="hi-IN" w:bidi="hi-IN"/>
              </w:rPr>
              <w:t>50.</w:t>
            </w:r>
          </w:p>
        </w:tc>
        <w:tc>
          <w:tcPr>
            <w:tcW w:w="1215" w:type="dxa"/>
            <w:gridSpan w:val="2"/>
            <w:tcBorders>
              <w:top w:val="single" w:sz="4" w:space="0" w:color="000000"/>
              <w:left w:val="single" w:sz="4" w:space="0" w:color="000000"/>
              <w:bottom w:val="single" w:sz="4" w:space="0" w:color="000000"/>
              <w:right w:val="nil"/>
            </w:tcBorders>
            <w:hideMark/>
          </w:tcPr>
          <w:p w14:paraId="326593FF" w14:textId="77777777" w:rsidR="00735694" w:rsidRDefault="00735694">
            <w:pPr>
              <w:widowControl w:val="0"/>
              <w:snapToGrid w:val="0"/>
              <w:jc w:val="center"/>
              <w:rPr>
                <w:rFonts w:eastAsia="SimSun"/>
                <w:kern w:val="2"/>
                <w:lang w:eastAsia="hi-IN" w:bidi="hi-IN"/>
              </w:rPr>
            </w:pPr>
            <w:r>
              <w:rPr>
                <w:rFonts w:eastAsia="SimSun"/>
                <w:kern w:val="2"/>
                <w:lang w:eastAsia="hi-IN" w:bidi="hi-IN"/>
              </w:rPr>
              <w:t>2</w:t>
            </w:r>
          </w:p>
        </w:tc>
        <w:tc>
          <w:tcPr>
            <w:tcW w:w="9223" w:type="dxa"/>
            <w:gridSpan w:val="5"/>
            <w:tcBorders>
              <w:top w:val="single" w:sz="4" w:space="0" w:color="000000"/>
              <w:left w:val="single" w:sz="4" w:space="0" w:color="000000"/>
              <w:bottom w:val="single" w:sz="4" w:space="0" w:color="000000"/>
              <w:right w:val="nil"/>
            </w:tcBorders>
            <w:hideMark/>
          </w:tcPr>
          <w:p w14:paraId="7DEB5A53" w14:textId="77777777" w:rsidR="00735694" w:rsidRDefault="00735694">
            <w:pPr>
              <w:widowControl w:val="0"/>
              <w:snapToGrid w:val="0"/>
              <w:rPr>
                <w:rFonts w:eastAsia="SimSun"/>
                <w:kern w:val="2"/>
                <w:lang w:eastAsia="hi-IN" w:bidi="hi-IN"/>
              </w:rPr>
            </w:pPr>
            <w:r>
              <w:rPr>
                <w:rFonts w:eastAsia="SimSun"/>
                <w:kern w:val="2"/>
                <w:lang w:eastAsia="hi-IN" w:bidi="hi-IN"/>
              </w:rPr>
              <w:t>Ознакомительное чтение по теме «Как это начиналось» с выбором необходимой информации».</w:t>
            </w:r>
          </w:p>
        </w:tc>
        <w:tc>
          <w:tcPr>
            <w:tcW w:w="1792" w:type="dxa"/>
            <w:tcBorders>
              <w:top w:val="single" w:sz="4" w:space="0" w:color="000000"/>
              <w:left w:val="single" w:sz="4" w:space="0" w:color="000000"/>
              <w:bottom w:val="single" w:sz="4" w:space="0" w:color="000000"/>
              <w:right w:val="single" w:sz="4" w:space="0" w:color="000000"/>
            </w:tcBorders>
            <w:hideMark/>
          </w:tcPr>
          <w:p w14:paraId="48F5274D" w14:textId="77777777" w:rsidR="00735694" w:rsidRDefault="00735694">
            <w:pPr>
              <w:rPr>
                <w:rFonts w:eastAsia="SimSun"/>
                <w:kern w:val="2"/>
                <w:lang w:eastAsia="hi-IN" w:bidi="hi-IN"/>
              </w:rPr>
            </w:pPr>
          </w:p>
        </w:tc>
      </w:tr>
      <w:tr w:rsidR="00735694" w14:paraId="46FA8A20"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6FB8E1FA" w14:textId="77777777" w:rsidR="00735694" w:rsidRDefault="00735694">
            <w:pPr>
              <w:widowControl w:val="0"/>
              <w:snapToGrid w:val="0"/>
              <w:jc w:val="center"/>
              <w:rPr>
                <w:rFonts w:eastAsia="SimSun"/>
                <w:kern w:val="2"/>
                <w:lang w:eastAsia="hi-IN" w:bidi="hi-IN"/>
              </w:rPr>
            </w:pPr>
            <w:r>
              <w:rPr>
                <w:rFonts w:eastAsia="SimSun"/>
                <w:kern w:val="2"/>
                <w:lang w:eastAsia="hi-IN" w:bidi="hi-IN"/>
              </w:rPr>
              <w:t>51.</w:t>
            </w:r>
          </w:p>
        </w:tc>
        <w:tc>
          <w:tcPr>
            <w:tcW w:w="1215" w:type="dxa"/>
            <w:gridSpan w:val="2"/>
            <w:tcBorders>
              <w:top w:val="single" w:sz="4" w:space="0" w:color="000000"/>
              <w:left w:val="single" w:sz="4" w:space="0" w:color="000000"/>
              <w:bottom w:val="single" w:sz="4" w:space="0" w:color="000000"/>
              <w:right w:val="nil"/>
            </w:tcBorders>
            <w:hideMark/>
          </w:tcPr>
          <w:p w14:paraId="22C216A7" w14:textId="77777777" w:rsidR="00735694" w:rsidRDefault="00735694">
            <w:pPr>
              <w:widowControl w:val="0"/>
              <w:snapToGrid w:val="0"/>
              <w:jc w:val="center"/>
              <w:rPr>
                <w:rFonts w:eastAsia="SimSun"/>
                <w:kern w:val="2"/>
                <w:lang w:eastAsia="hi-IN" w:bidi="hi-IN"/>
              </w:rPr>
            </w:pPr>
            <w:r>
              <w:rPr>
                <w:rFonts w:eastAsia="SimSun"/>
                <w:kern w:val="2"/>
                <w:lang w:eastAsia="hi-IN" w:bidi="hi-IN"/>
              </w:rPr>
              <w:t>3</w:t>
            </w:r>
          </w:p>
        </w:tc>
        <w:tc>
          <w:tcPr>
            <w:tcW w:w="9223" w:type="dxa"/>
            <w:gridSpan w:val="5"/>
            <w:tcBorders>
              <w:top w:val="single" w:sz="4" w:space="0" w:color="000000"/>
              <w:left w:val="single" w:sz="4" w:space="0" w:color="000000"/>
              <w:bottom w:val="single" w:sz="4" w:space="0" w:color="000000"/>
              <w:right w:val="nil"/>
            </w:tcBorders>
            <w:hideMark/>
          </w:tcPr>
          <w:p w14:paraId="0AEBCEA0" w14:textId="77777777" w:rsidR="00735694" w:rsidRDefault="00735694">
            <w:pPr>
              <w:widowControl w:val="0"/>
              <w:snapToGrid w:val="0"/>
              <w:rPr>
                <w:rFonts w:eastAsia="SimSun"/>
                <w:kern w:val="2"/>
                <w:lang w:eastAsia="hi-IN" w:bidi="hi-IN"/>
              </w:rPr>
            </w:pPr>
            <w:r>
              <w:rPr>
                <w:rFonts w:eastAsia="SimSun"/>
                <w:kern w:val="2"/>
                <w:lang w:eastAsia="hi-IN" w:bidi="hi-IN"/>
              </w:rPr>
              <w:t>Английские наречия и их функции: правила употребления в речи и на письме.</w:t>
            </w:r>
          </w:p>
        </w:tc>
        <w:tc>
          <w:tcPr>
            <w:tcW w:w="1792" w:type="dxa"/>
            <w:tcBorders>
              <w:top w:val="single" w:sz="4" w:space="0" w:color="000000"/>
              <w:left w:val="single" w:sz="4" w:space="0" w:color="000000"/>
              <w:bottom w:val="single" w:sz="4" w:space="0" w:color="000000"/>
              <w:right w:val="single" w:sz="4" w:space="0" w:color="000000"/>
            </w:tcBorders>
            <w:hideMark/>
          </w:tcPr>
          <w:p w14:paraId="13628E52" w14:textId="77777777" w:rsidR="00735694" w:rsidRDefault="00735694">
            <w:pPr>
              <w:rPr>
                <w:rFonts w:eastAsia="SimSun"/>
                <w:kern w:val="2"/>
                <w:lang w:eastAsia="hi-IN" w:bidi="hi-IN"/>
              </w:rPr>
            </w:pPr>
          </w:p>
        </w:tc>
      </w:tr>
      <w:tr w:rsidR="00735694" w14:paraId="72F85872"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1491B928" w14:textId="77777777" w:rsidR="00735694" w:rsidRDefault="00735694">
            <w:pPr>
              <w:widowControl w:val="0"/>
              <w:snapToGrid w:val="0"/>
              <w:jc w:val="center"/>
              <w:rPr>
                <w:rFonts w:eastAsia="SimSun"/>
                <w:kern w:val="2"/>
                <w:lang w:eastAsia="hi-IN" w:bidi="hi-IN"/>
              </w:rPr>
            </w:pPr>
            <w:r>
              <w:rPr>
                <w:rFonts w:eastAsia="SimSun"/>
                <w:kern w:val="2"/>
                <w:lang w:eastAsia="hi-IN" w:bidi="hi-IN"/>
              </w:rPr>
              <w:t>52.</w:t>
            </w:r>
          </w:p>
        </w:tc>
        <w:tc>
          <w:tcPr>
            <w:tcW w:w="1215" w:type="dxa"/>
            <w:gridSpan w:val="2"/>
            <w:tcBorders>
              <w:top w:val="single" w:sz="4" w:space="0" w:color="000000"/>
              <w:left w:val="single" w:sz="4" w:space="0" w:color="000000"/>
              <w:bottom w:val="single" w:sz="4" w:space="0" w:color="000000"/>
              <w:right w:val="nil"/>
            </w:tcBorders>
            <w:hideMark/>
          </w:tcPr>
          <w:p w14:paraId="3578EA9B" w14:textId="77777777" w:rsidR="00735694" w:rsidRDefault="00735694">
            <w:pPr>
              <w:widowControl w:val="0"/>
              <w:snapToGrid w:val="0"/>
              <w:jc w:val="center"/>
              <w:rPr>
                <w:rFonts w:eastAsia="SimSun"/>
                <w:kern w:val="2"/>
                <w:lang w:eastAsia="hi-IN" w:bidi="hi-IN"/>
              </w:rPr>
            </w:pPr>
            <w:r>
              <w:rPr>
                <w:rFonts w:eastAsia="SimSun"/>
                <w:kern w:val="2"/>
                <w:lang w:eastAsia="hi-IN" w:bidi="hi-IN"/>
              </w:rPr>
              <w:t>4</w:t>
            </w:r>
          </w:p>
        </w:tc>
        <w:tc>
          <w:tcPr>
            <w:tcW w:w="9223" w:type="dxa"/>
            <w:gridSpan w:val="5"/>
            <w:tcBorders>
              <w:top w:val="single" w:sz="4" w:space="0" w:color="000000"/>
              <w:left w:val="single" w:sz="4" w:space="0" w:color="000000"/>
              <w:bottom w:val="single" w:sz="4" w:space="0" w:color="000000"/>
              <w:right w:val="nil"/>
            </w:tcBorders>
            <w:hideMark/>
          </w:tcPr>
          <w:p w14:paraId="7ACD0330" w14:textId="77777777" w:rsidR="00735694" w:rsidRDefault="00735694">
            <w:pPr>
              <w:widowControl w:val="0"/>
              <w:snapToGrid w:val="0"/>
              <w:rPr>
                <w:rFonts w:eastAsia="SimSun"/>
                <w:kern w:val="2"/>
                <w:lang w:eastAsia="hi-IN" w:bidi="hi-IN"/>
              </w:rPr>
            </w:pPr>
            <w:r>
              <w:rPr>
                <w:rFonts w:eastAsia="SimSun"/>
                <w:kern w:val="2"/>
                <w:lang w:eastAsia="hi-IN" w:bidi="hi-IN"/>
              </w:rPr>
              <w:t>Правила правописания наречий.</w:t>
            </w:r>
          </w:p>
        </w:tc>
        <w:tc>
          <w:tcPr>
            <w:tcW w:w="1792" w:type="dxa"/>
            <w:tcBorders>
              <w:top w:val="single" w:sz="4" w:space="0" w:color="000000"/>
              <w:left w:val="single" w:sz="4" w:space="0" w:color="000000"/>
              <w:bottom w:val="single" w:sz="4" w:space="0" w:color="000000"/>
              <w:right w:val="single" w:sz="4" w:space="0" w:color="000000"/>
            </w:tcBorders>
            <w:hideMark/>
          </w:tcPr>
          <w:p w14:paraId="26004233" w14:textId="77777777" w:rsidR="00735694" w:rsidRDefault="00735694">
            <w:pPr>
              <w:rPr>
                <w:rFonts w:eastAsia="SimSun"/>
                <w:kern w:val="2"/>
                <w:lang w:eastAsia="hi-IN" w:bidi="hi-IN"/>
              </w:rPr>
            </w:pPr>
          </w:p>
        </w:tc>
      </w:tr>
      <w:tr w:rsidR="00735694" w14:paraId="798115E2" w14:textId="77777777" w:rsidTr="00735694">
        <w:trPr>
          <w:gridAfter w:val="1"/>
          <w:wAfter w:w="2820" w:type="dxa"/>
          <w:trHeight w:val="265"/>
        </w:trPr>
        <w:tc>
          <w:tcPr>
            <w:tcW w:w="1403" w:type="dxa"/>
            <w:tcBorders>
              <w:top w:val="single" w:sz="4" w:space="0" w:color="000000"/>
              <w:left w:val="single" w:sz="4" w:space="0" w:color="000000"/>
              <w:bottom w:val="single" w:sz="4" w:space="0" w:color="000000"/>
              <w:right w:val="nil"/>
            </w:tcBorders>
            <w:hideMark/>
          </w:tcPr>
          <w:p w14:paraId="3C65F6EA" w14:textId="77777777" w:rsidR="00735694" w:rsidRDefault="00735694">
            <w:pPr>
              <w:widowControl w:val="0"/>
              <w:snapToGrid w:val="0"/>
              <w:jc w:val="center"/>
              <w:rPr>
                <w:rFonts w:eastAsia="SimSun"/>
                <w:kern w:val="2"/>
                <w:lang w:eastAsia="hi-IN" w:bidi="hi-IN"/>
              </w:rPr>
            </w:pPr>
            <w:r>
              <w:rPr>
                <w:rFonts w:eastAsia="SimSun"/>
                <w:kern w:val="2"/>
                <w:lang w:eastAsia="hi-IN" w:bidi="hi-IN"/>
              </w:rPr>
              <w:t>53.</w:t>
            </w:r>
          </w:p>
        </w:tc>
        <w:tc>
          <w:tcPr>
            <w:tcW w:w="1215" w:type="dxa"/>
            <w:gridSpan w:val="2"/>
            <w:tcBorders>
              <w:top w:val="single" w:sz="4" w:space="0" w:color="000000"/>
              <w:left w:val="single" w:sz="4" w:space="0" w:color="000000"/>
              <w:bottom w:val="single" w:sz="4" w:space="0" w:color="000000"/>
              <w:right w:val="nil"/>
            </w:tcBorders>
            <w:hideMark/>
          </w:tcPr>
          <w:p w14:paraId="2EBE3F42" w14:textId="77777777" w:rsidR="00735694" w:rsidRDefault="00735694">
            <w:pPr>
              <w:widowControl w:val="0"/>
              <w:snapToGrid w:val="0"/>
              <w:jc w:val="center"/>
              <w:rPr>
                <w:rFonts w:eastAsia="SimSun"/>
                <w:kern w:val="2"/>
                <w:lang w:eastAsia="hi-IN" w:bidi="hi-IN"/>
              </w:rPr>
            </w:pPr>
            <w:r>
              <w:rPr>
                <w:rFonts w:eastAsia="SimSun"/>
                <w:kern w:val="2"/>
                <w:lang w:eastAsia="hi-IN" w:bidi="hi-IN"/>
              </w:rPr>
              <w:t>5</w:t>
            </w:r>
          </w:p>
        </w:tc>
        <w:tc>
          <w:tcPr>
            <w:tcW w:w="9223" w:type="dxa"/>
            <w:gridSpan w:val="5"/>
            <w:tcBorders>
              <w:top w:val="single" w:sz="4" w:space="0" w:color="000000"/>
              <w:left w:val="single" w:sz="4" w:space="0" w:color="000000"/>
              <w:bottom w:val="single" w:sz="4" w:space="0" w:color="000000"/>
              <w:right w:val="nil"/>
            </w:tcBorders>
            <w:hideMark/>
          </w:tcPr>
          <w:p w14:paraId="538D8F0F" w14:textId="77777777" w:rsidR="00735694" w:rsidRDefault="00735694">
            <w:pPr>
              <w:widowControl w:val="0"/>
              <w:snapToGrid w:val="0"/>
              <w:rPr>
                <w:rFonts w:eastAsia="SimSun"/>
                <w:kern w:val="2"/>
                <w:lang w:eastAsia="hi-IN" w:bidi="hi-IN"/>
              </w:rPr>
            </w:pPr>
            <w:r>
              <w:rPr>
                <w:rFonts w:eastAsia="SimSun"/>
                <w:kern w:val="2"/>
                <w:lang w:eastAsia="hi-IN" w:bidi="hi-IN"/>
              </w:rPr>
              <w:t>Степени сравнения наречий: правила употребления в речи и на письме.</w:t>
            </w:r>
          </w:p>
        </w:tc>
        <w:tc>
          <w:tcPr>
            <w:tcW w:w="1792" w:type="dxa"/>
            <w:tcBorders>
              <w:top w:val="single" w:sz="4" w:space="0" w:color="auto"/>
              <w:left w:val="single" w:sz="4" w:space="0" w:color="000000"/>
              <w:bottom w:val="single" w:sz="4" w:space="0" w:color="000000"/>
              <w:right w:val="single" w:sz="4" w:space="0" w:color="000000"/>
            </w:tcBorders>
            <w:hideMark/>
          </w:tcPr>
          <w:p w14:paraId="78B6023F" w14:textId="77777777" w:rsidR="00735694" w:rsidRDefault="00735694">
            <w:pPr>
              <w:rPr>
                <w:rFonts w:eastAsia="SimSun"/>
                <w:kern w:val="2"/>
                <w:lang w:eastAsia="hi-IN" w:bidi="hi-IN"/>
              </w:rPr>
            </w:pPr>
          </w:p>
        </w:tc>
      </w:tr>
      <w:tr w:rsidR="00735694" w14:paraId="507816FA"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683167A0" w14:textId="77777777" w:rsidR="00735694" w:rsidRDefault="00735694">
            <w:pPr>
              <w:widowControl w:val="0"/>
              <w:snapToGrid w:val="0"/>
              <w:jc w:val="center"/>
              <w:rPr>
                <w:rFonts w:eastAsia="SimSun"/>
                <w:kern w:val="2"/>
                <w:lang w:eastAsia="hi-IN" w:bidi="hi-IN"/>
              </w:rPr>
            </w:pPr>
            <w:r>
              <w:rPr>
                <w:rFonts w:eastAsia="SimSun"/>
                <w:kern w:val="2"/>
                <w:lang w:eastAsia="hi-IN" w:bidi="hi-IN"/>
              </w:rPr>
              <w:t>54.</w:t>
            </w:r>
          </w:p>
        </w:tc>
        <w:tc>
          <w:tcPr>
            <w:tcW w:w="1215" w:type="dxa"/>
            <w:gridSpan w:val="2"/>
            <w:tcBorders>
              <w:top w:val="single" w:sz="4" w:space="0" w:color="000000"/>
              <w:left w:val="single" w:sz="4" w:space="0" w:color="000000"/>
              <w:bottom w:val="single" w:sz="4" w:space="0" w:color="000000"/>
              <w:right w:val="nil"/>
            </w:tcBorders>
            <w:hideMark/>
          </w:tcPr>
          <w:p w14:paraId="4A614DF3" w14:textId="77777777" w:rsidR="00735694" w:rsidRDefault="00735694">
            <w:pPr>
              <w:widowControl w:val="0"/>
              <w:snapToGrid w:val="0"/>
              <w:jc w:val="center"/>
              <w:rPr>
                <w:rFonts w:eastAsia="SimSun"/>
                <w:kern w:val="2"/>
                <w:lang w:eastAsia="hi-IN" w:bidi="hi-IN"/>
              </w:rPr>
            </w:pPr>
            <w:r>
              <w:rPr>
                <w:rFonts w:eastAsia="SimSun"/>
                <w:kern w:val="2"/>
                <w:lang w:eastAsia="hi-IN" w:bidi="hi-IN"/>
              </w:rPr>
              <w:t>6</w:t>
            </w:r>
          </w:p>
        </w:tc>
        <w:tc>
          <w:tcPr>
            <w:tcW w:w="9223" w:type="dxa"/>
            <w:gridSpan w:val="5"/>
            <w:tcBorders>
              <w:top w:val="single" w:sz="4" w:space="0" w:color="000000"/>
              <w:left w:val="single" w:sz="4" w:space="0" w:color="000000"/>
              <w:bottom w:val="single" w:sz="4" w:space="0" w:color="000000"/>
              <w:right w:val="nil"/>
            </w:tcBorders>
            <w:hideMark/>
          </w:tcPr>
          <w:p w14:paraId="11F8418A" w14:textId="77777777" w:rsidR="00735694" w:rsidRDefault="00735694">
            <w:pPr>
              <w:widowControl w:val="0"/>
              <w:snapToGrid w:val="0"/>
              <w:rPr>
                <w:rFonts w:eastAsia="SimSun"/>
                <w:kern w:val="2"/>
                <w:lang w:eastAsia="hi-IN" w:bidi="hi-IN"/>
              </w:rPr>
            </w:pPr>
            <w:r>
              <w:rPr>
                <w:rFonts w:eastAsia="SimSun"/>
                <w:kern w:val="2"/>
                <w:lang w:eastAsia="hi-IN" w:bidi="hi-IN"/>
              </w:rPr>
              <w:t>Обучение монологической речи по теме «Плюсы и минусы технологического прогресса».</w:t>
            </w:r>
          </w:p>
        </w:tc>
        <w:tc>
          <w:tcPr>
            <w:tcW w:w="1792" w:type="dxa"/>
            <w:tcBorders>
              <w:top w:val="single" w:sz="4" w:space="0" w:color="000000"/>
              <w:left w:val="single" w:sz="4" w:space="0" w:color="000000"/>
              <w:bottom w:val="single" w:sz="4" w:space="0" w:color="000000"/>
              <w:right w:val="single" w:sz="4" w:space="0" w:color="000000"/>
            </w:tcBorders>
            <w:hideMark/>
          </w:tcPr>
          <w:p w14:paraId="7BF711F0" w14:textId="77777777" w:rsidR="00735694" w:rsidRDefault="00735694">
            <w:pPr>
              <w:rPr>
                <w:rFonts w:eastAsia="SimSun"/>
                <w:kern w:val="2"/>
                <w:lang w:eastAsia="hi-IN" w:bidi="hi-IN"/>
              </w:rPr>
            </w:pPr>
          </w:p>
        </w:tc>
      </w:tr>
      <w:tr w:rsidR="00735694" w14:paraId="17C64D55" w14:textId="77777777" w:rsidTr="00735694">
        <w:trPr>
          <w:gridAfter w:val="1"/>
          <w:wAfter w:w="2820" w:type="dxa"/>
        </w:trPr>
        <w:tc>
          <w:tcPr>
            <w:tcW w:w="1403" w:type="dxa"/>
            <w:tcBorders>
              <w:top w:val="single" w:sz="4" w:space="0" w:color="000000"/>
              <w:left w:val="single" w:sz="4" w:space="0" w:color="000000"/>
              <w:bottom w:val="single" w:sz="4" w:space="0" w:color="auto"/>
              <w:right w:val="nil"/>
            </w:tcBorders>
            <w:hideMark/>
          </w:tcPr>
          <w:p w14:paraId="2A165927" w14:textId="77777777" w:rsidR="00735694" w:rsidRDefault="00735694">
            <w:pPr>
              <w:widowControl w:val="0"/>
              <w:snapToGrid w:val="0"/>
              <w:jc w:val="center"/>
              <w:rPr>
                <w:rFonts w:eastAsia="SimSun"/>
                <w:kern w:val="2"/>
                <w:lang w:eastAsia="hi-IN" w:bidi="hi-IN"/>
              </w:rPr>
            </w:pPr>
            <w:r>
              <w:rPr>
                <w:rFonts w:eastAsia="SimSun"/>
                <w:kern w:val="2"/>
                <w:lang w:eastAsia="hi-IN" w:bidi="hi-IN"/>
              </w:rPr>
              <w:t>55.</w:t>
            </w:r>
          </w:p>
        </w:tc>
        <w:tc>
          <w:tcPr>
            <w:tcW w:w="1215" w:type="dxa"/>
            <w:gridSpan w:val="2"/>
            <w:tcBorders>
              <w:top w:val="single" w:sz="4" w:space="0" w:color="000000"/>
              <w:left w:val="single" w:sz="4" w:space="0" w:color="000000"/>
              <w:bottom w:val="single" w:sz="4" w:space="0" w:color="auto"/>
              <w:right w:val="nil"/>
            </w:tcBorders>
            <w:hideMark/>
          </w:tcPr>
          <w:p w14:paraId="3666E8F6" w14:textId="77777777" w:rsidR="00735694" w:rsidRDefault="00735694">
            <w:pPr>
              <w:widowControl w:val="0"/>
              <w:snapToGrid w:val="0"/>
              <w:jc w:val="center"/>
              <w:rPr>
                <w:rFonts w:eastAsia="SimSun"/>
                <w:kern w:val="2"/>
                <w:lang w:eastAsia="hi-IN" w:bidi="hi-IN"/>
              </w:rPr>
            </w:pPr>
            <w:r>
              <w:rPr>
                <w:rFonts w:eastAsia="SimSun"/>
                <w:kern w:val="2"/>
                <w:lang w:eastAsia="hi-IN" w:bidi="hi-IN"/>
              </w:rPr>
              <w:t>7</w:t>
            </w:r>
          </w:p>
        </w:tc>
        <w:tc>
          <w:tcPr>
            <w:tcW w:w="9223" w:type="dxa"/>
            <w:gridSpan w:val="5"/>
            <w:tcBorders>
              <w:top w:val="single" w:sz="4" w:space="0" w:color="000000"/>
              <w:left w:val="single" w:sz="4" w:space="0" w:color="000000"/>
              <w:bottom w:val="single" w:sz="4" w:space="0" w:color="auto"/>
              <w:right w:val="nil"/>
            </w:tcBorders>
            <w:hideMark/>
          </w:tcPr>
          <w:p w14:paraId="2503FD43" w14:textId="77777777" w:rsidR="00735694" w:rsidRDefault="00735694">
            <w:pPr>
              <w:widowControl w:val="0"/>
              <w:snapToGrid w:val="0"/>
              <w:rPr>
                <w:rFonts w:eastAsia="SimSun"/>
                <w:kern w:val="2"/>
                <w:lang w:eastAsia="hi-IN" w:bidi="hi-IN"/>
              </w:rPr>
            </w:pPr>
            <w:r>
              <w:rPr>
                <w:rFonts w:eastAsia="SimSun"/>
                <w:kern w:val="2"/>
                <w:lang w:eastAsia="hi-IN" w:bidi="hi-IN"/>
              </w:rPr>
              <w:t>Активизация ЛЕ по теме «Эффективное общение».</w:t>
            </w:r>
          </w:p>
        </w:tc>
        <w:tc>
          <w:tcPr>
            <w:tcW w:w="1792" w:type="dxa"/>
            <w:tcBorders>
              <w:top w:val="single" w:sz="4" w:space="0" w:color="000000"/>
              <w:left w:val="single" w:sz="4" w:space="0" w:color="000000"/>
              <w:bottom w:val="single" w:sz="4" w:space="0" w:color="auto"/>
              <w:right w:val="single" w:sz="4" w:space="0" w:color="000000"/>
            </w:tcBorders>
            <w:hideMark/>
          </w:tcPr>
          <w:p w14:paraId="2517A94A" w14:textId="77777777" w:rsidR="00735694" w:rsidRDefault="00735694">
            <w:pPr>
              <w:rPr>
                <w:rFonts w:eastAsia="SimSun"/>
                <w:kern w:val="2"/>
                <w:lang w:eastAsia="hi-IN" w:bidi="hi-IN"/>
              </w:rPr>
            </w:pPr>
          </w:p>
        </w:tc>
      </w:tr>
      <w:tr w:rsidR="00735694" w14:paraId="16EDE7C1" w14:textId="77777777" w:rsidTr="00735694">
        <w:trPr>
          <w:gridAfter w:val="1"/>
          <w:wAfter w:w="2820" w:type="dxa"/>
        </w:trPr>
        <w:tc>
          <w:tcPr>
            <w:tcW w:w="1403" w:type="dxa"/>
            <w:tcBorders>
              <w:top w:val="single" w:sz="4" w:space="0" w:color="auto"/>
              <w:left w:val="single" w:sz="4" w:space="0" w:color="auto"/>
              <w:bottom w:val="single" w:sz="4" w:space="0" w:color="auto"/>
              <w:right w:val="single" w:sz="4" w:space="0" w:color="auto"/>
            </w:tcBorders>
            <w:hideMark/>
          </w:tcPr>
          <w:p w14:paraId="2D917A5D" w14:textId="77777777" w:rsidR="00735694" w:rsidRDefault="00735694">
            <w:pPr>
              <w:widowControl w:val="0"/>
              <w:snapToGrid w:val="0"/>
              <w:jc w:val="center"/>
              <w:rPr>
                <w:rFonts w:eastAsia="SimSun"/>
                <w:kern w:val="2"/>
                <w:lang w:eastAsia="hi-IN" w:bidi="hi-IN"/>
              </w:rPr>
            </w:pPr>
            <w:r>
              <w:rPr>
                <w:rFonts w:eastAsia="SimSun"/>
                <w:kern w:val="2"/>
                <w:lang w:eastAsia="hi-IN" w:bidi="hi-IN"/>
              </w:rPr>
              <w:t>56.</w:t>
            </w:r>
          </w:p>
        </w:tc>
        <w:tc>
          <w:tcPr>
            <w:tcW w:w="1215" w:type="dxa"/>
            <w:gridSpan w:val="2"/>
            <w:tcBorders>
              <w:top w:val="single" w:sz="4" w:space="0" w:color="auto"/>
              <w:left w:val="single" w:sz="4" w:space="0" w:color="auto"/>
              <w:bottom w:val="single" w:sz="4" w:space="0" w:color="auto"/>
              <w:right w:val="single" w:sz="4" w:space="0" w:color="auto"/>
            </w:tcBorders>
            <w:hideMark/>
          </w:tcPr>
          <w:p w14:paraId="41101C60" w14:textId="77777777" w:rsidR="00735694" w:rsidRDefault="00735694">
            <w:pPr>
              <w:widowControl w:val="0"/>
              <w:snapToGrid w:val="0"/>
              <w:jc w:val="center"/>
              <w:rPr>
                <w:rFonts w:eastAsia="SimSun"/>
                <w:kern w:val="2"/>
                <w:lang w:eastAsia="hi-IN" w:bidi="hi-IN"/>
              </w:rPr>
            </w:pPr>
            <w:r>
              <w:rPr>
                <w:rFonts w:eastAsia="SimSun"/>
                <w:kern w:val="2"/>
                <w:lang w:eastAsia="hi-IN" w:bidi="hi-IN"/>
              </w:rPr>
              <w:t>8</w:t>
            </w:r>
          </w:p>
        </w:tc>
        <w:tc>
          <w:tcPr>
            <w:tcW w:w="9223" w:type="dxa"/>
            <w:gridSpan w:val="5"/>
            <w:tcBorders>
              <w:top w:val="single" w:sz="4" w:space="0" w:color="auto"/>
              <w:left w:val="single" w:sz="4" w:space="0" w:color="auto"/>
              <w:bottom w:val="single" w:sz="4" w:space="0" w:color="auto"/>
              <w:right w:val="single" w:sz="4" w:space="0" w:color="auto"/>
            </w:tcBorders>
            <w:hideMark/>
          </w:tcPr>
          <w:p w14:paraId="221D5981" w14:textId="77777777" w:rsidR="00735694" w:rsidRDefault="00735694">
            <w:pPr>
              <w:widowControl w:val="0"/>
              <w:snapToGrid w:val="0"/>
              <w:rPr>
                <w:rFonts w:eastAsia="SimSun"/>
                <w:kern w:val="2"/>
                <w:lang w:eastAsia="hi-IN" w:bidi="hi-IN"/>
              </w:rPr>
            </w:pPr>
            <w:r>
              <w:rPr>
                <w:rFonts w:eastAsia="SimSun"/>
                <w:kern w:val="2"/>
                <w:lang w:eastAsia="hi-IN" w:bidi="hi-IN"/>
              </w:rPr>
              <w:t>Степени сравнения наречий (исключения): правила употребления в речи и на письме.</w:t>
            </w:r>
          </w:p>
        </w:tc>
        <w:tc>
          <w:tcPr>
            <w:tcW w:w="1792" w:type="dxa"/>
            <w:tcBorders>
              <w:top w:val="single" w:sz="4" w:space="0" w:color="auto"/>
              <w:left w:val="single" w:sz="4" w:space="0" w:color="auto"/>
              <w:bottom w:val="single" w:sz="4" w:space="0" w:color="auto"/>
              <w:right w:val="single" w:sz="4" w:space="0" w:color="auto"/>
            </w:tcBorders>
            <w:hideMark/>
          </w:tcPr>
          <w:p w14:paraId="5AFF8067" w14:textId="77777777" w:rsidR="00735694" w:rsidRDefault="00735694">
            <w:pPr>
              <w:rPr>
                <w:rFonts w:eastAsia="SimSun"/>
                <w:kern w:val="2"/>
                <w:lang w:eastAsia="hi-IN" w:bidi="hi-IN"/>
              </w:rPr>
            </w:pPr>
          </w:p>
        </w:tc>
      </w:tr>
      <w:tr w:rsidR="00735694" w14:paraId="5EBC1E07" w14:textId="77777777" w:rsidTr="00735694">
        <w:trPr>
          <w:gridAfter w:val="1"/>
          <w:wAfter w:w="2820" w:type="dxa"/>
        </w:trPr>
        <w:tc>
          <w:tcPr>
            <w:tcW w:w="1403" w:type="dxa"/>
            <w:tcBorders>
              <w:top w:val="single" w:sz="4" w:space="0" w:color="auto"/>
              <w:left w:val="single" w:sz="4" w:space="0" w:color="000000"/>
              <w:bottom w:val="single" w:sz="4" w:space="0" w:color="000000"/>
              <w:right w:val="nil"/>
            </w:tcBorders>
            <w:hideMark/>
          </w:tcPr>
          <w:p w14:paraId="3FE0A603" w14:textId="77777777" w:rsidR="00735694" w:rsidRDefault="00735694"/>
        </w:tc>
        <w:tc>
          <w:tcPr>
            <w:tcW w:w="1215" w:type="dxa"/>
            <w:gridSpan w:val="2"/>
            <w:tcBorders>
              <w:top w:val="single" w:sz="4" w:space="0" w:color="auto"/>
              <w:left w:val="single" w:sz="4" w:space="0" w:color="000000"/>
              <w:bottom w:val="single" w:sz="4" w:space="0" w:color="000000"/>
              <w:right w:val="nil"/>
            </w:tcBorders>
            <w:hideMark/>
          </w:tcPr>
          <w:p w14:paraId="284DA532" w14:textId="77777777" w:rsidR="00735694" w:rsidRDefault="00735694">
            <w:pPr>
              <w:rPr>
                <w:rFonts w:cs="Calibri"/>
                <w:sz w:val="20"/>
                <w:szCs w:val="20"/>
              </w:rPr>
            </w:pPr>
          </w:p>
        </w:tc>
        <w:tc>
          <w:tcPr>
            <w:tcW w:w="9223" w:type="dxa"/>
            <w:gridSpan w:val="5"/>
            <w:tcBorders>
              <w:top w:val="single" w:sz="4" w:space="0" w:color="auto"/>
              <w:left w:val="single" w:sz="4" w:space="0" w:color="000000"/>
              <w:bottom w:val="single" w:sz="4" w:space="0" w:color="000000"/>
              <w:right w:val="nil"/>
            </w:tcBorders>
            <w:hideMark/>
          </w:tcPr>
          <w:p w14:paraId="45C73C6A" w14:textId="77777777" w:rsidR="00735694" w:rsidRDefault="00735694">
            <w:pPr>
              <w:rPr>
                <w:rFonts w:cs="Calibri"/>
                <w:sz w:val="20"/>
                <w:szCs w:val="20"/>
              </w:rPr>
            </w:pPr>
          </w:p>
        </w:tc>
        <w:tc>
          <w:tcPr>
            <w:tcW w:w="1792" w:type="dxa"/>
            <w:tcBorders>
              <w:top w:val="single" w:sz="4" w:space="0" w:color="auto"/>
              <w:left w:val="single" w:sz="4" w:space="0" w:color="000000"/>
              <w:bottom w:val="single" w:sz="4" w:space="0" w:color="000000"/>
              <w:right w:val="single" w:sz="4" w:space="0" w:color="000000"/>
            </w:tcBorders>
            <w:hideMark/>
          </w:tcPr>
          <w:p w14:paraId="076592C4" w14:textId="77777777" w:rsidR="00735694" w:rsidRDefault="00735694">
            <w:pPr>
              <w:rPr>
                <w:rFonts w:cs="Calibri"/>
                <w:sz w:val="20"/>
                <w:szCs w:val="20"/>
              </w:rPr>
            </w:pPr>
          </w:p>
        </w:tc>
      </w:tr>
      <w:tr w:rsidR="00735694" w14:paraId="684D684C"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71D8CE8D" w14:textId="77777777" w:rsidR="00735694" w:rsidRDefault="00735694">
            <w:pPr>
              <w:widowControl w:val="0"/>
              <w:snapToGrid w:val="0"/>
              <w:jc w:val="center"/>
              <w:rPr>
                <w:rFonts w:eastAsia="SimSun"/>
                <w:kern w:val="2"/>
                <w:lang w:eastAsia="hi-IN" w:bidi="hi-IN"/>
              </w:rPr>
            </w:pPr>
            <w:r>
              <w:rPr>
                <w:rFonts w:eastAsia="SimSun"/>
                <w:kern w:val="2"/>
                <w:lang w:eastAsia="hi-IN" w:bidi="hi-IN"/>
              </w:rPr>
              <w:t>57.</w:t>
            </w:r>
          </w:p>
        </w:tc>
        <w:tc>
          <w:tcPr>
            <w:tcW w:w="1215" w:type="dxa"/>
            <w:gridSpan w:val="2"/>
            <w:tcBorders>
              <w:top w:val="single" w:sz="4" w:space="0" w:color="000000"/>
              <w:left w:val="single" w:sz="4" w:space="0" w:color="000000"/>
              <w:bottom w:val="single" w:sz="4" w:space="0" w:color="000000"/>
              <w:right w:val="single" w:sz="4" w:space="0" w:color="auto"/>
            </w:tcBorders>
            <w:hideMark/>
          </w:tcPr>
          <w:p w14:paraId="2578F986" w14:textId="77777777" w:rsidR="00735694" w:rsidRDefault="00735694">
            <w:pPr>
              <w:widowControl w:val="0"/>
              <w:snapToGrid w:val="0"/>
              <w:jc w:val="center"/>
              <w:rPr>
                <w:rFonts w:eastAsia="SimSun"/>
                <w:kern w:val="2"/>
                <w:lang w:eastAsia="hi-IN" w:bidi="hi-IN"/>
              </w:rPr>
            </w:pPr>
            <w:r>
              <w:rPr>
                <w:rFonts w:eastAsia="SimSun"/>
                <w:kern w:val="2"/>
                <w:lang w:eastAsia="hi-IN" w:bidi="hi-IN"/>
              </w:rPr>
              <w:t>9</w:t>
            </w:r>
          </w:p>
        </w:tc>
        <w:tc>
          <w:tcPr>
            <w:tcW w:w="9223" w:type="dxa"/>
            <w:gridSpan w:val="5"/>
            <w:tcBorders>
              <w:top w:val="single" w:sz="4" w:space="0" w:color="auto"/>
              <w:left w:val="single" w:sz="4" w:space="0" w:color="auto"/>
              <w:bottom w:val="single" w:sz="4" w:space="0" w:color="auto"/>
              <w:right w:val="single" w:sz="4" w:space="0" w:color="000000"/>
            </w:tcBorders>
            <w:hideMark/>
          </w:tcPr>
          <w:p w14:paraId="2D095EBA" w14:textId="77777777" w:rsidR="00735694" w:rsidRDefault="00735694">
            <w:pPr>
              <w:widowControl w:val="0"/>
              <w:snapToGrid w:val="0"/>
              <w:rPr>
                <w:rFonts w:eastAsia="SimSun"/>
                <w:kern w:val="2"/>
                <w:lang w:eastAsia="hi-IN" w:bidi="hi-IN"/>
              </w:rPr>
            </w:pPr>
            <w:r>
              <w:rPr>
                <w:rFonts w:eastAsia="SimSun"/>
                <w:kern w:val="2"/>
                <w:lang w:eastAsia="hi-IN" w:bidi="hi-IN"/>
              </w:rPr>
              <w:t>Обучающее аудирование по теме «Великие изобретение» с опорой на ключевые слова.</w:t>
            </w:r>
          </w:p>
        </w:tc>
        <w:tc>
          <w:tcPr>
            <w:tcW w:w="1792" w:type="dxa"/>
            <w:tcBorders>
              <w:top w:val="single" w:sz="4" w:space="0" w:color="000000"/>
              <w:left w:val="single" w:sz="4" w:space="0" w:color="000000"/>
              <w:bottom w:val="single" w:sz="4" w:space="0" w:color="000000"/>
              <w:right w:val="single" w:sz="4" w:space="0" w:color="000000"/>
            </w:tcBorders>
            <w:hideMark/>
          </w:tcPr>
          <w:p w14:paraId="5B83BF44" w14:textId="77777777" w:rsidR="00735694" w:rsidRDefault="00735694">
            <w:pPr>
              <w:rPr>
                <w:rFonts w:eastAsia="SimSun"/>
                <w:kern w:val="2"/>
                <w:lang w:eastAsia="hi-IN" w:bidi="hi-IN"/>
              </w:rPr>
            </w:pPr>
          </w:p>
        </w:tc>
      </w:tr>
      <w:tr w:rsidR="00735694" w14:paraId="2B469121" w14:textId="77777777" w:rsidTr="00735694">
        <w:trPr>
          <w:gridAfter w:val="1"/>
          <w:wAfter w:w="2820" w:type="dxa"/>
          <w:trHeight w:val="261"/>
        </w:trPr>
        <w:tc>
          <w:tcPr>
            <w:tcW w:w="1403" w:type="dxa"/>
            <w:tcBorders>
              <w:top w:val="single" w:sz="4" w:space="0" w:color="000000"/>
              <w:left w:val="single" w:sz="4" w:space="0" w:color="000000"/>
              <w:bottom w:val="single" w:sz="4" w:space="0" w:color="auto"/>
              <w:right w:val="nil"/>
            </w:tcBorders>
            <w:hideMark/>
          </w:tcPr>
          <w:p w14:paraId="7CA70838" w14:textId="77777777" w:rsidR="00735694" w:rsidRDefault="00735694">
            <w:pPr>
              <w:widowControl w:val="0"/>
              <w:snapToGrid w:val="0"/>
              <w:jc w:val="center"/>
              <w:rPr>
                <w:rFonts w:eastAsia="SimSun"/>
                <w:kern w:val="2"/>
                <w:lang w:eastAsia="hi-IN" w:bidi="hi-IN"/>
              </w:rPr>
            </w:pPr>
            <w:r>
              <w:rPr>
                <w:rFonts w:eastAsia="SimSun"/>
                <w:kern w:val="2"/>
                <w:lang w:eastAsia="hi-IN" w:bidi="hi-IN"/>
              </w:rPr>
              <w:t>58.</w:t>
            </w:r>
          </w:p>
        </w:tc>
        <w:tc>
          <w:tcPr>
            <w:tcW w:w="1215" w:type="dxa"/>
            <w:gridSpan w:val="2"/>
            <w:tcBorders>
              <w:top w:val="single" w:sz="4" w:space="0" w:color="000000"/>
              <w:left w:val="single" w:sz="4" w:space="0" w:color="000000"/>
              <w:bottom w:val="single" w:sz="4" w:space="0" w:color="auto"/>
              <w:right w:val="single" w:sz="4" w:space="0" w:color="auto"/>
            </w:tcBorders>
            <w:hideMark/>
          </w:tcPr>
          <w:p w14:paraId="2EF339AA" w14:textId="77777777" w:rsidR="00735694" w:rsidRDefault="00735694">
            <w:pPr>
              <w:widowControl w:val="0"/>
              <w:snapToGrid w:val="0"/>
              <w:jc w:val="center"/>
              <w:rPr>
                <w:rFonts w:eastAsia="SimSun"/>
                <w:kern w:val="2"/>
                <w:lang w:eastAsia="hi-IN" w:bidi="hi-IN"/>
              </w:rPr>
            </w:pPr>
            <w:r>
              <w:rPr>
                <w:rFonts w:eastAsia="SimSun"/>
                <w:kern w:val="2"/>
                <w:lang w:eastAsia="hi-IN" w:bidi="hi-IN"/>
              </w:rPr>
              <w:t>10</w:t>
            </w:r>
          </w:p>
        </w:tc>
        <w:tc>
          <w:tcPr>
            <w:tcW w:w="9223" w:type="dxa"/>
            <w:gridSpan w:val="5"/>
            <w:tcBorders>
              <w:top w:val="single" w:sz="4" w:space="0" w:color="auto"/>
              <w:left w:val="single" w:sz="4" w:space="0" w:color="auto"/>
              <w:bottom w:val="single" w:sz="4" w:space="0" w:color="auto"/>
              <w:right w:val="single" w:sz="4" w:space="0" w:color="000000"/>
            </w:tcBorders>
            <w:vAlign w:val="center"/>
            <w:hideMark/>
          </w:tcPr>
          <w:p w14:paraId="43F80932" w14:textId="77777777" w:rsidR="00735694" w:rsidRDefault="00735694">
            <w:pPr>
              <w:rPr>
                <w:rFonts w:eastAsia="SimSun"/>
                <w:kern w:val="2"/>
                <w:lang w:eastAsia="hi-IN" w:bidi="hi-IN"/>
              </w:rPr>
            </w:pPr>
            <w:r>
              <w:rPr>
                <w:rFonts w:eastAsia="SimSun"/>
                <w:kern w:val="2"/>
                <w:lang w:eastAsia="hi-IN" w:bidi="hi-IN"/>
              </w:rPr>
              <w:t>Правила использования наречий без суффикса -</w:t>
            </w:r>
            <w:r>
              <w:rPr>
                <w:rFonts w:eastAsia="SimSun"/>
                <w:kern w:val="2"/>
                <w:lang w:val="en-US" w:eastAsia="hi-IN" w:bidi="hi-IN"/>
              </w:rPr>
              <w:t>ly</w:t>
            </w:r>
            <w:r>
              <w:rPr>
                <w:rFonts w:eastAsia="SimSun"/>
                <w:kern w:val="2"/>
                <w:lang w:eastAsia="hi-IN" w:bidi="hi-IN"/>
              </w:rPr>
              <w:t xml:space="preserve"> в устной речи.</w:t>
            </w:r>
          </w:p>
        </w:tc>
        <w:tc>
          <w:tcPr>
            <w:tcW w:w="1792" w:type="dxa"/>
            <w:tcBorders>
              <w:top w:val="single" w:sz="4" w:space="0" w:color="000000"/>
              <w:left w:val="single" w:sz="4" w:space="0" w:color="000000"/>
              <w:bottom w:val="single" w:sz="4" w:space="0" w:color="000000"/>
              <w:right w:val="single" w:sz="4" w:space="0" w:color="000000"/>
            </w:tcBorders>
            <w:hideMark/>
          </w:tcPr>
          <w:p w14:paraId="1D85A639" w14:textId="77777777" w:rsidR="00735694" w:rsidRDefault="00735694">
            <w:pPr>
              <w:rPr>
                <w:rFonts w:eastAsia="SimSun"/>
                <w:kern w:val="2"/>
                <w:lang w:eastAsia="hi-IN" w:bidi="hi-IN"/>
              </w:rPr>
            </w:pPr>
          </w:p>
        </w:tc>
      </w:tr>
      <w:tr w:rsidR="00735694" w14:paraId="1DED8058"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4D3A7036" w14:textId="77777777" w:rsidR="00735694" w:rsidRDefault="00735694">
            <w:pPr>
              <w:widowControl w:val="0"/>
              <w:snapToGrid w:val="0"/>
              <w:jc w:val="center"/>
              <w:rPr>
                <w:rFonts w:eastAsia="SimSun"/>
                <w:kern w:val="2"/>
                <w:lang w:eastAsia="hi-IN" w:bidi="hi-IN"/>
              </w:rPr>
            </w:pPr>
            <w:r>
              <w:rPr>
                <w:rFonts w:eastAsia="SimSun"/>
                <w:kern w:val="2"/>
                <w:lang w:eastAsia="hi-IN" w:bidi="hi-IN"/>
              </w:rPr>
              <w:t>59.</w:t>
            </w:r>
          </w:p>
        </w:tc>
        <w:tc>
          <w:tcPr>
            <w:tcW w:w="1215" w:type="dxa"/>
            <w:gridSpan w:val="2"/>
            <w:tcBorders>
              <w:top w:val="single" w:sz="4" w:space="0" w:color="000000"/>
              <w:left w:val="single" w:sz="4" w:space="0" w:color="000000"/>
              <w:bottom w:val="single" w:sz="4" w:space="0" w:color="000000"/>
              <w:right w:val="nil"/>
            </w:tcBorders>
            <w:hideMark/>
          </w:tcPr>
          <w:p w14:paraId="55EF9D8F" w14:textId="77777777" w:rsidR="00735694" w:rsidRDefault="00735694">
            <w:pPr>
              <w:widowControl w:val="0"/>
              <w:snapToGrid w:val="0"/>
              <w:rPr>
                <w:rFonts w:eastAsia="SimSun"/>
                <w:kern w:val="2"/>
                <w:lang w:eastAsia="hi-IN" w:bidi="hi-IN"/>
              </w:rPr>
            </w:pPr>
            <w:r>
              <w:rPr>
                <w:rFonts w:eastAsia="SimSun"/>
                <w:kern w:val="2"/>
                <w:lang w:eastAsia="hi-IN" w:bidi="hi-IN"/>
              </w:rPr>
              <w:t xml:space="preserve">      11</w:t>
            </w:r>
          </w:p>
        </w:tc>
        <w:tc>
          <w:tcPr>
            <w:tcW w:w="9223" w:type="dxa"/>
            <w:gridSpan w:val="5"/>
            <w:tcBorders>
              <w:top w:val="single" w:sz="4" w:space="0" w:color="000000"/>
              <w:left w:val="single" w:sz="4" w:space="0" w:color="000000"/>
              <w:bottom w:val="single" w:sz="4" w:space="0" w:color="000000"/>
              <w:right w:val="nil"/>
            </w:tcBorders>
            <w:hideMark/>
          </w:tcPr>
          <w:p w14:paraId="647C5DE6" w14:textId="77777777" w:rsidR="00735694" w:rsidRDefault="00735694">
            <w:pPr>
              <w:widowControl w:val="0"/>
              <w:snapToGrid w:val="0"/>
              <w:rPr>
                <w:rFonts w:eastAsia="SimSun"/>
                <w:kern w:val="2"/>
                <w:lang w:eastAsia="hi-IN" w:bidi="hi-IN"/>
              </w:rPr>
            </w:pPr>
            <w:r>
              <w:rPr>
                <w:rFonts w:eastAsia="SimSun"/>
                <w:kern w:val="2"/>
                <w:lang w:eastAsia="hi-IN" w:bidi="hi-IN"/>
              </w:rPr>
              <w:t>Краткое сообщение по теме «Лауреаты Нобелевской премии» с опорой на план.</w:t>
            </w:r>
          </w:p>
        </w:tc>
        <w:tc>
          <w:tcPr>
            <w:tcW w:w="1792" w:type="dxa"/>
            <w:tcBorders>
              <w:top w:val="single" w:sz="4" w:space="0" w:color="000000"/>
              <w:left w:val="single" w:sz="4" w:space="0" w:color="000000"/>
              <w:bottom w:val="single" w:sz="4" w:space="0" w:color="000000"/>
              <w:right w:val="single" w:sz="4" w:space="0" w:color="000000"/>
            </w:tcBorders>
            <w:hideMark/>
          </w:tcPr>
          <w:p w14:paraId="122B306D" w14:textId="77777777" w:rsidR="00735694" w:rsidRDefault="00735694">
            <w:pPr>
              <w:rPr>
                <w:rFonts w:eastAsia="SimSun"/>
                <w:kern w:val="2"/>
                <w:lang w:eastAsia="hi-IN" w:bidi="hi-IN"/>
              </w:rPr>
            </w:pPr>
          </w:p>
        </w:tc>
      </w:tr>
      <w:tr w:rsidR="00735694" w14:paraId="03C85986"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3B617308" w14:textId="77777777" w:rsidR="00735694" w:rsidRDefault="00735694">
            <w:pPr>
              <w:widowControl w:val="0"/>
              <w:snapToGrid w:val="0"/>
              <w:jc w:val="center"/>
              <w:rPr>
                <w:rFonts w:eastAsia="SimSun"/>
                <w:kern w:val="2"/>
                <w:lang w:eastAsia="hi-IN" w:bidi="hi-IN"/>
              </w:rPr>
            </w:pPr>
            <w:r>
              <w:rPr>
                <w:rFonts w:eastAsia="SimSun"/>
                <w:kern w:val="2"/>
                <w:lang w:eastAsia="hi-IN" w:bidi="hi-IN"/>
              </w:rPr>
              <w:t>60.</w:t>
            </w:r>
          </w:p>
        </w:tc>
        <w:tc>
          <w:tcPr>
            <w:tcW w:w="1215" w:type="dxa"/>
            <w:gridSpan w:val="2"/>
            <w:tcBorders>
              <w:top w:val="single" w:sz="4" w:space="0" w:color="000000"/>
              <w:left w:val="single" w:sz="4" w:space="0" w:color="000000"/>
              <w:bottom w:val="single" w:sz="4" w:space="0" w:color="000000"/>
              <w:right w:val="nil"/>
            </w:tcBorders>
            <w:hideMark/>
          </w:tcPr>
          <w:p w14:paraId="2486C330" w14:textId="77777777" w:rsidR="00735694" w:rsidRDefault="00735694">
            <w:pPr>
              <w:widowControl w:val="0"/>
              <w:snapToGrid w:val="0"/>
              <w:jc w:val="center"/>
              <w:rPr>
                <w:rFonts w:eastAsia="SimSun"/>
                <w:kern w:val="2"/>
                <w:lang w:eastAsia="hi-IN" w:bidi="hi-IN"/>
              </w:rPr>
            </w:pPr>
            <w:r>
              <w:rPr>
                <w:rFonts w:eastAsia="SimSun"/>
                <w:kern w:val="2"/>
                <w:lang w:eastAsia="hi-IN" w:bidi="hi-IN"/>
              </w:rPr>
              <w:t>12</w:t>
            </w:r>
          </w:p>
        </w:tc>
        <w:tc>
          <w:tcPr>
            <w:tcW w:w="9223" w:type="dxa"/>
            <w:gridSpan w:val="5"/>
            <w:tcBorders>
              <w:top w:val="single" w:sz="4" w:space="0" w:color="000000"/>
              <w:left w:val="single" w:sz="4" w:space="0" w:color="000000"/>
              <w:bottom w:val="single" w:sz="4" w:space="0" w:color="000000"/>
              <w:right w:val="nil"/>
            </w:tcBorders>
            <w:hideMark/>
          </w:tcPr>
          <w:p w14:paraId="60FAD4A3" w14:textId="77777777" w:rsidR="00735694" w:rsidRDefault="00735694">
            <w:pPr>
              <w:widowControl w:val="0"/>
              <w:snapToGrid w:val="0"/>
              <w:rPr>
                <w:rFonts w:eastAsia="SimSun"/>
                <w:kern w:val="2"/>
                <w:lang w:eastAsia="hi-IN" w:bidi="hi-IN"/>
              </w:rPr>
            </w:pPr>
            <w:r>
              <w:rPr>
                <w:rFonts w:eastAsia="SimSun"/>
                <w:kern w:val="2"/>
                <w:lang w:eastAsia="hi-IN" w:bidi="hi-IN"/>
              </w:rPr>
              <w:t>Введение и отработка ЛЕ по теме «Эра общения».</w:t>
            </w:r>
          </w:p>
        </w:tc>
        <w:tc>
          <w:tcPr>
            <w:tcW w:w="1792" w:type="dxa"/>
            <w:tcBorders>
              <w:top w:val="single" w:sz="4" w:space="0" w:color="000000"/>
              <w:left w:val="single" w:sz="4" w:space="0" w:color="000000"/>
              <w:bottom w:val="single" w:sz="4" w:space="0" w:color="000000"/>
              <w:right w:val="single" w:sz="4" w:space="0" w:color="000000"/>
            </w:tcBorders>
            <w:hideMark/>
          </w:tcPr>
          <w:p w14:paraId="11BC6701" w14:textId="77777777" w:rsidR="00735694" w:rsidRDefault="00735694">
            <w:pPr>
              <w:rPr>
                <w:rFonts w:eastAsia="SimSun"/>
                <w:kern w:val="2"/>
                <w:lang w:eastAsia="hi-IN" w:bidi="hi-IN"/>
              </w:rPr>
            </w:pPr>
          </w:p>
        </w:tc>
      </w:tr>
      <w:tr w:rsidR="00735694" w14:paraId="5FB3B639"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381F1A16" w14:textId="77777777" w:rsidR="00735694" w:rsidRDefault="00735694">
            <w:pPr>
              <w:widowControl w:val="0"/>
              <w:snapToGrid w:val="0"/>
              <w:jc w:val="center"/>
              <w:rPr>
                <w:rFonts w:eastAsia="SimSun"/>
                <w:kern w:val="2"/>
                <w:lang w:eastAsia="hi-IN" w:bidi="hi-IN"/>
              </w:rPr>
            </w:pPr>
            <w:r>
              <w:rPr>
                <w:rFonts w:eastAsia="SimSun"/>
                <w:kern w:val="2"/>
                <w:lang w:eastAsia="hi-IN" w:bidi="hi-IN"/>
              </w:rPr>
              <w:t>61.</w:t>
            </w:r>
          </w:p>
        </w:tc>
        <w:tc>
          <w:tcPr>
            <w:tcW w:w="1215" w:type="dxa"/>
            <w:gridSpan w:val="2"/>
            <w:tcBorders>
              <w:top w:val="single" w:sz="4" w:space="0" w:color="000000"/>
              <w:left w:val="single" w:sz="4" w:space="0" w:color="000000"/>
              <w:bottom w:val="single" w:sz="4" w:space="0" w:color="000000"/>
              <w:right w:val="nil"/>
            </w:tcBorders>
            <w:hideMark/>
          </w:tcPr>
          <w:p w14:paraId="1C387E82" w14:textId="77777777" w:rsidR="00735694" w:rsidRDefault="00735694">
            <w:pPr>
              <w:widowControl w:val="0"/>
              <w:snapToGrid w:val="0"/>
              <w:jc w:val="center"/>
              <w:rPr>
                <w:rFonts w:eastAsia="SimSun"/>
                <w:kern w:val="2"/>
                <w:lang w:eastAsia="hi-IN" w:bidi="hi-IN"/>
              </w:rPr>
            </w:pPr>
            <w:r>
              <w:rPr>
                <w:rFonts w:eastAsia="SimSun"/>
                <w:kern w:val="2"/>
                <w:lang w:eastAsia="hi-IN" w:bidi="hi-IN"/>
              </w:rPr>
              <w:t>13</w:t>
            </w:r>
          </w:p>
        </w:tc>
        <w:tc>
          <w:tcPr>
            <w:tcW w:w="9223" w:type="dxa"/>
            <w:gridSpan w:val="5"/>
            <w:tcBorders>
              <w:top w:val="single" w:sz="4" w:space="0" w:color="000000"/>
              <w:left w:val="single" w:sz="4" w:space="0" w:color="000000"/>
              <w:bottom w:val="single" w:sz="4" w:space="0" w:color="000000"/>
              <w:right w:val="nil"/>
            </w:tcBorders>
            <w:hideMark/>
          </w:tcPr>
          <w:p w14:paraId="3E5A03C3" w14:textId="77777777" w:rsidR="00735694" w:rsidRDefault="00735694">
            <w:pPr>
              <w:widowControl w:val="0"/>
              <w:snapToGrid w:val="0"/>
              <w:rPr>
                <w:rFonts w:eastAsia="SimSun"/>
                <w:kern w:val="2"/>
                <w:lang w:eastAsia="hi-IN" w:bidi="hi-IN"/>
              </w:rPr>
            </w:pPr>
            <w:r>
              <w:rPr>
                <w:rFonts w:eastAsia="SimSun"/>
                <w:kern w:val="2"/>
                <w:lang w:eastAsia="hi-IN" w:bidi="hi-IN"/>
              </w:rPr>
              <w:t>Правила употребления слова «</w:t>
            </w:r>
            <w:r>
              <w:rPr>
                <w:rFonts w:eastAsia="SimSun"/>
                <w:kern w:val="2"/>
                <w:lang w:val="en-US" w:eastAsia="hi-IN" w:bidi="hi-IN"/>
              </w:rPr>
              <w:t>badly</w:t>
            </w:r>
            <w:r>
              <w:rPr>
                <w:rFonts w:eastAsia="SimSun"/>
                <w:kern w:val="2"/>
                <w:lang w:eastAsia="hi-IN" w:bidi="hi-IN"/>
              </w:rPr>
              <w:t>» в устной речи и на письме.</w:t>
            </w:r>
          </w:p>
        </w:tc>
        <w:tc>
          <w:tcPr>
            <w:tcW w:w="1792" w:type="dxa"/>
            <w:tcBorders>
              <w:top w:val="single" w:sz="4" w:space="0" w:color="000000"/>
              <w:left w:val="single" w:sz="4" w:space="0" w:color="000000"/>
              <w:bottom w:val="single" w:sz="4" w:space="0" w:color="000000"/>
              <w:right w:val="single" w:sz="4" w:space="0" w:color="000000"/>
            </w:tcBorders>
            <w:hideMark/>
          </w:tcPr>
          <w:p w14:paraId="1E4F3512" w14:textId="77777777" w:rsidR="00735694" w:rsidRDefault="00735694">
            <w:pPr>
              <w:rPr>
                <w:rFonts w:eastAsia="SimSun"/>
                <w:kern w:val="2"/>
                <w:lang w:eastAsia="hi-IN" w:bidi="hi-IN"/>
              </w:rPr>
            </w:pPr>
          </w:p>
        </w:tc>
      </w:tr>
      <w:tr w:rsidR="00735694" w14:paraId="572391B7"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0C629BE0" w14:textId="77777777" w:rsidR="00735694" w:rsidRDefault="00735694">
            <w:pPr>
              <w:widowControl w:val="0"/>
              <w:snapToGrid w:val="0"/>
              <w:jc w:val="center"/>
              <w:rPr>
                <w:rFonts w:eastAsia="SimSun"/>
                <w:kern w:val="2"/>
                <w:lang w:eastAsia="hi-IN" w:bidi="hi-IN"/>
              </w:rPr>
            </w:pPr>
            <w:r>
              <w:rPr>
                <w:rFonts w:eastAsia="SimSun"/>
                <w:kern w:val="2"/>
                <w:lang w:eastAsia="hi-IN" w:bidi="hi-IN"/>
              </w:rPr>
              <w:t>62.</w:t>
            </w:r>
          </w:p>
        </w:tc>
        <w:tc>
          <w:tcPr>
            <w:tcW w:w="1215" w:type="dxa"/>
            <w:gridSpan w:val="2"/>
            <w:tcBorders>
              <w:top w:val="single" w:sz="4" w:space="0" w:color="000000"/>
              <w:left w:val="single" w:sz="4" w:space="0" w:color="000000"/>
              <w:bottom w:val="single" w:sz="4" w:space="0" w:color="000000"/>
              <w:right w:val="nil"/>
            </w:tcBorders>
            <w:hideMark/>
          </w:tcPr>
          <w:p w14:paraId="3E029AD2" w14:textId="77777777" w:rsidR="00735694" w:rsidRDefault="00735694">
            <w:pPr>
              <w:widowControl w:val="0"/>
              <w:snapToGrid w:val="0"/>
              <w:jc w:val="center"/>
              <w:rPr>
                <w:rFonts w:eastAsia="SimSun"/>
                <w:kern w:val="2"/>
                <w:lang w:eastAsia="hi-IN" w:bidi="hi-IN"/>
              </w:rPr>
            </w:pPr>
            <w:r>
              <w:rPr>
                <w:rFonts w:eastAsia="SimSun"/>
                <w:kern w:val="2"/>
                <w:lang w:eastAsia="hi-IN" w:bidi="hi-IN"/>
              </w:rPr>
              <w:t>14</w:t>
            </w:r>
          </w:p>
        </w:tc>
        <w:tc>
          <w:tcPr>
            <w:tcW w:w="9223" w:type="dxa"/>
            <w:gridSpan w:val="5"/>
            <w:tcBorders>
              <w:top w:val="single" w:sz="4" w:space="0" w:color="000000"/>
              <w:left w:val="single" w:sz="4" w:space="0" w:color="000000"/>
              <w:bottom w:val="single" w:sz="4" w:space="0" w:color="000000"/>
              <w:right w:val="nil"/>
            </w:tcBorders>
            <w:hideMark/>
          </w:tcPr>
          <w:p w14:paraId="04FA37D8" w14:textId="77777777" w:rsidR="00735694" w:rsidRDefault="00735694">
            <w:pPr>
              <w:widowControl w:val="0"/>
              <w:snapToGrid w:val="0"/>
              <w:rPr>
                <w:rFonts w:eastAsia="SimSun"/>
                <w:kern w:val="2"/>
                <w:lang w:eastAsia="hi-IN" w:bidi="hi-IN"/>
              </w:rPr>
            </w:pPr>
            <w:r>
              <w:rPr>
                <w:rFonts w:eastAsia="SimSun"/>
                <w:kern w:val="2"/>
                <w:lang w:eastAsia="hi-IN" w:bidi="hi-IN"/>
              </w:rPr>
              <w:t>Обучающее аудирование по теме «Изобретения 20 века».</w:t>
            </w:r>
          </w:p>
        </w:tc>
        <w:tc>
          <w:tcPr>
            <w:tcW w:w="1792" w:type="dxa"/>
            <w:tcBorders>
              <w:top w:val="single" w:sz="4" w:space="0" w:color="000000"/>
              <w:left w:val="single" w:sz="4" w:space="0" w:color="000000"/>
              <w:bottom w:val="single" w:sz="4" w:space="0" w:color="000000"/>
              <w:right w:val="single" w:sz="4" w:space="0" w:color="000000"/>
            </w:tcBorders>
            <w:hideMark/>
          </w:tcPr>
          <w:p w14:paraId="0E3D0CDF" w14:textId="77777777" w:rsidR="00735694" w:rsidRDefault="00735694">
            <w:pPr>
              <w:rPr>
                <w:rFonts w:eastAsia="SimSun"/>
                <w:kern w:val="2"/>
                <w:lang w:eastAsia="hi-IN" w:bidi="hi-IN"/>
              </w:rPr>
            </w:pPr>
          </w:p>
        </w:tc>
      </w:tr>
      <w:tr w:rsidR="00735694" w14:paraId="40F32BB9"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0A99F6FF" w14:textId="77777777" w:rsidR="00735694" w:rsidRDefault="00735694">
            <w:pPr>
              <w:widowControl w:val="0"/>
              <w:snapToGrid w:val="0"/>
              <w:jc w:val="center"/>
              <w:rPr>
                <w:rFonts w:eastAsia="SimSun"/>
                <w:kern w:val="2"/>
                <w:lang w:eastAsia="hi-IN" w:bidi="hi-IN"/>
              </w:rPr>
            </w:pPr>
            <w:r>
              <w:rPr>
                <w:rFonts w:eastAsia="SimSun"/>
                <w:kern w:val="2"/>
                <w:lang w:eastAsia="hi-IN" w:bidi="hi-IN"/>
              </w:rPr>
              <w:t>63.</w:t>
            </w:r>
          </w:p>
        </w:tc>
        <w:tc>
          <w:tcPr>
            <w:tcW w:w="1215" w:type="dxa"/>
            <w:gridSpan w:val="2"/>
            <w:tcBorders>
              <w:top w:val="single" w:sz="4" w:space="0" w:color="000000"/>
              <w:left w:val="single" w:sz="4" w:space="0" w:color="000000"/>
              <w:bottom w:val="single" w:sz="4" w:space="0" w:color="000000"/>
              <w:right w:val="nil"/>
            </w:tcBorders>
            <w:hideMark/>
          </w:tcPr>
          <w:p w14:paraId="4FA53C20" w14:textId="77777777" w:rsidR="00735694" w:rsidRDefault="00735694">
            <w:pPr>
              <w:widowControl w:val="0"/>
              <w:snapToGrid w:val="0"/>
              <w:jc w:val="center"/>
              <w:rPr>
                <w:rFonts w:eastAsia="SimSun"/>
                <w:kern w:val="2"/>
                <w:lang w:eastAsia="hi-IN" w:bidi="hi-IN"/>
              </w:rPr>
            </w:pPr>
            <w:r>
              <w:rPr>
                <w:rFonts w:eastAsia="SimSun"/>
                <w:kern w:val="2"/>
                <w:lang w:eastAsia="hi-IN" w:bidi="hi-IN"/>
              </w:rPr>
              <w:t>15</w:t>
            </w:r>
          </w:p>
        </w:tc>
        <w:tc>
          <w:tcPr>
            <w:tcW w:w="9223" w:type="dxa"/>
            <w:gridSpan w:val="5"/>
            <w:tcBorders>
              <w:top w:val="single" w:sz="4" w:space="0" w:color="000000"/>
              <w:left w:val="single" w:sz="4" w:space="0" w:color="000000"/>
              <w:bottom w:val="single" w:sz="4" w:space="0" w:color="000000"/>
              <w:right w:val="nil"/>
            </w:tcBorders>
            <w:hideMark/>
          </w:tcPr>
          <w:p w14:paraId="110066E7" w14:textId="77777777" w:rsidR="00735694" w:rsidRDefault="00735694">
            <w:pPr>
              <w:widowControl w:val="0"/>
              <w:snapToGrid w:val="0"/>
              <w:rPr>
                <w:rFonts w:eastAsia="SimSun"/>
                <w:kern w:val="2"/>
                <w:lang w:eastAsia="hi-IN" w:bidi="hi-IN"/>
              </w:rPr>
            </w:pPr>
            <w:r>
              <w:rPr>
                <w:rFonts w:eastAsia="SimSun"/>
                <w:kern w:val="2"/>
                <w:lang w:eastAsia="hi-IN" w:bidi="hi-IN"/>
              </w:rPr>
              <w:t>Фразовый глагол «собирать» и его основные значения.</w:t>
            </w:r>
          </w:p>
        </w:tc>
        <w:tc>
          <w:tcPr>
            <w:tcW w:w="1792" w:type="dxa"/>
            <w:tcBorders>
              <w:top w:val="single" w:sz="4" w:space="0" w:color="000000"/>
              <w:left w:val="single" w:sz="4" w:space="0" w:color="000000"/>
              <w:bottom w:val="single" w:sz="4" w:space="0" w:color="000000"/>
              <w:right w:val="single" w:sz="4" w:space="0" w:color="000000"/>
            </w:tcBorders>
            <w:hideMark/>
          </w:tcPr>
          <w:p w14:paraId="57786623" w14:textId="77777777" w:rsidR="00735694" w:rsidRDefault="00735694">
            <w:pPr>
              <w:rPr>
                <w:rFonts w:eastAsia="SimSun"/>
                <w:kern w:val="2"/>
                <w:lang w:eastAsia="hi-IN" w:bidi="hi-IN"/>
              </w:rPr>
            </w:pPr>
          </w:p>
        </w:tc>
      </w:tr>
      <w:tr w:rsidR="00735694" w14:paraId="54DAF702"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4BE13E55" w14:textId="77777777" w:rsidR="00735694" w:rsidRDefault="00735694">
            <w:pPr>
              <w:widowControl w:val="0"/>
              <w:snapToGrid w:val="0"/>
              <w:jc w:val="center"/>
              <w:rPr>
                <w:rFonts w:eastAsia="SimSun"/>
                <w:kern w:val="2"/>
                <w:lang w:eastAsia="hi-IN" w:bidi="hi-IN"/>
              </w:rPr>
            </w:pPr>
            <w:r>
              <w:rPr>
                <w:rFonts w:eastAsia="SimSun"/>
                <w:kern w:val="2"/>
                <w:lang w:eastAsia="hi-IN" w:bidi="hi-IN"/>
              </w:rPr>
              <w:t>64.</w:t>
            </w:r>
          </w:p>
        </w:tc>
        <w:tc>
          <w:tcPr>
            <w:tcW w:w="1215" w:type="dxa"/>
            <w:gridSpan w:val="2"/>
            <w:tcBorders>
              <w:top w:val="single" w:sz="4" w:space="0" w:color="000000"/>
              <w:left w:val="single" w:sz="4" w:space="0" w:color="000000"/>
              <w:bottom w:val="single" w:sz="4" w:space="0" w:color="000000"/>
              <w:right w:val="nil"/>
            </w:tcBorders>
            <w:hideMark/>
          </w:tcPr>
          <w:p w14:paraId="1B2132D3" w14:textId="77777777" w:rsidR="00735694" w:rsidRDefault="00735694">
            <w:pPr>
              <w:widowControl w:val="0"/>
              <w:snapToGrid w:val="0"/>
              <w:jc w:val="center"/>
              <w:rPr>
                <w:rFonts w:eastAsia="SimSun"/>
                <w:kern w:val="2"/>
                <w:lang w:eastAsia="hi-IN" w:bidi="hi-IN"/>
              </w:rPr>
            </w:pPr>
            <w:r>
              <w:rPr>
                <w:rFonts w:eastAsia="SimSun"/>
                <w:kern w:val="2"/>
                <w:lang w:eastAsia="hi-IN" w:bidi="hi-IN"/>
              </w:rPr>
              <w:t>16</w:t>
            </w:r>
          </w:p>
        </w:tc>
        <w:tc>
          <w:tcPr>
            <w:tcW w:w="9223" w:type="dxa"/>
            <w:gridSpan w:val="5"/>
            <w:tcBorders>
              <w:top w:val="single" w:sz="4" w:space="0" w:color="000000"/>
              <w:left w:val="single" w:sz="4" w:space="0" w:color="000000"/>
              <w:bottom w:val="single" w:sz="4" w:space="0" w:color="000000"/>
              <w:right w:val="nil"/>
            </w:tcBorders>
            <w:hideMark/>
          </w:tcPr>
          <w:p w14:paraId="63A78A5D" w14:textId="77777777" w:rsidR="00735694" w:rsidRDefault="00735694">
            <w:pPr>
              <w:widowControl w:val="0"/>
              <w:snapToGrid w:val="0"/>
              <w:rPr>
                <w:rFonts w:eastAsia="SimSun"/>
                <w:kern w:val="2"/>
                <w:lang w:eastAsia="hi-IN" w:bidi="hi-IN"/>
              </w:rPr>
            </w:pPr>
            <w:r>
              <w:rPr>
                <w:rFonts w:eastAsia="SimSun"/>
                <w:kern w:val="2"/>
                <w:lang w:eastAsia="hi-IN" w:bidi="hi-IN"/>
              </w:rPr>
              <w:t>Некоторые факты о числах: правила употребления в устной речи и на письме.</w:t>
            </w:r>
          </w:p>
        </w:tc>
        <w:tc>
          <w:tcPr>
            <w:tcW w:w="1792" w:type="dxa"/>
            <w:tcBorders>
              <w:top w:val="single" w:sz="4" w:space="0" w:color="000000"/>
              <w:left w:val="single" w:sz="4" w:space="0" w:color="000000"/>
              <w:bottom w:val="single" w:sz="4" w:space="0" w:color="000000"/>
              <w:right w:val="single" w:sz="4" w:space="0" w:color="000000"/>
            </w:tcBorders>
            <w:hideMark/>
          </w:tcPr>
          <w:p w14:paraId="2D73F717" w14:textId="77777777" w:rsidR="00735694" w:rsidRDefault="00735694">
            <w:pPr>
              <w:rPr>
                <w:rFonts w:eastAsia="SimSun"/>
                <w:kern w:val="2"/>
                <w:lang w:eastAsia="hi-IN" w:bidi="hi-IN"/>
              </w:rPr>
            </w:pPr>
          </w:p>
        </w:tc>
      </w:tr>
      <w:tr w:rsidR="00735694" w14:paraId="33672C44"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6F42F6C5" w14:textId="77777777" w:rsidR="00735694" w:rsidRDefault="00735694">
            <w:pPr>
              <w:widowControl w:val="0"/>
              <w:snapToGrid w:val="0"/>
              <w:jc w:val="center"/>
              <w:rPr>
                <w:rFonts w:eastAsia="SimSun"/>
                <w:kern w:val="2"/>
                <w:lang w:eastAsia="hi-IN" w:bidi="hi-IN"/>
              </w:rPr>
            </w:pPr>
            <w:r>
              <w:rPr>
                <w:rFonts w:eastAsia="SimSun"/>
                <w:kern w:val="2"/>
                <w:lang w:eastAsia="hi-IN" w:bidi="hi-IN"/>
              </w:rPr>
              <w:t>65.</w:t>
            </w:r>
          </w:p>
        </w:tc>
        <w:tc>
          <w:tcPr>
            <w:tcW w:w="1215" w:type="dxa"/>
            <w:gridSpan w:val="2"/>
            <w:tcBorders>
              <w:top w:val="single" w:sz="4" w:space="0" w:color="000000"/>
              <w:left w:val="single" w:sz="4" w:space="0" w:color="000000"/>
              <w:bottom w:val="single" w:sz="4" w:space="0" w:color="000000"/>
              <w:right w:val="nil"/>
            </w:tcBorders>
            <w:hideMark/>
          </w:tcPr>
          <w:p w14:paraId="7701C4BF" w14:textId="77777777" w:rsidR="00735694" w:rsidRDefault="00735694">
            <w:pPr>
              <w:widowControl w:val="0"/>
              <w:snapToGrid w:val="0"/>
              <w:jc w:val="center"/>
              <w:rPr>
                <w:rFonts w:eastAsia="SimSun"/>
                <w:kern w:val="2"/>
                <w:lang w:eastAsia="hi-IN" w:bidi="hi-IN"/>
              </w:rPr>
            </w:pPr>
            <w:r>
              <w:rPr>
                <w:rFonts w:eastAsia="SimSun"/>
                <w:kern w:val="2"/>
                <w:lang w:eastAsia="hi-IN" w:bidi="hi-IN"/>
              </w:rPr>
              <w:t>17</w:t>
            </w:r>
          </w:p>
        </w:tc>
        <w:tc>
          <w:tcPr>
            <w:tcW w:w="9223" w:type="dxa"/>
            <w:gridSpan w:val="5"/>
            <w:tcBorders>
              <w:top w:val="single" w:sz="4" w:space="0" w:color="000000"/>
              <w:left w:val="single" w:sz="4" w:space="0" w:color="000000"/>
              <w:bottom w:val="single" w:sz="4" w:space="0" w:color="000000"/>
              <w:right w:val="nil"/>
            </w:tcBorders>
            <w:hideMark/>
          </w:tcPr>
          <w:p w14:paraId="19E5C3DB" w14:textId="77777777" w:rsidR="00735694" w:rsidRDefault="00735694">
            <w:pPr>
              <w:widowControl w:val="0"/>
              <w:snapToGrid w:val="0"/>
              <w:rPr>
                <w:rFonts w:eastAsia="SimSun"/>
                <w:kern w:val="2"/>
                <w:lang w:eastAsia="hi-IN" w:bidi="hi-IN"/>
              </w:rPr>
            </w:pPr>
            <w:r>
              <w:rPr>
                <w:rFonts w:eastAsia="SimSun"/>
                <w:kern w:val="2"/>
                <w:lang w:eastAsia="hi-IN" w:bidi="hi-IN"/>
              </w:rPr>
              <w:t>Составление диалога-расспроса по теме «Прогресс в науке и технологии».</w:t>
            </w:r>
          </w:p>
        </w:tc>
        <w:tc>
          <w:tcPr>
            <w:tcW w:w="1792" w:type="dxa"/>
            <w:tcBorders>
              <w:top w:val="single" w:sz="4" w:space="0" w:color="000000"/>
              <w:left w:val="single" w:sz="4" w:space="0" w:color="000000"/>
              <w:bottom w:val="single" w:sz="4" w:space="0" w:color="000000"/>
              <w:right w:val="single" w:sz="4" w:space="0" w:color="000000"/>
            </w:tcBorders>
            <w:hideMark/>
          </w:tcPr>
          <w:p w14:paraId="1E9774C3" w14:textId="77777777" w:rsidR="00735694" w:rsidRDefault="00735694">
            <w:pPr>
              <w:rPr>
                <w:rFonts w:eastAsia="SimSun"/>
                <w:kern w:val="2"/>
                <w:lang w:eastAsia="hi-IN" w:bidi="hi-IN"/>
              </w:rPr>
            </w:pPr>
          </w:p>
        </w:tc>
      </w:tr>
      <w:tr w:rsidR="00735694" w14:paraId="48CF0818"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1819F4DD" w14:textId="77777777" w:rsidR="00735694" w:rsidRDefault="00735694">
            <w:pPr>
              <w:widowControl w:val="0"/>
              <w:snapToGrid w:val="0"/>
              <w:jc w:val="center"/>
              <w:rPr>
                <w:rFonts w:eastAsia="SimSun"/>
                <w:kern w:val="2"/>
                <w:lang w:eastAsia="hi-IN" w:bidi="hi-IN"/>
              </w:rPr>
            </w:pPr>
            <w:r>
              <w:rPr>
                <w:rFonts w:eastAsia="SimSun"/>
                <w:kern w:val="2"/>
                <w:lang w:eastAsia="hi-IN" w:bidi="hi-IN"/>
              </w:rPr>
              <w:t>66.</w:t>
            </w:r>
          </w:p>
        </w:tc>
        <w:tc>
          <w:tcPr>
            <w:tcW w:w="1215" w:type="dxa"/>
            <w:gridSpan w:val="2"/>
            <w:tcBorders>
              <w:top w:val="single" w:sz="4" w:space="0" w:color="000000"/>
              <w:left w:val="single" w:sz="4" w:space="0" w:color="000000"/>
              <w:bottom w:val="single" w:sz="4" w:space="0" w:color="000000"/>
              <w:right w:val="nil"/>
            </w:tcBorders>
            <w:hideMark/>
          </w:tcPr>
          <w:p w14:paraId="36D372B1" w14:textId="77777777" w:rsidR="00735694" w:rsidRDefault="00735694">
            <w:pPr>
              <w:widowControl w:val="0"/>
              <w:snapToGrid w:val="0"/>
              <w:jc w:val="center"/>
              <w:rPr>
                <w:rFonts w:eastAsia="SimSun"/>
                <w:kern w:val="2"/>
                <w:lang w:eastAsia="hi-IN" w:bidi="hi-IN"/>
              </w:rPr>
            </w:pPr>
            <w:r>
              <w:rPr>
                <w:rFonts w:eastAsia="SimSun"/>
                <w:kern w:val="2"/>
                <w:lang w:eastAsia="hi-IN" w:bidi="hi-IN"/>
              </w:rPr>
              <w:t>18</w:t>
            </w:r>
          </w:p>
        </w:tc>
        <w:tc>
          <w:tcPr>
            <w:tcW w:w="9223" w:type="dxa"/>
            <w:gridSpan w:val="5"/>
            <w:tcBorders>
              <w:top w:val="single" w:sz="4" w:space="0" w:color="000000"/>
              <w:left w:val="single" w:sz="4" w:space="0" w:color="000000"/>
              <w:bottom w:val="single" w:sz="4" w:space="0" w:color="000000"/>
              <w:right w:val="nil"/>
            </w:tcBorders>
            <w:hideMark/>
          </w:tcPr>
          <w:p w14:paraId="68E3B0D0" w14:textId="77777777" w:rsidR="00735694" w:rsidRDefault="00735694">
            <w:pPr>
              <w:widowControl w:val="0"/>
              <w:snapToGrid w:val="0"/>
              <w:rPr>
                <w:rFonts w:eastAsia="SimSun"/>
                <w:kern w:val="2"/>
                <w:lang w:eastAsia="hi-IN" w:bidi="hi-IN"/>
              </w:rPr>
            </w:pPr>
            <w:r>
              <w:rPr>
                <w:rFonts w:eastAsia="SimSun"/>
                <w:kern w:val="2"/>
                <w:lang w:eastAsia="hi-IN" w:bidi="hi-IN"/>
              </w:rPr>
              <w:t>Английские синонимы: правила употребления в речи и на письме.</w:t>
            </w:r>
          </w:p>
        </w:tc>
        <w:tc>
          <w:tcPr>
            <w:tcW w:w="1792" w:type="dxa"/>
            <w:tcBorders>
              <w:top w:val="single" w:sz="4" w:space="0" w:color="000000"/>
              <w:left w:val="single" w:sz="4" w:space="0" w:color="000000"/>
              <w:bottom w:val="single" w:sz="4" w:space="0" w:color="000000"/>
              <w:right w:val="single" w:sz="4" w:space="0" w:color="000000"/>
            </w:tcBorders>
            <w:hideMark/>
          </w:tcPr>
          <w:p w14:paraId="02030477" w14:textId="77777777" w:rsidR="00735694" w:rsidRDefault="00735694">
            <w:pPr>
              <w:rPr>
                <w:rFonts w:eastAsia="SimSun"/>
                <w:kern w:val="2"/>
                <w:lang w:eastAsia="hi-IN" w:bidi="hi-IN"/>
              </w:rPr>
            </w:pPr>
          </w:p>
        </w:tc>
      </w:tr>
      <w:tr w:rsidR="00735694" w14:paraId="029A23C2"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497669C5" w14:textId="77777777" w:rsidR="00735694" w:rsidRDefault="00735694">
            <w:pPr>
              <w:widowControl w:val="0"/>
              <w:snapToGrid w:val="0"/>
              <w:jc w:val="center"/>
              <w:rPr>
                <w:rFonts w:eastAsia="SimSun"/>
                <w:kern w:val="2"/>
                <w:lang w:eastAsia="hi-IN" w:bidi="hi-IN"/>
              </w:rPr>
            </w:pPr>
            <w:r>
              <w:rPr>
                <w:rFonts w:eastAsia="SimSun"/>
                <w:kern w:val="2"/>
                <w:lang w:eastAsia="hi-IN" w:bidi="hi-IN"/>
              </w:rPr>
              <w:t>67.</w:t>
            </w:r>
          </w:p>
        </w:tc>
        <w:tc>
          <w:tcPr>
            <w:tcW w:w="1215" w:type="dxa"/>
            <w:gridSpan w:val="2"/>
            <w:tcBorders>
              <w:top w:val="single" w:sz="4" w:space="0" w:color="000000"/>
              <w:left w:val="single" w:sz="4" w:space="0" w:color="000000"/>
              <w:bottom w:val="single" w:sz="4" w:space="0" w:color="000000"/>
              <w:right w:val="nil"/>
            </w:tcBorders>
            <w:hideMark/>
          </w:tcPr>
          <w:p w14:paraId="5EC48E5F" w14:textId="77777777" w:rsidR="00735694" w:rsidRDefault="00735694">
            <w:pPr>
              <w:widowControl w:val="0"/>
              <w:snapToGrid w:val="0"/>
              <w:jc w:val="center"/>
              <w:rPr>
                <w:rFonts w:eastAsia="SimSun"/>
                <w:kern w:val="2"/>
                <w:lang w:eastAsia="hi-IN" w:bidi="hi-IN"/>
              </w:rPr>
            </w:pPr>
            <w:r>
              <w:rPr>
                <w:rFonts w:eastAsia="SimSun"/>
                <w:kern w:val="2"/>
                <w:lang w:eastAsia="hi-IN" w:bidi="hi-IN"/>
              </w:rPr>
              <w:t>19</w:t>
            </w:r>
          </w:p>
        </w:tc>
        <w:tc>
          <w:tcPr>
            <w:tcW w:w="9223" w:type="dxa"/>
            <w:gridSpan w:val="5"/>
            <w:tcBorders>
              <w:top w:val="single" w:sz="4" w:space="0" w:color="000000"/>
              <w:left w:val="single" w:sz="4" w:space="0" w:color="000000"/>
              <w:bottom w:val="single" w:sz="4" w:space="0" w:color="000000"/>
              <w:right w:val="nil"/>
            </w:tcBorders>
            <w:hideMark/>
          </w:tcPr>
          <w:p w14:paraId="3596AA41" w14:textId="77777777" w:rsidR="00735694" w:rsidRDefault="00735694">
            <w:pPr>
              <w:widowControl w:val="0"/>
              <w:snapToGrid w:val="0"/>
              <w:rPr>
                <w:rFonts w:eastAsia="SimSun"/>
                <w:kern w:val="2"/>
                <w:lang w:eastAsia="hi-IN" w:bidi="hi-IN"/>
              </w:rPr>
            </w:pPr>
            <w:r>
              <w:rPr>
                <w:rFonts w:eastAsia="SimSun"/>
                <w:kern w:val="2"/>
                <w:lang w:eastAsia="hi-IN" w:bidi="hi-IN"/>
              </w:rPr>
              <w:t>Обучение монологической речи по теме «Средства массовой информации сегодня»</w:t>
            </w:r>
          </w:p>
          <w:p w14:paraId="700E4DFC" w14:textId="77777777" w:rsidR="00735694" w:rsidRDefault="00735694">
            <w:pPr>
              <w:widowControl w:val="0"/>
              <w:snapToGrid w:val="0"/>
              <w:rPr>
                <w:rFonts w:eastAsia="SimSun"/>
                <w:kern w:val="2"/>
                <w:lang w:eastAsia="hi-IN" w:bidi="hi-IN"/>
              </w:rPr>
            </w:pPr>
            <w:r>
              <w:rPr>
                <w:rFonts w:eastAsia="SimSun"/>
                <w:kern w:val="2"/>
                <w:lang w:eastAsia="hi-IN" w:bidi="hi-IN"/>
              </w:rPr>
              <w:t>с опорой на вопросы.</w:t>
            </w:r>
          </w:p>
        </w:tc>
        <w:tc>
          <w:tcPr>
            <w:tcW w:w="1792" w:type="dxa"/>
            <w:tcBorders>
              <w:top w:val="single" w:sz="4" w:space="0" w:color="000000"/>
              <w:left w:val="single" w:sz="4" w:space="0" w:color="000000"/>
              <w:bottom w:val="single" w:sz="4" w:space="0" w:color="000000"/>
              <w:right w:val="single" w:sz="4" w:space="0" w:color="000000"/>
            </w:tcBorders>
            <w:hideMark/>
          </w:tcPr>
          <w:p w14:paraId="6FD2BC99" w14:textId="77777777" w:rsidR="00735694" w:rsidRDefault="00735694">
            <w:pPr>
              <w:rPr>
                <w:rFonts w:eastAsia="SimSun"/>
                <w:kern w:val="2"/>
                <w:lang w:eastAsia="hi-IN" w:bidi="hi-IN"/>
              </w:rPr>
            </w:pPr>
          </w:p>
        </w:tc>
      </w:tr>
      <w:tr w:rsidR="00735694" w14:paraId="66187749"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6E5A8BC9" w14:textId="77777777" w:rsidR="00735694" w:rsidRDefault="00735694">
            <w:pPr>
              <w:widowControl w:val="0"/>
              <w:snapToGrid w:val="0"/>
              <w:jc w:val="center"/>
              <w:rPr>
                <w:rFonts w:eastAsia="SimSun"/>
                <w:kern w:val="2"/>
                <w:lang w:eastAsia="hi-IN" w:bidi="hi-IN"/>
              </w:rPr>
            </w:pPr>
            <w:r>
              <w:rPr>
                <w:rFonts w:eastAsia="SimSun"/>
                <w:kern w:val="2"/>
                <w:lang w:eastAsia="hi-IN" w:bidi="hi-IN"/>
              </w:rPr>
              <w:t>68.</w:t>
            </w:r>
          </w:p>
        </w:tc>
        <w:tc>
          <w:tcPr>
            <w:tcW w:w="1215" w:type="dxa"/>
            <w:gridSpan w:val="2"/>
            <w:tcBorders>
              <w:top w:val="single" w:sz="4" w:space="0" w:color="000000"/>
              <w:left w:val="single" w:sz="4" w:space="0" w:color="000000"/>
              <w:bottom w:val="single" w:sz="4" w:space="0" w:color="000000"/>
              <w:right w:val="nil"/>
            </w:tcBorders>
            <w:hideMark/>
          </w:tcPr>
          <w:p w14:paraId="22B194B6" w14:textId="77777777" w:rsidR="00735694" w:rsidRDefault="00735694">
            <w:pPr>
              <w:widowControl w:val="0"/>
              <w:snapToGrid w:val="0"/>
              <w:jc w:val="center"/>
              <w:rPr>
                <w:rFonts w:eastAsia="SimSun"/>
                <w:kern w:val="2"/>
                <w:lang w:eastAsia="hi-IN" w:bidi="hi-IN"/>
              </w:rPr>
            </w:pPr>
            <w:r>
              <w:rPr>
                <w:rFonts w:eastAsia="SimSun"/>
                <w:kern w:val="2"/>
                <w:lang w:eastAsia="hi-IN" w:bidi="hi-IN"/>
              </w:rPr>
              <w:t>20</w:t>
            </w:r>
          </w:p>
        </w:tc>
        <w:tc>
          <w:tcPr>
            <w:tcW w:w="9223" w:type="dxa"/>
            <w:gridSpan w:val="5"/>
            <w:tcBorders>
              <w:top w:val="single" w:sz="4" w:space="0" w:color="000000"/>
              <w:left w:val="single" w:sz="4" w:space="0" w:color="000000"/>
              <w:bottom w:val="single" w:sz="4" w:space="0" w:color="000000"/>
              <w:right w:val="nil"/>
            </w:tcBorders>
            <w:hideMark/>
          </w:tcPr>
          <w:p w14:paraId="11A2C9E2" w14:textId="77777777" w:rsidR="00735694" w:rsidRDefault="00735694">
            <w:pPr>
              <w:widowControl w:val="0"/>
              <w:snapToGrid w:val="0"/>
              <w:rPr>
                <w:rFonts w:eastAsia="SimSun"/>
                <w:kern w:val="2"/>
                <w:lang w:eastAsia="hi-IN" w:bidi="hi-IN"/>
              </w:rPr>
            </w:pPr>
            <w:r>
              <w:rPr>
                <w:rFonts w:eastAsia="SimSun"/>
                <w:kern w:val="2"/>
                <w:lang w:eastAsia="hi-IN" w:bidi="hi-IN"/>
              </w:rPr>
              <w:t>Просмотровое чтение по теме «СМИ» с выбором нужной информации».</w:t>
            </w:r>
          </w:p>
        </w:tc>
        <w:tc>
          <w:tcPr>
            <w:tcW w:w="1792" w:type="dxa"/>
            <w:tcBorders>
              <w:top w:val="single" w:sz="4" w:space="0" w:color="000000"/>
              <w:left w:val="single" w:sz="4" w:space="0" w:color="000000"/>
              <w:bottom w:val="single" w:sz="4" w:space="0" w:color="000000"/>
              <w:right w:val="single" w:sz="4" w:space="0" w:color="000000"/>
            </w:tcBorders>
            <w:hideMark/>
          </w:tcPr>
          <w:p w14:paraId="2D27ACAF" w14:textId="77777777" w:rsidR="00735694" w:rsidRDefault="00735694">
            <w:pPr>
              <w:rPr>
                <w:rFonts w:eastAsia="SimSun"/>
                <w:kern w:val="2"/>
                <w:lang w:eastAsia="hi-IN" w:bidi="hi-IN"/>
              </w:rPr>
            </w:pPr>
          </w:p>
        </w:tc>
      </w:tr>
      <w:tr w:rsidR="00735694" w14:paraId="3EDC2A01"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53A510D2" w14:textId="77777777" w:rsidR="00735694" w:rsidRDefault="00735694">
            <w:pPr>
              <w:widowControl w:val="0"/>
              <w:snapToGrid w:val="0"/>
              <w:jc w:val="center"/>
              <w:rPr>
                <w:rFonts w:eastAsia="SimSun"/>
                <w:kern w:val="2"/>
                <w:lang w:eastAsia="hi-IN" w:bidi="hi-IN"/>
              </w:rPr>
            </w:pPr>
            <w:r>
              <w:rPr>
                <w:rFonts w:eastAsia="SimSun"/>
                <w:kern w:val="2"/>
                <w:lang w:eastAsia="hi-IN" w:bidi="hi-IN"/>
              </w:rPr>
              <w:t>69.</w:t>
            </w:r>
          </w:p>
        </w:tc>
        <w:tc>
          <w:tcPr>
            <w:tcW w:w="1215" w:type="dxa"/>
            <w:gridSpan w:val="2"/>
            <w:tcBorders>
              <w:top w:val="single" w:sz="4" w:space="0" w:color="000000"/>
              <w:left w:val="single" w:sz="4" w:space="0" w:color="000000"/>
              <w:bottom w:val="single" w:sz="4" w:space="0" w:color="000000"/>
              <w:right w:val="nil"/>
            </w:tcBorders>
            <w:hideMark/>
          </w:tcPr>
          <w:p w14:paraId="7E83384E" w14:textId="77777777" w:rsidR="00735694" w:rsidRDefault="00735694">
            <w:pPr>
              <w:widowControl w:val="0"/>
              <w:snapToGrid w:val="0"/>
              <w:jc w:val="center"/>
              <w:rPr>
                <w:rFonts w:eastAsia="SimSun"/>
                <w:kern w:val="2"/>
                <w:lang w:eastAsia="hi-IN" w:bidi="hi-IN"/>
              </w:rPr>
            </w:pPr>
            <w:r>
              <w:rPr>
                <w:rFonts w:eastAsia="SimSun"/>
                <w:kern w:val="2"/>
                <w:lang w:eastAsia="hi-IN" w:bidi="hi-IN"/>
              </w:rPr>
              <w:t>21</w:t>
            </w:r>
          </w:p>
        </w:tc>
        <w:tc>
          <w:tcPr>
            <w:tcW w:w="9223" w:type="dxa"/>
            <w:gridSpan w:val="5"/>
            <w:tcBorders>
              <w:top w:val="single" w:sz="4" w:space="0" w:color="000000"/>
              <w:left w:val="single" w:sz="4" w:space="0" w:color="000000"/>
              <w:bottom w:val="single" w:sz="4" w:space="0" w:color="000000"/>
              <w:right w:val="nil"/>
            </w:tcBorders>
            <w:hideMark/>
          </w:tcPr>
          <w:p w14:paraId="0B13F762" w14:textId="77777777" w:rsidR="00735694" w:rsidRDefault="00735694">
            <w:pPr>
              <w:widowControl w:val="0"/>
              <w:snapToGrid w:val="0"/>
              <w:rPr>
                <w:rFonts w:eastAsia="SimSun"/>
                <w:kern w:val="2"/>
                <w:lang w:eastAsia="hi-IN" w:bidi="hi-IN"/>
              </w:rPr>
            </w:pPr>
            <w:r>
              <w:rPr>
                <w:rFonts w:eastAsia="SimSun"/>
                <w:kern w:val="2"/>
                <w:lang w:eastAsia="hi-IN" w:bidi="hi-IN"/>
              </w:rPr>
              <w:t xml:space="preserve">Описание иллюстраций по теме «Великие изобретения и открытия в истории» с </w:t>
            </w:r>
            <w:r>
              <w:rPr>
                <w:rFonts w:eastAsia="SimSun"/>
                <w:kern w:val="2"/>
                <w:lang w:eastAsia="hi-IN" w:bidi="hi-IN"/>
              </w:rPr>
              <w:lastRenderedPageBreak/>
              <w:t>опорой на план.</w:t>
            </w:r>
          </w:p>
        </w:tc>
        <w:tc>
          <w:tcPr>
            <w:tcW w:w="1792" w:type="dxa"/>
            <w:tcBorders>
              <w:top w:val="single" w:sz="4" w:space="0" w:color="000000"/>
              <w:left w:val="single" w:sz="4" w:space="0" w:color="000000"/>
              <w:bottom w:val="single" w:sz="4" w:space="0" w:color="000000"/>
              <w:right w:val="single" w:sz="4" w:space="0" w:color="000000"/>
            </w:tcBorders>
            <w:hideMark/>
          </w:tcPr>
          <w:p w14:paraId="18062593" w14:textId="77777777" w:rsidR="00735694" w:rsidRDefault="00735694">
            <w:pPr>
              <w:rPr>
                <w:rFonts w:eastAsia="SimSun"/>
                <w:kern w:val="2"/>
                <w:lang w:eastAsia="hi-IN" w:bidi="hi-IN"/>
              </w:rPr>
            </w:pPr>
          </w:p>
        </w:tc>
      </w:tr>
      <w:tr w:rsidR="00735694" w14:paraId="215B47CC"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1F444BA5" w14:textId="77777777" w:rsidR="00735694" w:rsidRDefault="00735694">
            <w:pPr>
              <w:widowControl w:val="0"/>
              <w:snapToGrid w:val="0"/>
              <w:jc w:val="center"/>
              <w:rPr>
                <w:rFonts w:eastAsia="SimSun"/>
                <w:kern w:val="2"/>
                <w:lang w:eastAsia="hi-IN" w:bidi="hi-IN"/>
              </w:rPr>
            </w:pPr>
            <w:r>
              <w:rPr>
                <w:rFonts w:eastAsia="SimSun"/>
                <w:kern w:val="2"/>
                <w:lang w:eastAsia="hi-IN" w:bidi="hi-IN"/>
              </w:rPr>
              <w:t>70.</w:t>
            </w:r>
          </w:p>
        </w:tc>
        <w:tc>
          <w:tcPr>
            <w:tcW w:w="1215" w:type="dxa"/>
            <w:gridSpan w:val="2"/>
            <w:tcBorders>
              <w:top w:val="single" w:sz="4" w:space="0" w:color="000000"/>
              <w:left w:val="single" w:sz="4" w:space="0" w:color="000000"/>
              <w:bottom w:val="single" w:sz="4" w:space="0" w:color="000000"/>
              <w:right w:val="nil"/>
            </w:tcBorders>
            <w:hideMark/>
          </w:tcPr>
          <w:p w14:paraId="1A16C645" w14:textId="77777777" w:rsidR="00735694" w:rsidRDefault="00735694">
            <w:pPr>
              <w:widowControl w:val="0"/>
              <w:snapToGrid w:val="0"/>
              <w:jc w:val="center"/>
              <w:rPr>
                <w:rFonts w:eastAsia="SimSun"/>
                <w:kern w:val="2"/>
                <w:lang w:eastAsia="hi-IN" w:bidi="hi-IN"/>
              </w:rPr>
            </w:pPr>
            <w:r>
              <w:rPr>
                <w:rFonts w:eastAsia="SimSun"/>
                <w:kern w:val="2"/>
                <w:lang w:eastAsia="hi-IN" w:bidi="hi-IN"/>
              </w:rPr>
              <w:t>22</w:t>
            </w:r>
          </w:p>
        </w:tc>
        <w:tc>
          <w:tcPr>
            <w:tcW w:w="9223" w:type="dxa"/>
            <w:gridSpan w:val="5"/>
            <w:tcBorders>
              <w:top w:val="single" w:sz="4" w:space="0" w:color="000000"/>
              <w:left w:val="single" w:sz="4" w:space="0" w:color="000000"/>
              <w:bottom w:val="single" w:sz="4" w:space="0" w:color="000000"/>
              <w:right w:val="nil"/>
            </w:tcBorders>
            <w:hideMark/>
          </w:tcPr>
          <w:p w14:paraId="76C109EC" w14:textId="77777777" w:rsidR="00735694" w:rsidRDefault="00735694">
            <w:pPr>
              <w:widowControl w:val="0"/>
              <w:snapToGrid w:val="0"/>
              <w:rPr>
                <w:rFonts w:eastAsia="SimSun"/>
                <w:kern w:val="2"/>
                <w:lang w:eastAsia="hi-IN" w:bidi="hi-IN"/>
              </w:rPr>
            </w:pPr>
            <w:r>
              <w:rPr>
                <w:rFonts w:eastAsia="SimSun"/>
                <w:kern w:val="2"/>
                <w:lang w:eastAsia="hi-IN" w:bidi="hi-IN"/>
              </w:rPr>
              <w:t xml:space="preserve">Диалог обмен-мнениями по теме «Великие изобретения 20 века: плюсы и минусы». </w:t>
            </w:r>
          </w:p>
        </w:tc>
        <w:tc>
          <w:tcPr>
            <w:tcW w:w="1792" w:type="dxa"/>
            <w:tcBorders>
              <w:top w:val="single" w:sz="4" w:space="0" w:color="000000"/>
              <w:left w:val="single" w:sz="4" w:space="0" w:color="000000"/>
              <w:bottom w:val="single" w:sz="4" w:space="0" w:color="auto"/>
              <w:right w:val="single" w:sz="4" w:space="0" w:color="000000"/>
            </w:tcBorders>
            <w:hideMark/>
          </w:tcPr>
          <w:p w14:paraId="66A6A02A" w14:textId="77777777" w:rsidR="00735694" w:rsidRDefault="00735694">
            <w:pPr>
              <w:rPr>
                <w:rFonts w:eastAsia="SimSun"/>
                <w:kern w:val="2"/>
                <w:lang w:eastAsia="hi-IN" w:bidi="hi-IN"/>
              </w:rPr>
            </w:pPr>
          </w:p>
        </w:tc>
      </w:tr>
      <w:tr w:rsidR="00735694" w14:paraId="43F8B1C8"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45DE1D19" w14:textId="77777777" w:rsidR="00735694" w:rsidRDefault="00735694">
            <w:pPr>
              <w:widowControl w:val="0"/>
              <w:snapToGrid w:val="0"/>
              <w:jc w:val="center"/>
              <w:rPr>
                <w:rFonts w:eastAsia="SimSun"/>
                <w:kern w:val="2"/>
                <w:lang w:eastAsia="hi-IN" w:bidi="hi-IN"/>
              </w:rPr>
            </w:pPr>
            <w:r>
              <w:rPr>
                <w:rFonts w:eastAsia="SimSun"/>
                <w:kern w:val="2"/>
                <w:lang w:eastAsia="hi-IN" w:bidi="hi-IN"/>
              </w:rPr>
              <w:t>71.</w:t>
            </w:r>
          </w:p>
        </w:tc>
        <w:tc>
          <w:tcPr>
            <w:tcW w:w="1215" w:type="dxa"/>
            <w:gridSpan w:val="2"/>
            <w:tcBorders>
              <w:top w:val="single" w:sz="4" w:space="0" w:color="000000"/>
              <w:left w:val="single" w:sz="4" w:space="0" w:color="000000"/>
              <w:bottom w:val="single" w:sz="4" w:space="0" w:color="000000"/>
              <w:right w:val="nil"/>
            </w:tcBorders>
            <w:hideMark/>
          </w:tcPr>
          <w:p w14:paraId="750F2690" w14:textId="77777777" w:rsidR="00735694" w:rsidRDefault="00735694">
            <w:pPr>
              <w:widowControl w:val="0"/>
              <w:snapToGrid w:val="0"/>
              <w:jc w:val="center"/>
              <w:rPr>
                <w:rFonts w:eastAsia="SimSun"/>
                <w:kern w:val="2"/>
                <w:lang w:eastAsia="hi-IN" w:bidi="hi-IN"/>
              </w:rPr>
            </w:pPr>
            <w:r>
              <w:rPr>
                <w:rFonts w:eastAsia="SimSun"/>
                <w:kern w:val="2"/>
                <w:lang w:eastAsia="hi-IN" w:bidi="hi-IN"/>
              </w:rPr>
              <w:t>23</w:t>
            </w:r>
          </w:p>
        </w:tc>
        <w:tc>
          <w:tcPr>
            <w:tcW w:w="9223" w:type="dxa"/>
            <w:gridSpan w:val="5"/>
            <w:tcBorders>
              <w:top w:val="single" w:sz="4" w:space="0" w:color="000000"/>
              <w:left w:val="single" w:sz="4" w:space="0" w:color="000000"/>
              <w:bottom w:val="single" w:sz="4" w:space="0" w:color="000000"/>
              <w:right w:val="nil"/>
            </w:tcBorders>
            <w:hideMark/>
          </w:tcPr>
          <w:p w14:paraId="61476463" w14:textId="77777777" w:rsidR="00735694" w:rsidRDefault="00735694">
            <w:pPr>
              <w:widowControl w:val="0"/>
              <w:snapToGrid w:val="0"/>
              <w:rPr>
                <w:rFonts w:eastAsia="SimSun"/>
                <w:kern w:val="2"/>
                <w:lang w:eastAsia="hi-IN" w:bidi="hi-IN"/>
              </w:rPr>
            </w:pPr>
            <w:r>
              <w:rPr>
                <w:rFonts w:eastAsia="SimSun"/>
                <w:kern w:val="2"/>
                <w:lang w:eastAsia="hi-IN" w:bidi="hi-IN"/>
              </w:rPr>
              <w:t>Ознакомительное чтение по теме «Изобретение 20 века: видеоигры».</w:t>
            </w:r>
          </w:p>
        </w:tc>
        <w:tc>
          <w:tcPr>
            <w:tcW w:w="1792" w:type="dxa"/>
            <w:tcBorders>
              <w:top w:val="single" w:sz="4" w:space="0" w:color="auto"/>
              <w:left w:val="single" w:sz="4" w:space="0" w:color="000000"/>
              <w:bottom w:val="single" w:sz="4" w:space="0" w:color="000000"/>
              <w:right w:val="single" w:sz="4" w:space="0" w:color="000000"/>
            </w:tcBorders>
            <w:hideMark/>
          </w:tcPr>
          <w:p w14:paraId="0AE31065" w14:textId="77777777" w:rsidR="00735694" w:rsidRDefault="00735694">
            <w:pPr>
              <w:rPr>
                <w:rFonts w:eastAsia="SimSun"/>
                <w:kern w:val="2"/>
                <w:lang w:eastAsia="hi-IN" w:bidi="hi-IN"/>
              </w:rPr>
            </w:pPr>
          </w:p>
        </w:tc>
      </w:tr>
      <w:tr w:rsidR="00735694" w14:paraId="16B9E150"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36C91D40" w14:textId="77777777" w:rsidR="00735694" w:rsidRDefault="00735694">
            <w:pPr>
              <w:widowControl w:val="0"/>
              <w:snapToGrid w:val="0"/>
              <w:jc w:val="center"/>
              <w:rPr>
                <w:rFonts w:eastAsia="SimSun"/>
                <w:kern w:val="2"/>
                <w:lang w:eastAsia="hi-IN" w:bidi="hi-IN"/>
              </w:rPr>
            </w:pPr>
            <w:r>
              <w:rPr>
                <w:rFonts w:eastAsia="SimSun"/>
                <w:kern w:val="2"/>
                <w:lang w:eastAsia="hi-IN" w:bidi="hi-IN"/>
              </w:rPr>
              <w:t>72.</w:t>
            </w:r>
          </w:p>
        </w:tc>
        <w:tc>
          <w:tcPr>
            <w:tcW w:w="1215" w:type="dxa"/>
            <w:gridSpan w:val="2"/>
            <w:tcBorders>
              <w:top w:val="single" w:sz="4" w:space="0" w:color="000000"/>
              <w:left w:val="single" w:sz="4" w:space="0" w:color="000000"/>
              <w:bottom w:val="single" w:sz="4" w:space="0" w:color="000000"/>
              <w:right w:val="nil"/>
            </w:tcBorders>
            <w:hideMark/>
          </w:tcPr>
          <w:p w14:paraId="5C73E0B0" w14:textId="77777777" w:rsidR="00735694" w:rsidRDefault="00735694">
            <w:pPr>
              <w:widowControl w:val="0"/>
              <w:snapToGrid w:val="0"/>
              <w:jc w:val="center"/>
              <w:rPr>
                <w:rFonts w:eastAsia="SimSun"/>
                <w:kern w:val="2"/>
                <w:lang w:eastAsia="hi-IN" w:bidi="hi-IN"/>
              </w:rPr>
            </w:pPr>
            <w:r>
              <w:rPr>
                <w:rFonts w:eastAsia="SimSun"/>
                <w:kern w:val="2"/>
                <w:lang w:eastAsia="hi-IN" w:bidi="hi-IN"/>
              </w:rPr>
              <w:t>24</w:t>
            </w:r>
          </w:p>
        </w:tc>
        <w:tc>
          <w:tcPr>
            <w:tcW w:w="9223" w:type="dxa"/>
            <w:gridSpan w:val="5"/>
            <w:tcBorders>
              <w:top w:val="single" w:sz="4" w:space="0" w:color="000000"/>
              <w:left w:val="single" w:sz="4" w:space="0" w:color="000000"/>
              <w:bottom w:val="single" w:sz="4" w:space="0" w:color="000000"/>
              <w:right w:val="nil"/>
            </w:tcBorders>
            <w:hideMark/>
          </w:tcPr>
          <w:p w14:paraId="647FA1DE" w14:textId="77777777" w:rsidR="00735694" w:rsidRDefault="00735694">
            <w:pPr>
              <w:widowControl w:val="0"/>
              <w:snapToGrid w:val="0"/>
              <w:rPr>
                <w:rFonts w:eastAsia="SimSun"/>
                <w:kern w:val="2"/>
                <w:lang w:eastAsia="hi-IN" w:bidi="hi-IN"/>
              </w:rPr>
            </w:pPr>
            <w:r>
              <w:rPr>
                <w:rFonts w:eastAsia="SimSun"/>
                <w:kern w:val="2"/>
                <w:lang w:eastAsia="hi-IN" w:bidi="hi-IN"/>
              </w:rPr>
              <w:t>Обучение монологической речи по теме «Плюсы и минусы видеоигр».</w:t>
            </w:r>
          </w:p>
        </w:tc>
        <w:tc>
          <w:tcPr>
            <w:tcW w:w="1792" w:type="dxa"/>
            <w:tcBorders>
              <w:top w:val="single" w:sz="4" w:space="0" w:color="000000"/>
              <w:left w:val="single" w:sz="4" w:space="0" w:color="000000"/>
              <w:bottom w:val="single" w:sz="4" w:space="0" w:color="000000"/>
              <w:right w:val="single" w:sz="4" w:space="0" w:color="000000"/>
            </w:tcBorders>
            <w:hideMark/>
          </w:tcPr>
          <w:p w14:paraId="0F71AB00" w14:textId="77777777" w:rsidR="00735694" w:rsidRDefault="00735694">
            <w:pPr>
              <w:rPr>
                <w:rFonts w:eastAsia="SimSun"/>
                <w:kern w:val="2"/>
                <w:lang w:eastAsia="hi-IN" w:bidi="hi-IN"/>
              </w:rPr>
            </w:pPr>
          </w:p>
        </w:tc>
      </w:tr>
      <w:tr w:rsidR="00735694" w14:paraId="543F9151"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74058A62" w14:textId="77777777" w:rsidR="00735694" w:rsidRDefault="00735694">
            <w:pPr>
              <w:widowControl w:val="0"/>
              <w:snapToGrid w:val="0"/>
              <w:jc w:val="center"/>
              <w:rPr>
                <w:rFonts w:eastAsia="SimSun"/>
                <w:kern w:val="2"/>
                <w:lang w:eastAsia="hi-IN" w:bidi="hi-IN"/>
              </w:rPr>
            </w:pPr>
            <w:r>
              <w:rPr>
                <w:rFonts w:eastAsia="SimSun"/>
                <w:kern w:val="2"/>
                <w:lang w:eastAsia="hi-IN" w:bidi="hi-IN"/>
              </w:rPr>
              <w:t>73.</w:t>
            </w:r>
          </w:p>
        </w:tc>
        <w:tc>
          <w:tcPr>
            <w:tcW w:w="1215" w:type="dxa"/>
            <w:gridSpan w:val="2"/>
            <w:tcBorders>
              <w:top w:val="single" w:sz="4" w:space="0" w:color="000000"/>
              <w:left w:val="single" w:sz="4" w:space="0" w:color="000000"/>
              <w:bottom w:val="single" w:sz="4" w:space="0" w:color="000000"/>
              <w:right w:val="nil"/>
            </w:tcBorders>
            <w:hideMark/>
          </w:tcPr>
          <w:p w14:paraId="139AC704" w14:textId="77777777" w:rsidR="00735694" w:rsidRDefault="00735694">
            <w:pPr>
              <w:widowControl w:val="0"/>
              <w:snapToGrid w:val="0"/>
              <w:jc w:val="center"/>
              <w:rPr>
                <w:rFonts w:eastAsia="SimSun"/>
                <w:kern w:val="2"/>
                <w:lang w:eastAsia="hi-IN" w:bidi="hi-IN"/>
              </w:rPr>
            </w:pPr>
            <w:r>
              <w:rPr>
                <w:rFonts w:eastAsia="SimSun"/>
                <w:kern w:val="2"/>
                <w:lang w:eastAsia="hi-IN" w:bidi="hi-IN"/>
              </w:rPr>
              <w:t>25</w:t>
            </w:r>
          </w:p>
        </w:tc>
        <w:tc>
          <w:tcPr>
            <w:tcW w:w="9223" w:type="dxa"/>
            <w:gridSpan w:val="5"/>
            <w:tcBorders>
              <w:top w:val="single" w:sz="4" w:space="0" w:color="000000"/>
              <w:left w:val="single" w:sz="4" w:space="0" w:color="000000"/>
              <w:bottom w:val="single" w:sz="4" w:space="0" w:color="000000"/>
              <w:right w:val="nil"/>
            </w:tcBorders>
            <w:hideMark/>
          </w:tcPr>
          <w:p w14:paraId="33D1B035" w14:textId="77777777" w:rsidR="00735694" w:rsidRDefault="00735694">
            <w:pPr>
              <w:widowControl w:val="0"/>
              <w:snapToGrid w:val="0"/>
              <w:rPr>
                <w:rFonts w:eastAsia="SimSun"/>
                <w:kern w:val="2"/>
                <w:lang w:eastAsia="hi-IN" w:bidi="hi-IN"/>
              </w:rPr>
            </w:pPr>
            <w:r>
              <w:rPr>
                <w:rFonts w:eastAsia="SimSun"/>
                <w:kern w:val="2"/>
                <w:lang w:eastAsia="hi-IN" w:bidi="hi-IN"/>
              </w:rPr>
              <w:t>Систематизация и обобщение грамматического материала по теме «Наречие».</w:t>
            </w:r>
          </w:p>
        </w:tc>
        <w:tc>
          <w:tcPr>
            <w:tcW w:w="1792" w:type="dxa"/>
            <w:tcBorders>
              <w:top w:val="single" w:sz="4" w:space="0" w:color="000000"/>
              <w:left w:val="single" w:sz="4" w:space="0" w:color="000000"/>
              <w:bottom w:val="single" w:sz="4" w:space="0" w:color="000000"/>
              <w:right w:val="single" w:sz="4" w:space="0" w:color="000000"/>
            </w:tcBorders>
            <w:hideMark/>
          </w:tcPr>
          <w:p w14:paraId="0E61AD3C" w14:textId="77777777" w:rsidR="00735694" w:rsidRDefault="00735694">
            <w:pPr>
              <w:rPr>
                <w:rFonts w:eastAsia="SimSun"/>
                <w:kern w:val="2"/>
                <w:lang w:eastAsia="hi-IN" w:bidi="hi-IN"/>
              </w:rPr>
            </w:pPr>
          </w:p>
        </w:tc>
      </w:tr>
      <w:tr w:rsidR="00735694" w14:paraId="5CE0B0C1"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25B6A4F2" w14:textId="77777777" w:rsidR="00735694" w:rsidRDefault="00735694">
            <w:pPr>
              <w:widowControl w:val="0"/>
              <w:snapToGrid w:val="0"/>
              <w:jc w:val="center"/>
              <w:rPr>
                <w:rFonts w:eastAsia="SimSun"/>
                <w:kern w:val="2"/>
                <w:lang w:eastAsia="hi-IN" w:bidi="hi-IN"/>
              </w:rPr>
            </w:pPr>
            <w:r>
              <w:rPr>
                <w:rFonts w:eastAsia="SimSun"/>
                <w:kern w:val="2"/>
                <w:lang w:eastAsia="hi-IN" w:bidi="hi-IN"/>
              </w:rPr>
              <w:t>74.</w:t>
            </w:r>
          </w:p>
        </w:tc>
        <w:tc>
          <w:tcPr>
            <w:tcW w:w="1215" w:type="dxa"/>
            <w:gridSpan w:val="2"/>
            <w:tcBorders>
              <w:top w:val="single" w:sz="4" w:space="0" w:color="000000"/>
              <w:left w:val="single" w:sz="4" w:space="0" w:color="000000"/>
              <w:bottom w:val="single" w:sz="4" w:space="0" w:color="000000"/>
              <w:right w:val="nil"/>
            </w:tcBorders>
            <w:hideMark/>
          </w:tcPr>
          <w:p w14:paraId="6AE2AD8E" w14:textId="77777777" w:rsidR="00735694" w:rsidRDefault="00735694">
            <w:pPr>
              <w:widowControl w:val="0"/>
              <w:snapToGrid w:val="0"/>
              <w:jc w:val="center"/>
              <w:rPr>
                <w:rFonts w:eastAsia="SimSun"/>
                <w:kern w:val="2"/>
                <w:lang w:eastAsia="hi-IN" w:bidi="hi-IN"/>
              </w:rPr>
            </w:pPr>
            <w:r>
              <w:rPr>
                <w:rFonts w:eastAsia="SimSun"/>
                <w:kern w:val="2"/>
                <w:lang w:eastAsia="hi-IN" w:bidi="hi-IN"/>
              </w:rPr>
              <w:t>26</w:t>
            </w:r>
          </w:p>
        </w:tc>
        <w:tc>
          <w:tcPr>
            <w:tcW w:w="9223" w:type="dxa"/>
            <w:gridSpan w:val="5"/>
            <w:tcBorders>
              <w:top w:val="single" w:sz="4" w:space="0" w:color="000000"/>
              <w:left w:val="single" w:sz="4" w:space="0" w:color="000000"/>
              <w:bottom w:val="single" w:sz="4" w:space="0" w:color="000000"/>
              <w:right w:val="nil"/>
            </w:tcBorders>
            <w:hideMark/>
          </w:tcPr>
          <w:p w14:paraId="15291208" w14:textId="77777777" w:rsidR="00735694" w:rsidRDefault="00735694">
            <w:pPr>
              <w:widowControl w:val="0"/>
              <w:snapToGrid w:val="0"/>
              <w:rPr>
                <w:rFonts w:eastAsia="SimSun"/>
                <w:kern w:val="2"/>
                <w:lang w:eastAsia="hi-IN" w:bidi="hi-IN"/>
              </w:rPr>
            </w:pPr>
            <w:r>
              <w:rPr>
                <w:rFonts w:eastAsia="SimSun"/>
                <w:kern w:val="2"/>
                <w:lang w:eastAsia="hi-IN" w:bidi="hi-IN"/>
              </w:rPr>
              <w:t xml:space="preserve">Написание личного письма зарубежному другу по теме «Технологический прогресс». </w:t>
            </w:r>
          </w:p>
        </w:tc>
        <w:tc>
          <w:tcPr>
            <w:tcW w:w="1792" w:type="dxa"/>
            <w:tcBorders>
              <w:top w:val="single" w:sz="4" w:space="0" w:color="000000"/>
              <w:left w:val="single" w:sz="4" w:space="0" w:color="000000"/>
              <w:bottom w:val="single" w:sz="4" w:space="0" w:color="000000"/>
              <w:right w:val="single" w:sz="4" w:space="0" w:color="000000"/>
            </w:tcBorders>
            <w:hideMark/>
          </w:tcPr>
          <w:p w14:paraId="63A570AE" w14:textId="77777777" w:rsidR="00735694" w:rsidRDefault="00735694">
            <w:pPr>
              <w:rPr>
                <w:rFonts w:eastAsia="SimSun"/>
                <w:kern w:val="2"/>
                <w:lang w:eastAsia="hi-IN" w:bidi="hi-IN"/>
              </w:rPr>
            </w:pPr>
          </w:p>
        </w:tc>
      </w:tr>
      <w:tr w:rsidR="00735694" w14:paraId="3987A26F"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32E9CB62" w14:textId="77777777" w:rsidR="00735694" w:rsidRDefault="00735694">
            <w:pPr>
              <w:widowControl w:val="0"/>
              <w:snapToGrid w:val="0"/>
              <w:jc w:val="center"/>
              <w:rPr>
                <w:rFonts w:eastAsia="SimSun"/>
                <w:kern w:val="2"/>
                <w:lang w:eastAsia="hi-IN" w:bidi="hi-IN"/>
              </w:rPr>
            </w:pPr>
            <w:r>
              <w:rPr>
                <w:rFonts w:eastAsia="SimSun"/>
                <w:kern w:val="2"/>
                <w:lang w:eastAsia="hi-IN" w:bidi="hi-IN"/>
              </w:rPr>
              <w:t>75.</w:t>
            </w:r>
          </w:p>
        </w:tc>
        <w:tc>
          <w:tcPr>
            <w:tcW w:w="1215" w:type="dxa"/>
            <w:gridSpan w:val="2"/>
            <w:tcBorders>
              <w:top w:val="single" w:sz="4" w:space="0" w:color="000000"/>
              <w:left w:val="single" w:sz="4" w:space="0" w:color="000000"/>
              <w:bottom w:val="single" w:sz="4" w:space="0" w:color="000000"/>
              <w:right w:val="nil"/>
            </w:tcBorders>
            <w:hideMark/>
          </w:tcPr>
          <w:p w14:paraId="4E2C3E53" w14:textId="77777777" w:rsidR="00735694" w:rsidRDefault="00735694">
            <w:pPr>
              <w:widowControl w:val="0"/>
              <w:snapToGrid w:val="0"/>
              <w:jc w:val="center"/>
              <w:rPr>
                <w:rFonts w:eastAsia="SimSun"/>
                <w:kern w:val="2"/>
                <w:lang w:eastAsia="hi-IN" w:bidi="hi-IN"/>
              </w:rPr>
            </w:pPr>
            <w:r>
              <w:rPr>
                <w:rFonts w:eastAsia="SimSun"/>
                <w:kern w:val="2"/>
                <w:lang w:eastAsia="hi-IN" w:bidi="hi-IN"/>
              </w:rPr>
              <w:t>27</w:t>
            </w:r>
          </w:p>
        </w:tc>
        <w:tc>
          <w:tcPr>
            <w:tcW w:w="9223" w:type="dxa"/>
            <w:gridSpan w:val="5"/>
            <w:tcBorders>
              <w:top w:val="single" w:sz="4" w:space="0" w:color="000000"/>
              <w:left w:val="single" w:sz="4" w:space="0" w:color="000000"/>
              <w:bottom w:val="single" w:sz="4" w:space="0" w:color="000000"/>
              <w:right w:val="nil"/>
            </w:tcBorders>
            <w:hideMark/>
          </w:tcPr>
          <w:p w14:paraId="125FDA2F" w14:textId="77777777" w:rsidR="00735694" w:rsidRDefault="00735694">
            <w:pPr>
              <w:widowControl w:val="0"/>
              <w:snapToGrid w:val="0"/>
              <w:rPr>
                <w:rFonts w:eastAsia="SimSun"/>
                <w:kern w:val="2"/>
                <w:lang w:eastAsia="hi-IN" w:bidi="hi-IN"/>
              </w:rPr>
            </w:pPr>
            <w:r>
              <w:rPr>
                <w:rFonts w:eastAsia="SimSun"/>
                <w:kern w:val="2"/>
                <w:lang w:eastAsia="hi-IN" w:bidi="hi-IN"/>
              </w:rPr>
              <w:t>Систематизация и обобщение знаний по теме «Шаги к эффективному общению».</w:t>
            </w:r>
          </w:p>
        </w:tc>
        <w:tc>
          <w:tcPr>
            <w:tcW w:w="1792" w:type="dxa"/>
            <w:tcBorders>
              <w:top w:val="single" w:sz="4" w:space="0" w:color="000000"/>
              <w:left w:val="single" w:sz="4" w:space="0" w:color="000000"/>
              <w:bottom w:val="single" w:sz="4" w:space="0" w:color="000000"/>
              <w:right w:val="single" w:sz="4" w:space="0" w:color="000000"/>
            </w:tcBorders>
            <w:hideMark/>
          </w:tcPr>
          <w:p w14:paraId="0242035C" w14:textId="77777777" w:rsidR="00735694" w:rsidRDefault="00735694">
            <w:pPr>
              <w:rPr>
                <w:rFonts w:eastAsia="SimSun"/>
                <w:kern w:val="2"/>
                <w:lang w:eastAsia="hi-IN" w:bidi="hi-IN"/>
              </w:rPr>
            </w:pPr>
          </w:p>
        </w:tc>
      </w:tr>
      <w:tr w:rsidR="00735694" w14:paraId="6899C97D" w14:textId="77777777" w:rsidTr="00735694">
        <w:trPr>
          <w:gridAfter w:val="5"/>
          <w:wAfter w:w="11617" w:type="dxa"/>
        </w:trPr>
        <w:tc>
          <w:tcPr>
            <w:tcW w:w="1612" w:type="dxa"/>
            <w:gridSpan w:val="2"/>
          </w:tcPr>
          <w:p w14:paraId="236F5724" w14:textId="77777777" w:rsidR="00735694" w:rsidRDefault="00735694"/>
        </w:tc>
        <w:tc>
          <w:tcPr>
            <w:tcW w:w="1612" w:type="dxa"/>
            <w:gridSpan w:val="2"/>
          </w:tcPr>
          <w:p w14:paraId="016ED041" w14:textId="77777777" w:rsidR="00735694" w:rsidRDefault="00735694"/>
        </w:tc>
        <w:tc>
          <w:tcPr>
            <w:tcW w:w="1612" w:type="dxa"/>
          </w:tcPr>
          <w:p w14:paraId="13380EBB" w14:textId="77777777" w:rsidR="00735694" w:rsidRDefault="00735694">
            <w:pPr>
              <w:snapToGrid w:val="0"/>
            </w:pPr>
          </w:p>
        </w:tc>
      </w:tr>
      <w:tr w:rsidR="00735694" w14:paraId="0A858EA1"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6ED3B688" w14:textId="77777777" w:rsidR="00735694" w:rsidRDefault="00735694">
            <w:pPr>
              <w:widowControl w:val="0"/>
              <w:snapToGrid w:val="0"/>
              <w:jc w:val="center"/>
              <w:rPr>
                <w:rFonts w:eastAsia="SimSun"/>
                <w:kern w:val="2"/>
                <w:lang w:eastAsia="hi-IN" w:bidi="hi-IN"/>
              </w:rPr>
            </w:pPr>
            <w:r>
              <w:rPr>
                <w:rFonts w:eastAsia="SimSun"/>
                <w:kern w:val="2"/>
                <w:lang w:eastAsia="hi-IN" w:bidi="hi-IN"/>
              </w:rPr>
              <w:t>76.</w:t>
            </w:r>
          </w:p>
        </w:tc>
        <w:tc>
          <w:tcPr>
            <w:tcW w:w="1215" w:type="dxa"/>
            <w:gridSpan w:val="2"/>
            <w:tcBorders>
              <w:top w:val="single" w:sz="4" w:space="0" w:color="000000"/>
              <w:left w:val="single" w:sz="4" w:space="0" w:color="000000"/>
              <w:bottom w:val="single" w:sz="4" w:space="0" w:color="000000"/>
              <w:right w:val="nil"/>
            </w:tcBorders>
            <w:hideMark/>
          </w:tcPr>
          <w:p w14:paraId="4B0E7A23" w14:textId="77777777" w:rsidR="00735694" w:rsidRDefault="00735694">
            <w:pPr>
              <w:widowControl w:val="0"/>
              <w:snapToGrid w:val="0"/>
              <w:jc w:val="center"/>
              <w:rPr>
                <w:rFonts w:eastAsia="SimSun"/>
                <w:kern w:val="2"/>
                <w:lang w:eastAsia="hi-IN" w:bidi="hi-IN"/>
              </w:rPr>
            </w:pPr>
            <w:r>
              <w:rPr>
                <w:rFonts w:eastAsia="SimSun"/>
                <w:kern w:val="2"/>
                <w:lang w:eastAsia="hi-IN" w:bidi="hi-IN"/>
              </w:rPr>
              <w:t>1</w:t>
            </w:r>
          </w:p>
        </w:tc>
        <w:tc>
          <w:tcPr>
            <w:tcW w:w="9223" w:type="dxa"/>
            <w:gridSpan w:val="5"/>
            <w:tcBorders>
              <w:top w:val="single" w:sz="4" w:space="0" w:color="000000"/>
              <w:left w:val="single" w:sz="4" w:space="0" w:color="000000"/>
              <w:bottom w:val="single" w:sz="4" w:space="0" w:color="000000"/>
              <w:right w:val="nil"/>
            </w:tcBorders>
            <w:hideMark/>
          </w:tcPr>
          <w:p w14:paraId="05707EF0" w14:textId="77777777" w:rsidR="00735694" w:rsidRDefault="00735694">
            <w:pPr>
              <w:widowControl w:val="0"/>
              <w:snapToGrid w:val="0"/>
              <w:rPr>
                <w:rFonts w:eastAsia="SimSun"/>
                <w:kern w:val="2"/>
                <w:lang w:eastAsia="hi-IN" w:bidi="hi-IN"/>
              </w:rPr>
            </w:pPr>
            <w:r>
              <w:rPr>
                <w:rFonts w:eastAsia="SimSun"/>
                <w:kern w:val="2"/>
                <w:lang w:eastAsia="hi-IN" w:bidi="hi-IN"/>
              </w:rPr>
              <w:t>Введение первичная активизация ЛЕ по теме «Шаги к будущему».</w:t>
            </w:r>
          </w:p>
        </w:tc>
        <w:tc>
          <w:tcPr>
            <w:tcW w:w="1792" w:type="dxa"/>
            <w:tcBorders>
              <w:top w:val="single" w:sz="4" w:space="0" w:color="000000"/>
              <w:left w:val="single" w:sz="4" w:space="0" w:color="000000"/>
              <w:bottom w:val="single" w:sz="4" w:space="0" w:color="000000"/>
              <w:right w:val="single" w:sz="4" w:space="0" w:color="000000"/>
            </w:tcBorders>
            <w:hideMark/>
          </w:tcPr>
          <w:p w14:paraId="47C27815" w14:textId="77777777" w:rsidR="00735694" w:rsidRDefault="00735694">
            <w:pPr>
              <w:rPr>
                <w:rFonts w:eastAsia="SimSun"/>
                <w:kern w:val="2"/>
                <w:lang w:eastAsia="hi-IN" w:bidi="hi-IN"/>
              </w:rPr>
            </w:pPr>
          </w:p>
        </w:tc>
      </w:tr>
      <w:tr w:rsidR="00735694" w14:paraId="42B27823"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40BD7787" w14:textId="77777777" w:rsidR="00735694" w:rsidRDefault="00735694">
            <w:pPr>
              <w:widowControl w:val="0"/>
              <w:snapToGrid w:val="0"/>
              <w:jc w:val="center"/>
              <w:rPr>
                <w:rFonts w:eastAsia="SimSun"/>
                <w:kern w:val="2"/>
                <w:lang w:eastAsia="hi-IN" w:bidi="hi-IN"/>
              </w:rPr>
            </w:pPr>
            <w:r>
              <w:rPr>
                <w:rFonts w:eastAsia="SimSun"/>
                <w:kern w:val="2"/>
                <w:lang w:eastAsia="hi-IN" w:bidi="hi-IN"/>
              </w:rPr>
              <w:t>77.</w:t>
            </w:r>
          </w:p>
        </w:tc>
        <w:tc>
          <w:tcPr>
            <w:tcW w:w="1215" w:type="dxa"/>
            <w:gridSpan w:val="2"/>
            <w:tcBorders>
              <w:top w:val="single" w:sz="4" w:space="0" w:color="000000"/>
              <w:left w:val="single" w:sz="4" w:space="0" w:color="000000"/>
              <w:bottom w:val="single" w:sz="4" w:space="0" w:color="000000"/>
              <w:right w:val="nil"/>
            </w:tcBorders>
            <w:hideMark/>
          </w:tcPr>
          <w:p w14:paraId="3F9F42FF" w14:textId="77777777" w:rsidR="00735694" w:rsidRDefault="00735694">
            <w:pPr>
              <w:widowControl w:val="0"/>
              <w:snapToGrid w:val="0"/>
              <w:jc w:val="center"/>
              <w:rPr>
                <w:rFonts w:eastAsia="SimSun"/>
                <w:kern w:val="2"/>
                <w:lang w:eastAsia="hi-IN" w:bidi="hi-IN"/>
              </w:rPr>
            </w:pPr>
            <w:r>
              <w:rPr>
                <w:rFonts w:eastAsia="SimSun"/>
                <w:kern w:val="2"/>
                <w:lang w:eastAsia="hi-IN" w:bidi="hi-IN"/>
              </w:rPr>
              <w:t>2</w:t>
            </w:r>
          </w:p>
        </w:tc>
        <w:tc>
          <w:tcPr>
            <w:tcW w:w="9223" w:type="dxa"/>
            <w:gridSpan w:val="5"/>
            <w:tcBorders>
              <w:top w:val="single" w:sz="4" w:space="0" w:color="000000"/>
              <w:left w:val="single" w:sz="4" w:space="0" w:color="000000"/>
              <w:bottom w:val="single" w:sz="4" w:space="0" w:color="000000"/>
              <w:right w:val="nil"/>
            </w:tcBorders>
            <w:hideMark/>
          </w:tcPr>
          <w:p w14:paraId="5BD9F904" w14:textId="77777777" w:rsidR="00735694" w:rsidRDefault="00735694">
            <w:pPr>
              <w:widowControl w:val="0"/>
              <w:snapToGrid w:val="0"/>
              <w:rPr>
                <w:rFonts w:eastAsia="SimSun"/>
                <w:kern w:val="2"/>
                <w:lang w:eastAsia="hi-IN" w:bidi="hi-IN"/>
              </w:rPr>
            </w:pPr>
            <w:r>
              <w:rPr>
                <w:rFonts w:eastAsia="SimSun"/>
                <w:kern w:val="2"/>
                <w:lang w:eastAsia="hi-IN" w:bidi="hi-IN"/>
              </w:rPr>
              <w:t>Английские идиомы с инфинитивом и герундием; правила употребления в речи и на письме.</w:t>
            </w:r>
          </w:p>
        </w:tc>
        <w:tc>
          <w:tcPr>
            <w:tcW w:w="1792" w:type="dxa"/>
            <w:tcBorders>
              <w:top w:val="single" w:sz="4" w:space="0" w:color="000000"/>
              <w:left w:val="single" w:sz="4" w:space="0" w:color="000000"/>
              <w:bottom w:val="single" w:sz="4" w:space="0" w:color="000000"/>
              <w:right w:val="single" w:sz="4" w:space="0" w:color="000000"/>
            </w:tcBorders>
            <w:hideMark/>
          </w:tcPr>
          <w:p w14:paraId="5432FA20" w14:textId="77777777" w:rsidR="00735694" w:rsidRDefault="00735694">
            <w:pPr>
              <w:rPr>
                <w:rFonts w:eastAsia="SimSun"/>
                <w:kern w:val="2"/>
                <w:lang w:eastAsia="hi-IN" w:bidi="hi-IN"/>
              </w:rPr>
            </w:pPr>
          </w:p>
        </w:tc>
      </w:tr>
      <w:tr w:rsidR="00735694" w14:paraId="21CA4C55"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53B7C0BD" w14:textId="77777777" w:rsidR="00735694" w:rsidRDefault="00735694">
            <w:pPr>
              <w:widowControl w:val="0"/>
              <w:snapToGrid w:val="0"/>
              <w:jc w:val="center"/>
              <w:rPr>
                <w:rFonts w:eastAsia="SimSun"/>
                <w:kern w:val="2"/>
                <w:lang w:eastAsia="hi-IN" w:bidi="hi-IN"/>
              </w:rPr>
            </w:pPr>
            <w:r>
              <w:rPr>
                <w:rFonts w:eastAsia="SimSun"/>
                <w:kern w:val="2"/>
                <w:lang w:eastAsia="hi-IN" w:bidi="hi-IN"/>
              </w:rPr>
              <w:t>78.</w:t>
            </w:r>
          </w:p>
        </w:tc>
        <w:tc>
          <w:tcPr>
            <w:tcW w:w="1215" w:type="dxa"/>
            <w:gridSpan w:val="2"/>
            <w:tcBorders>
              <w:top w:val="single" w:sz="4" w:space="0" w:color="000000"/>
              <w:left w:val="single" w:sz="4" w:space="0" w:color="000000"/>
              <w:bottom w:val="single" w:sz="4" w:space="0" w:color="000000"/>
              <w:right w:val="nil"/>
            </w:tcBorders>
            <w:hideMark/>
          </w:tcPr>
          <w:p w14:paraId="4B69ED53" w14:textId="77777777" w:rsidR="00735694" w:rsidRDefault="00735694">
            <w:pPr>
              <w:widowControl w:val="0"/>
              <w:snapToGrid w:val="0"/>
              <w:jc w:val="center"/>
              <w:rPr>
                <w:rFonts w:eastAsia="SimSun"/>
                <w:kern w:val="2"/>
                <w:lang w:eastAsia="hi-IN" w:bidi="hi-IN"/>
              </w:rPr>
            </w:pPr>
            <w:r>
              <w:rPr>
                <w:rFonts w:eastAsia="SimSun"/>
                <w:kern w:val="2"/>
                <w:lang w:eastAsia="hi-IN" w:bidi="hi-IN"/>
              </w:rPr>
              <w:t>3</w:t>
            </w:r>
          </w:p>
        </w:tc>
        <w:tc>
          <w:tcPr>
            <w:tcW w:w="9223" w:type="dxa"/>
            <w:gridSpan w:val="5"/>
            <w:tcBorders>
              <w:top w:val="single" w:sz="4" w:space="0" w:color="000000"/>
              <w:left w:val="single" w:sz="4" w:space="0" w:color="000000"/>
              <w:bottom w:val="single" w:sz="4" w:space="0" w:color="000000"/>
              <w:right w:val="nil"/>
            </w:tcBorders>
            <w:hideMark/>
          </w:tcPr>
          <w:p w14:paraId="39C25AC0" w14:textId="77777777" w:rsidR="00735694" w:rsidRDefault="00735694">
            <w:pPr>
              <w:widowControl w:val="0"/>
              <w:snapToGrid w:val="0"/>
              <w:rPr>
                <w:rFonts w:eastAsia="SimSun"/>
                <w:kern w:val="2"/>
                <w:lang w:eastAsia="hi-IN" w:bidi="hi-IN"/>
              </w:rPr>
            </w:pPr>
            <w:r>
              <w:rPr>
                <w:rFonts w:eastAsia="SimSun"/>
                <w:kern w:val="2"/>
                <w:lang w:eastAsia="hi-IN" w:bidi="hi-IN"/>
              </w:rPr>
              <w:t>Обучающее аудирование по теме «Будущее человечества».</w:t>
            </w:r>
          </w:p>
        </w:tc>
        <w:tc>
          <w:tcPr>
            <w:tcW w:w="1792" w:type="dxa"/>
            <w:tcBorders>
              <w:top w:val="single" w:sz="4" w:space="0" w:color="000000"/>
              <w:left w:val="single" w:sz="4" w:space="0" w:color="000000"/>
              <w:bottom w:val="single" w:sz="4" w:space="0" w:color="000000"/>
              <w:right w:val="single" w:sz="4" w:space="0" w:color="000000"/>
            </w:tcBorders>
            <w:hideMark/>
          </w:tcPr>
          <w:p w14:paraId="70204A2B" w14:textId="77777777" w:rsidR="00735694" w:rsidRDefault="00735694">
            <w:pPr>
              <w:rPr>
                <w:rFonts w:eastAsia="SimSun"/>
                <w:kern w:val="2"/>
                <w:lang w:eastAsia="hi-IN" w:bidi="hi-IN"/>
              </w:rPr>
            </w:pPr>
          </w:p>
        </w:tc>
      </w:tr>
      <w:tr w:rsidR="00735694" w14:paraId="06533813"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68DF2454" w14:textId="77777777" w:rsidR="00735694" w:rsidRDefault="00735694">
            <w:pPr>
              <w:widowControl w:val="0"/>
              <w:snapToGrid w:val="0"/>
              <w:jc w:val="center"/>
              <w:rPr>
                <w:rFonts w:eastAsia="SimSun"/>
                <w:kern w:val="2"/>
                <w:lang w:eastAsia="hi-IN" w:bidi="hi-IN"/>
              </w:rPr>
            </w:pPr>
            <w:r>
              <w:rPr>
                <w:rFonts w:eastAsia="SimSun"/>
                <w:kern w:val="2"/>
                <w:lang w:eastAsia="hi-IN" w:bidi="hi-IN"/>
              </w:rPr>
              <w:t>79.</w:t>
            </w:r>
          </w:p>
        </w:tc>
        <w:tc>
          <w:tcPr>
            <w:tcW w:w="1215" w:type="dxa"/>
            <w:gridSpan w:val="2"/>
            <w:tcBorders>
              <w:top w:val="single" w:sz="4" w:space="0" w:color="000000"/>
              <w:left w:val="single" w:sz="4" w:space="0" w:color="000000"/>
              <w:bottom w:val="single" w:sz="4" w:space="0" w:color="000000"/>
              <w:right w:val="nil"/>
            </w:tcBorders>
            <w:hideMark/>
          </w:tcPr>
          <w:p w14:paraId="5381A758" w14:textId="77777777" w:rsidR="00735694" w:rsidRDefault="00735694">
            <w:pPr>
              <w:widowControl w:val="0"/>
              <w:snapToGrid w:val="0"/>
              <w:jc w:val="center"/>
              <w:rPr>
                <w:rFonts w:eastAsia="SimSun"/>
                <w:kern w:val="2"/>
                <w:lang w:eastAsia="hi-IN" w:bidi="hi-IN"/>
              </w:rPr>
            </w:pPr>
            <w:r>
              <w:rPr>
                <w:rFonts w:eastAsia="SimSun"/>
                <w:kern w:val="2"/>
                <w:lang w:eastAsia="hi-IN" w:bidi="hi-IN"/>
              </w:rPr>
              <w:t>4</w:t>
            </w:r>
          </w:p>
        </w:tc>
        <w:tc>
          <w:tcPr>
            <w:tcW w:w="9223" w:type="dxa"/>
            <w:gridSpan w:val="5"/>
            <w:tcBorders>
              <w:top w:val="single" w:sz="4" w:space="0" w:color="000000"/>
              <w:left w:val="single" w:sz="4" w:space="0" w:color="000000"/>
              <w:bottom w:val="single" w:sz="4" w:space="0" w:color="000000"/>
              <w:right w:val="nil"/>
            </w:tcBorders>
            <w:hideMark/>
          </w:tcPr>
          <w:p w14:paraId="2FFDCC56" w14:textId="77777777" w:rsidR="00735694" w:rsidRDefault="00735694">
            <w:pPr>
              <w:widowControl w:val="0"/>
              <w:snapToGrid w:val="0"/>
              <w:rPr>
                <w:rFonts w:eastAsia="SimSun"/>
                <w:kern w:val="2"/>
                <w:lang w:eastAsia="hi-IN" w:bidi="hi-IN"/>
              </w:rPr>
            </w:pPr>
            <w:r>
              <w:rPr>
                <w:rFonts w:eastAsia="SimSun"/>
                <w:kern w:val="2"/>
                <w:lang w:eastAsia="hi-IN" w:bidi="hi-IN"/>
              </w:rPr>
              <w:t>Диалог обмен - мнениями по теме «Что ожидает нас в будущем».</w:t>
            </w:r>
          </w:p>
        </w:tc>
        <w:tc>
          <w:tcPr>
            <w:tcW w:w="1792" w:type="dxa"/>
            <w:tcBorders>
              <w:top w:val="single" w:sz="4" w:space="0" w:color="000000"/>
              <w:left w:val="single" w:sz="4" w:space="0" w:color="000000"/>
              <w:bottom w:val="single" w:sz="4" w:space="0" w:color="000000"/>
              <w:right w:val="single" w:sz="4" w:space="0" w:color="000000"/>
            </w:tcBorders>
            <w:hideMark/>
          </w:tcPr>
          <w:p w14:paraId="3694D243" w14:textId="77777777" w:rsidR="00735694" w:rsidRDefault="00735694">
            <w:pPr>
              <w:rPr>
                <w:rFonts w:eastAsia="SimSun"/>
                <w:kern w:val="2"/>
                <w:lang w:eastAsia="hi-IN" w:bidi="hi-IN"/>
              </w:rPr>
            </w:pPr>
          </w:p>
        </w:tc>
      </w:tr>
      <w:tr w:rsidR="00735694" w14:paraId="3445FD3E"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419ADB50" w14:textId="77777777" w:rsidR="00735694" w:rsidRDefault="00735694">
            <w:pPr>
              <w:widowControl w:val="0"/>
              <w:snapToGrid w:val="0"/>
              <w:jc w:val="center"/>
              <w:rPr>
                <w:rFonts w:eastAsia="SimSun"/>
                <w:kern w:val="2"/>
                <w:lang w:eastAsia="hi-IN" w:bidi="hi-IN"/>
              </w:rPr>
            </w:pPr>
            <w:r>
              <w:rPr>
                <w:rFonts w:eastAsia="SimSun"/>
                <w:kern w:val="2"/>
                <w:lang w:eastAsia="hi-IN" w:bidi="hi-IN"/>
              </w:rPr>
              <w:t>80.</w:t>
            </w:r>
          </w:p>
        </w:tc>
        <w:tc>
          <w:tcPr>
            <w:tcW w:w="1215" w:type="dxa"/>
            <w:gridSpan w:val="2"/>
            <w:tcBorders>
              <w:top w:val="single" w:sz="4" w:space="0" w:color="000000"/>
              <w:left w:val="single" w:sz="4" w:space="0" w:color="000000"/>
              <w:bottom w:val="single" w:sz="4" w:space="0" w:color="000000"/>
              <w:right w:val="nil"/>
            </w:tcBorders>
            <w:hideMark/>
          </w:tcPr>
          <w:p w14:paraId="6CDC5E8E" w14:textId="77777777" w:rsidR="00735694" w:rsidRDefault="00735694">
            <w:pPr>
              <w:widowControl w:val="0"/>
              <w:snapToGrid w:val="0"/>
              <w:jc w:val="center"/>
              <w:rPr>
                <w:rFonts w:eastAsia="SimSun"/>
                <w:kern w:val="2"/>
                <w:lang w:eastAsia="hi-IN" w:bidi="hi-IN"/>
              </w:rPr>
            </w:pPr>
            <w:r>
              <w:rPr>
                <w:rFonts w:eastAsia="SimSun"/>
                <w:kern w:val="2"/>
                <w:lang w:eastAsia="hi-IN" w:bidi="hi-IN"/>
              </w:rPr>
              <w:t>5</w:t>
            </w:r>
          </w:p>
        </w:tc>
        <w:tc>
          <w:tcPr>
            <w:tcW w:w="9223" w:type="dxa"/>
            <w:gridSpan w:val="5"/>
            <w:tcBorders>
              <w:top w:val="single" w:sz="4" w:space="0" w:color="000000"/>
              <w:left w:val="single" w:sz="4" w:space="0" w:color="000000"/>
              <w:bottom w:val="single" w:sz="4" w:space="0" w:color="000000"/>
              <w:right w:val="nil"/>
            </w:tcBorders>
            <w:hideMark/>
          </w:tcPr>
          <w:p w14:paraId="5D246D43" w14:textId="77777777" w:rsidR="00735694" w:rsidRDefault="00735694">
            <w:pPr>
              <w:widowControl w:val="0"/>
              <w:snapToGrid w:val="0"/>
              <w:rPr>
                <w:rFonts w:eastAsia="SimSun"/>
                <w:kern w:val="2"/>
                <w:lang w:eastAsia="hi-IN" w:bidi="hi-IN"/>
              </w:rPr>
            </w:pPr>
            <w:r>
              <w:rPr>
                <w:rFonts w:eastAsia="SimSun"/>
                <w:kern w:val="2"/>
                <w:lang w:eastAsia="hi-IN" w:bidi="hi-IN"/>
              </w:rPr>
              <w:t>Активизация ЛЕ по теме «Наше будущее»</w:t>
            </w:r>
          </w:p>
        </w:tc>
        <w:tc>
          <w:tcPr>
            <w:tcW w:w="1792" w:type="dxa"/>
            <w:tcBorders>
              <w:top w:val="single" w:sz="4" w:space="0" w:color="000000"/>
              <w:left w:val="single" w:sz="4" w:space="0" w:color="000000"/>
              <w:bottom w:val="single" w:sz="4" w:space="0" w:color="000000"/>
              <w:right w:val="single" w:sz="4" w:space="0" w:color="000000"/>
            </w:tcBorders>
            <w:hideMark/>
          </w:tcPr>
          <w:p w14:paraId="598090F5" w14:textId="77777777" w:rsidR="00735694" w:rsidRDefault="00735694">
            <w:pPr>
              <w:rPr>
                <w:rFonts w:eastAsia="SimSun"/>
                <w:kern w:val="2"/>
                <w:lang w:eastAsia="hi-IN" w:bidi="hi-IN"/>
              </w:rPr>
            </w:pPr>
          </w:p>
        </w:tc>
      </w:tr>
      <w:tr w:rsidR="00735694" w14:paraId="6D60CA83"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7C10FF1F" w14:textId="77777777" w:rsidR="00735694" w:rsidRDefault="00735694">
            <w:pPr>
              <w:widowControl w:val="0"/>
              <w:snapToGrid w:val="0"/>
              <w:jc w:val="center"/>
              <w:rPr>
                <w:rFonts w:eastAsia="SimSun"/>
                <w:kern w:val="2"/>
                <w:lang w:eastAsia="hi-IN" w:bidi="hi-IN"/>
              </w:rPr>
            </w:pPr>
            <w:r>
              <w:rPr>
                <w:rFonts w:eastAsia="SimSun"/>
                <w:kern w:val="2"/>
                <w:lang w:eastAsia="hi-IN" w:bidi="hi-IN"/>
              </w:rPr>
              <w:t>81.</w:t>
            </w:r>
          </w:p>
        </w:tc>
        <w:tc>
          <w:tcPr>
            <w:tcW w:w="1215" w:type="dxa"/>
            <w:gridSpan w:val="2"/>
            <w:tcBorders>
              <w:top w:val="single" w:sz="4" w:space="0" w:color="000000"/>
              <w:left w:val="single" w:sz="4" w:space="0" w:color="000000"/>
              <w:bottom w:val="single" w:sz="4" w:space="0" w:color="000000"/>
              <w:right w:val="nil"/>
            </w:tcBorders>
            <w:hideMark/>
          </w:tcPr>
          <w:p w14:paraId="33185308" w14:textId="77777777" w:rsidR="00735694" w:rsidRDefault="00735694">
            <w:pPr>
              <w:widowControl w:val="0"/>
              <w:snapToGrid w:val="0"/>
              <w:jc w:val="center"/>
              <w:rPr>
                <w:rFonts w:eastAsia="SimSun"/>
                <w:kern w:val="2"/>
                <w:lang w:eastAsia="hi-IN" w:bidi="hi-IN"/>
              </w:rPr>
            </w:pPr>
            <w:r>
              <w:rPr>
                <w:rFonts w:eastAsia="SimSun"/>
                <w:kern w:val="2"/>
                <w:lang w:eastAsia="hi-IN" w:bidi="hi-IN"/>
              </w:rPr>
              <w:t>6</w:t>
            </w:r>
          </w:p>
        </w:tc>
        <w:tc>
          <w:tcPr>
            <w:tcW w:w="9223" w:type="dxa"/>
            <w:gridSpan w:val="5"/>
            <w:tcBorders>
              <w:top w:val="single" w:sz="4" w:space="0" w:color="000000"/>
              <w:left w:val="single" w:sz="4" w:space="0" w:color="000000"/>
              <w:bottom w:val="single" w:sz="4" w:space="0" w:color="000000"/>
              <w:right w:val="nil"/>
            </w:tcBorders>
            <w:hideMark/>
          </w:tcPr>
          <w:p w14:paraId="47361CAB" w14:textId="77777777" w:rsidR="00735694" w:rsidRDefault="00735694">
            <w:pPr>
              <w:widowControl w:val="0"/>
              <w:snapToGrid w:val="0"/>
              <w:rPr>
                <w:rFonts w:eastAsia="SimSun"/>
                <w:kern w:val="2"/>
                <w:lang w:eastAsia="hi-IN" w:bidi="hi-IN"/>
              </w:rPr>
            </w:pPr>
            <w:r>
              <w:rPr>
                <w:rFonts w:eastAsia="SimSun"/>
                <w:kern w:val="2"/>
                <w:lang w:eastAsia="hi-IN" w:bidi="hi-IN"/>
              </w:rPr>
              <w:t>Правила использования слово «деньги» в различных жизненных ситуациях.</w:t>
            </w:r>
          </w:p>
        </w:tc>
        <w:tc>
          <w:tcPr>
            <w:tcW w:w="1792" w:type="dxa"/>
            <w:tcBorders>
              <w:top w:val="single" w:sz="4" w:space="0" w:color="000000"/>
              <w:left w:val="single" w:sz="4" w:space="0" w:color="000000"/>
              <w:bottom w:val="single" w:sz="4" w:space="0" w:color="000000"/>
              <w:right w:val="single" w:sz="4" w:space="0" w:color="000000"/>
            </w:tcBorders>
            <w:hideMark/>
          </w:tcPr>
          <w:p w14:paraId="01F69FE5" w14:textId="77777777" w:rsidR="00735694" w:rsidRDefault="00735694">
            <w:pPr>
              <w:rPr>
                <w:rFonts w:eastAsia="SimSun"/>
                <w:kern w:val="2"/>
                <w:lang w:eastAsia="hi-IN" w:bidi="hi-IN"/>
              </w:rPr>
            </w:pPr>
          </w:p>
        </w:tc>
      </w:tr>
      <w:tr w:rsidR="00735694" w14:paraId="0ACECF37"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3545F7E2" w14:textId="77777777" w:rsidR="00735694" w:rsidRDefault="00735694">
            <w:pPr>
              <w:widowControl w:val="0"/>
              <w:snapToGrid w:val="0"/>
              <w:jc w:val="center"/>
              <w:rPr>
                <w:rFonts w:eastAsia="SimSun"/>
                <w:kern w:val="2"/>
                <w:lang w:eastAsia="hi-IN" w:bidi="hi-IN"/>
              </w:rPr>
            </w:pPr>
            <w:r>
              <w:rPr>
                <w:rFonts w:eastAsia="SimSun"/>
                <w:kern w:val="2"/>
                <w:lang w:eastAsia="hi-IN" w:bidi="hi-IN"/>
              </w:rPr>
              <w:t>82.</w:t>
            </w:r>
          </w:p>
        </w:tc>
        <w:tc>
          <w:tcPr>
            <w:tcW w:w="1215" w:type="dxa"/>
            <w:gridSpan w:val="2"/>
            <w:tcBorders>
              <w:top w:val="single" w:sz="4" w:space="0" w:color="000000"/>
              <w:left w:val="single" w:sz="4" w:space="0" w:color="000000"/>
              <w:bottom w:val="single" w:sz="4" w:space="0" w:color="000000"/>
              <w:right w:val="nil"/>
            </w:tcBorders>
            <w:hideMark/>
          </w:tcPr>
          <w:p w14:paraId="5843600F" w14:textId="77777777" w:rsidR="00735694" w:rsidRDefault="00735694">
            <w:pPr>
              <w:widowControl w:val="0"/>
              <w:snapToGrid w:val="0"/>
              <w:jc w:val="center"/>
              <w:rPr>
                <w:rFonts w:eastAsia="SimSun"/>
                <w:kern w:val="2"/>
                <w:lang w:eastAsia="hi-IN" w:bidi="hi-IN"/>
              </w:rPr>
            </w:pPr>
            <w:r>
              <w:rPr>
                <w:rFonts w:eastAsia="SimSun"/>
                <w:kern w:val="2"/>
                <w:lang w:eastAsia="hi-IN" w:bidi="hi-IN"/>
              </w:rPr>
              <w:t>7</w:t>
            </w:r>
          </w:p>
        </w:tc>
        <w:tc>
          <w:tcPr>
            <w:tcW w:w="9223" w:type="dxa"/>
            <w:gridSpan w:val="5"/>
            <w:tcBorders>
              <w:top w:val="single" w:sz="4" w:space="0" w:color="000000"/>
              <w:left w:val="single" w:sz="4" w:space="0" w:color="000000"/>
              <w:bottom w:val="single" w:sz="4" w:space="0" w:color="000000"/>
              <w:right w:val="nil"/>
            </w:tcBorders>
            <w:hideMark/>
          </w:tcPr>
          <w:p w14:paraId="2BC8F9D0" w14:textId="77777777" w:rsidR="00735694" w:rsidRDefault="00735694">
            <w:pPr>
              <w:widowControl w:val="0"/>
              <w:snapToGrid w:val="0"/>
              <w:rPr>
                <w:rFonts w:eastAsia="SimSun"/>
                <w:kern w:val="2"/>
                <w:lang w:eastAsia="hi-IN" w:bidi="hi-IN"/>
              </w:rPr>
            </w:pPr>
            <w:r>
              <w:rPr>
                <w:rFonts w:eastAsia="SimSun"/>
                <w:kern w:val="2"/>
                <w:lang w:eastAsia="hi-IN" w:bidi="hi-IN"/>
              </w:rPr>
              <w:t>Инфинитив и герундий: сравнительный анализ.</w:t>
            </w:r>
          </w:p>
        </w:tc>
        <w:tc>
          <w:tcPr>
            <w:tcW w:w="1792" w:type="dxa"/>
            <w:tcBorders>
              <w:top w:val="single" w:sz="4" w:space="0" w:color="000000"/>
              <w:left w:val="single" w:sz="4" w:space="0" w:color="000000"/>
              <w:bottom w:val="single" w:sz="4" w:space="0" w:color="000000"/>
              <w:right w:val="single" w:sz="4" w:space="0" w:color="000000"/>
            </w:tcBorders>
            <w:hideMark/>
          </w:tcPr>
          <w:p w14:paraId="58247CA6" w14:textId="77777777" w:rsidR="00735694" w:rsidRDefault="00735694">
            <w:pPr>
              <w:rPr>
                <w:rFonts w:eastAsia="SimSun"/>
                <w:kern w:val="2"/>
                <w:lang w:eastAsia="hi-IN" w:bidi="hi-IN"/>
              </w:rPr>
            </w:pPr>
          </w:p>
        </w:tc>
      </w:tr>
      <w:tr w:rsidR="00735694" w14:paraId="02C830F1"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3AF01B77" w14:textId="77777777" w:rsidR="00735694" w:rsidRDefault="00735694">
            <w:pPr>
              <w:widowControl w:val="0"/>
              <w:snapToGrid w:val="0"/>
              <w:jc w:val="center"/>
              <w:rPr>
                <w:rFonts w:eastAsia="SimSun"/>
                <w:kern w:val="2"/>
                <w:lang w:eastAsia="hi-IN" w:bidi="hi-IN"/>
              </w:rPr>
            </w:pPr>
            <w:r>
              <w:rPr>
                <w:rFonts w:eastAsia="SimSun"/>
                <w:kern w:val="2"/>
                <w:lang w:eastAsia="hi-IN" w:bidi="hi-IN"/>
              </w:rPr>
              <w:t>83.</w:t>
            </w:r>
          </w:p>
        </w:tc>
        <w:tc>
          <w:tcPr>
            <w:tcW w:w="1215" w:type="dxa"/>
            <w:gridSpan w:val="2"/>
            <w:tcBorders>
              <w:top w:val="single" w:sz="4" w:space="0" w:color="000000"/>
              <w:left w:val="single" w:sz="4" w:space="0" w:color="000000"/>
              <w:bottom w:val="single" w:sz="4" w:space="0" w:color="000000"/>
              <w:right w:val="nil"/>
            </w:tcBorders>
            <w:hideMark/>
          </w:tcPr>
          <w:p w14:paraId="285A7DB2" w14:textId="77777777" w:rsidR="00735694" w:rsidRDefault="00735694">
            <w:pPr>
              <w:widowControl w:val="0"/>
              <w:snapToGrid w:val="0"/>
              <w:jc w:val="center"/>
              <w:rPr>
                <w:rFonts w:eastAsia="SimSun"/>
                <w:kern w:val="2"/>
                <w:lang w:eastAsia="hi-IN" w:bidi="hi-IN"/>
              </w:rPr>
            </w:pPr>
            <w:r>
              <w:rPr>
                <w:rFonts w:eastAsia="SimSun"/>
                <w:kern w:val="2"/>
                <w:lang w:eastAsia="hi-IN" w:bidi="hi-IN"/>
              </w:rPr>
              <w:t>8</w:t>
            </w:r>
          </w:p>
        </w:tc>
        <w:tc>
          <w:tcPr>
            <w:tcW w:w="9223" w:type="dxa"/>
            <w:gridSpan w:val="5"/>
            <w:tcBorders>
              <w:top w:val="single" w:sz="4" w:space="0" w:color="000000"/>
              <w:left w:val="single" w:sz="4" w:space="0" w:color="000000"/>
              <w:bottom w:val="single" w:sz="4" w:space="0" w:color="000000"/>
              <w:right w:val="nil"/>
            </w:tcBorders>
            <w:hideMark/>
          </w:tcPr>
          <w:p w14:paraId="3294EADC" w14:textId="77777777" w:rsidR="00735694" w:rsidRDefault="00735694">
            <w:pPr>
              <w:widowControl w:val="0"/>
              <w:snapToGrid w:val="0"/>
              <w:rPr>
                <w:rFonts w:eastAsia="SimSun"/>
                <w:kern w:val="2"/>
                <w:lang w:eastAsia="hi-IN" w:bidi="hi-IN"/>
              </w:rPr>
            </w:pPr>
            <w:r>
              <w:rPr>
                <w:rFonts w:eastAsia="SimSun"/>
                <w:kern w:val="2"/>
                <w:lang w:eastAsia="hi-IN" w:bidi="hi-IN"/>
              </w:rPr>
              <w:t>Монологическая речь по теме «Будущее планеты» с опорой на ключевые слова.</w:t>
            </w:r>
          </w:p>
        </w:tc>
        <w:tc>
          <w:tcPr>
            <w:tcW w:w="1792" w:type="dxa"/>
            <w:tcBorders>
              <w:top w:val="single" w:sz="4" w:space="0" w:color="000000"/>
              <w:left w:val="single" w:sz="4" w:space="0" w:color="000000"/>
              <w:bottom w:val="single" w:sz="4" w:space="0" w:color="000000"/>
              <w:right w:val="single" w:sz="4" w:space="0" w:color="000000"/>
            </w:tcBorders>
            <w:hideMark/>
          </w:tcPr>
          <w:p w14:paraId="1602C18E" w14:textId="77777777" w:rsidR="00735694" w:rsidRDefault="00735694">
            <w:pPr>
              <w:rPr>
                <w:rFonts w:eastAsia="SimSun"/>
                <w:kern w:val="2"/>
                <w:lang w:eastAsia="hi-IN" w:bidi="hi-IN"/>
              </w:rPr>
            </w:pPr>
          </w:p>
        </w:tc>
      </w:tr>
      <w:tr w:rsidR="00735694" w14:paraId="7035BD30"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550A448C" w14:textId="77777777" w:rsidR="00735694" w:rsidRDefault="00735694">
            <w:pPr>
              <w:widowControl w:val="0"/>
              <w:snapToGrid w:val="0"/>
              <w:jc w:val="center"/>
              <w:rPr>
                <w:rFonts w:eastAsia="SimSun"/>
                <w:kern w:val="2"/>
                <w:lang w:eastAsia="hi-IN" w:bidi="hi-IN"/>
              </w:rPr>
            </w:pPr>
            <w:r>
              <w:rPr>
                <w:rFonts w:eastAsia="SimSun"/>
                <w:kern w:val="2"/>
                <w:lang w:eastAsia="hi-IN" w:bidi="hi-IN"/>
              </w:rPr>
              <w:t>84.</w:t>
            </w:r>
          </w:p>
        </w:tc>
        <w:tc>
          <w:tcPr>
            <w:tcW w:w="1215" w:type="dxa"/>
            <w:gridSpan w:val="2"/>
            <w:tcBorders>
              <w:top w:val="single" w:sz="4" w:space="0" w:color="000000"/>
              <w:left w:val="single" w:sz="4" w:space="0" w:color="000000"/>
              <w:bottom w:val="single" w:sz="4" w:space="0" w:color="000000"/>
              <w:right w:val="nil"/>
            </w:tcBorders>
            <w:hideMark/>
          </w:tcPr>
          <w:p w14:paraId="05F49525" w14:textId="77777777" w:rsidR="00735694" w:rsidRDefault="00735694">
            <w:pPr>
              <w:widowControl w:val="0"/>
              <w:snapToGrid w:val="0"/>
              <w:jc w:val="center"/>
              <w:rPr>
                <w:rFonts w:eastAsia="SimSun"/>
                <w:kern w:val="2"/>
                <w:lang w:eastAsia="hi-IN" w:bidi="hi-IN"/>
              </w:rPr>
            </w:pPr>
            <w:r>
              <w:rPr>
                <w:rFonts w:eastAsia="SimSun"/>
                <w:kern w:val="2"/>
                <w:lang w:eastAsia="hi-IN" w:bidi="hi-IN"/>
              </w:rPr>
              <w:t>9</w:t>
            </w:r>
          </w:p>
        </w:tc>
        <w:tc>
          <w:tcPr>
            <w:tcW w:w="9223" w:type="dxa"/>
            <w:gridSpan w:val="5"/>
            <w:tcBorders>
              <w:top w:val="single" w:sz="4" w:space="0" w:color="000000"/>
              <w:left w:val="single" w:sz="4" w:space="0" w:color="000000"/>
              <w:bottom w:val="single" w:sz="4" w:space="0" w:color="000000"/>
              <w:right w:val="nil"/>
            </w:tcBorders>
            <w:hideMark/>
          </w:tcPr>
          <w:p w14:paraId="130A4E3D" w14:textId="77777777" w:rsidR="00735694" w:rsidRDefault="00735694">
            <w:pPr>
              <w:widowControl w:val="0"/>
              <w:snapToGrid w:val="0"/>
              <w:rPr>
                <w:rFonts w:eastAsia="SimSun"/>
                <w:kern w:val="2"/>
                <w:lang w:eastAsia="hi-IN" w:bidi="hi-IN"/>
              </w:rPr>
            </w:pPr>
            <w:r>
              <w:rPr>
                <w:rFonts w:eastAsia="SimSun"/>
                <w:kern w:val="2"/>
                <w:lang w:eastAsia="hi-IN" w:bidi="hi-IN"/>
              </w:rPr>
              <w:t>Правила употребления глаголов «</w:t>
            </w:r>
            <w:r>
              <w:rPr>
                <w:rFonts w:eastAsia="SimSun"/>
                <w:kern w:val="2"/>
                <w:lang w:val="en-US" w:eastAsia="hi-IN" w:bidi="hi-IN"/>
              </w:rPr>
              <w:t>get</w:t>
            </w:r>
            <w:r>
              <w:rPr>
                <w:rFonts w:eastAsia="SimSun"/>
                <w:kern w:val="2"/>
                <w:lang w:eastAsia="hi-IN" w:bidi="hi-IN"/>
              </w:rPr>
              <w:t xml:space="preserve">, </w:t>
            </w:r>
            <w:r>
              <w:rPr>
                <w:rFonts w:eastAsia="SimSun"/>
                <w:kern w:val="2"/>
                <w:lang w:val="en-US" w:eastAsia="hi-IN" w:bidi="hi-IN"/>
              </w:rPr>
              <w:t>gain</w:t>
            </w:r>
            <w:r>
              <w:rPr>
                <w:rFonts w:eastAsia="SimSun"/>
                <w:kern w:val="2"/>
                <w:lang w:eastAsia="hi-IN" w:bidi="hi-IN"/>
              </w:rPr>
              <w:t xml:space="preserve">, </w:t>
            </w:r>
            <w:r>
              <w:rPr>
                <w:rFonts w:eastAsia="SimSun"/>
                <w:kern w:val="2"/>
                <w:lang w:val="en-US" w:eastAsia="hi-IN" w:bidi="hi-IN"/>
              </w:rPr>
              <w:t>win</w:t>
            </w:r>
            <w:r>
              <w:rPr>
                <w:rFonts w:eastAsia="SimSun"/>
                <w:kern w:val="2"/>
                <w:lang w:eastAsia="hi-IN" w:bidi="hi-IN"/>
              </w:rPr>
              <w:t>» в речи и на письме.</w:t>
            </w:r>
          </w:p>
        </w:tc>
        <w:tc>
          <w:tcPr>
            <w:tcW w:w="1792" w:type="dxa"/>
            <w:tcBorders>
              <w:top w:val="single" w:sz="4" w:space="0" w:color="000000"/>
              <w:left w:val="single" w:sz="4" w:space="0" w:color="000000"/>
              <w:bottom w:val="single" w:sz="4" w:space="0" w:color="000000"/>
              <w:right w:val="single" w:sz="4" w:space="0" w:color="000000"/>
            </w:tcBorders>
            <w:hideMark/>
          </w:tcPr>
          <w:p w14:paraId="0D682A91" w14:textId="77777777" w:rsidR="00735694" w:rsidRDefault="00735694">
            <w:pPr>
              <w:rPr>
                <w:rFonts w:eastAsia="SimSun"/>
                <w:kern w:val="2"/>
                <w:lang w:eastAsia="hi-IN" w:bidi="hi-IN"/>
              </w:rPr>
            </w:pPr>
          </w:p>
        </w:tc>
      </w:tr>
      <w:tr w:rsidR="00735694" w14:paraId="037026D6"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58A7C356" w14:textId="77777777" w:rsidR="00735694" w:rsidRDefault="00735694">
            <w:pPr>
              <w:widowControl w:val="0"/>
              <w:snapToGrid w:val="0"/>
              <w:jc w:val="center"/>
              <w:rPr>
                <w:rFonts w:eastAsia="SimSun"/>
                <w:kern w:val="2"/>
                <w:lang w:eastAsia="hi-IN" w:bidi="hi-IN"/>
              </w:rPr>
            </w:pPr>
            <w:r>
              <w:rPr>
                <w:rFonts w:eastAsia="SimSun"/>
                <w:kern w:val="2"/>
                <w:lang w:eastAsia="hi-IN" w:bidi="hi-IN"/>
              </w:rPr>
              <w:t>85.</w:t>
            </w:r>
          </w:p>
        </w:tc>
        <w:tc>
          <w:tcPr>
            <w:tcW w:w="1215" w:type="dxa"/>
            <w:gridSpan w:val="2"/>
            <w:tcBorders>
              <w:top w:val="single" w:sz="4" w:space="0" w:color="000000"/>
              <w:left w:val="single" w:sz="4" w:space="0" w:color="000000"/>
              <w:bottom w:val="single" w:sz="4" w:space="0" w:color="000000"/>
              <w:right w:val="nil"/>
            </w:tcBorders>
            <w:hideMark/>
          </w:tcPr>
          <w:p w14:paraId="36FD9F79" w14:textId="77777777" w:rsidR="00735694" w:rsidRDefault="00735694">
            <w:pPr>
              <w:widowControl w:val="0"/>
              <w:snapToGrid w:val="0"/>
              <w:jc w:val="center"/>
              <w:rPr>
                <w:rFonts w:eastAsia="SimSun"/>
                <w:kern w:val="2"/>
                <w:lang w:eastAsia="hi-IN" w:bidi="hi-IN"/>
              </w:rPr>
            </w:pPr>
            <w:r>
              <w:rPr>
                <w:rFonts w:eastAsia="SimSun"/>
                <w:kern w:val="2"/>
                <w:lang w:eastAsia="hi-IN" w:bidi="hi-IN"/>
              </w:rPr>
              <w:t>10</w:t>
            </w:r>
          </w:p>
        </w:tc>
        <w:tc>
          <w:tcPr>
            <w:tcW w:w="9223" w:type="dxa"/>
            <w:gridSpan w:val="5"/>
            <w:tcBorders>
              <w:top w:val="single" w:sz="4" w:space="0" w:color="000000"/>
              <w:left w:val="single" w:sz="4" w:space="0" w:color="000000"/>
              <w:bottom w:val="single" w:sz="4" w:space="0" w:color="000000"/>
              <w:right w:val="nil"/>
            </w:tcBorders>
            <w:hideMark/>
          </w:tcPr>
          <w:p w14:paraId="3ADBA7A5" w14:textId="77777777" w:rsidR="00735694" w:rsidRDefault="00735694">
            <w:pPr>
              <w:widowControl w:val="0"/>
              <w:snapToGrid w:val="0"/>
              <w:rPr>
                <w:rFonts w:eastAsia="SimSun"/>
                <w:kern w:val="2"/>
                <w:lang w:eastAsia="hi-IN" w:bidi="hi-IN"/>
              </w:rPr>
            </w:pPr>
            <w:r>
              <w:rPr>
                <w:rFonts w:eastAsia="SimSun"/>
                <w:kern w:val="2"/>
                <w:lang w:eastAsia="hi-IN" w:bidi="hi-IN"/>
              </w:rPr>
              <w:t>Правила употребления глаголов «</w:t>
            </w:r>
            <w:r>
              <w:rPr>
                <w:rFonts w:eastAsia="SimSun"/>
                <w:kern w:val="2"/>
                <w:lang w:val="en-US" w:eastAsia="hi-IN" w:bidi="hi-IN"/>
              </w:rPr>
              <w:t>to</w:t>
            </w:r>
            <w:r w:rsidRPr="00735694">
              <w:rPr>
                <w:rFonts w:eastAsia="SimSun"/>
                <w:kern w:val="2"/>
                <w:lang w:eastAsia="hi-IN" w:bidi="hi-IN"/>
              </w:rPr>
              <w:t xml:space="preserve"> </w:t>
            </w:r>
            <w:r>
              <w:rPr>
                <w:rFonts w:eastAsia="SimSun"/>
                <w:kern w:val="2"/>
                <w:lang w:val="en-US" w:eastAsia="hi-IN" w:bidi="hi-IN"/>
              </w:rPr>
              <w:t>offer</w:t>
            </w:r>
            <w:r>
              <w:rPr>
                <w:rFonts w:eastAsia="SimSun"/>
                <w:kern w:val="2"/>
                <w:lang w:eastAsia="hi-IN" w:bidi="hi-IN"/>
              </w:rPr>
              <w:t xml:space="preserve">, </w:t>
            </w:r>
            <w:r>
              <w:rPr>
                <w:rFonts w:eastAsia="SimSun"/>
                <w:kern w:val="2"/>
                <w:lang w:val="en-US" w:eastAsia="hi-IN" w:bidi="hi-IN"/>
              </w:rPr>
              <w:t>to</w:t>
            </w:r>
            <w:r w:rsidRPr="00735694">
              <w:rPr>
                <w:rFonts w:eastAsia="SimSun"/>
                <w:kern w:val="2"/>
                <w:lang w:eastAsia="hi-IN" w:bidi="hi-IN"/>
              </w:rPr>
              <w:t xml:space="preserve"> </w:t>
            </w:r>
            <w:r>
              <w:rPr>
                <w:rFonts w:eastAsia="SimSun"/>
                <w:kern w:val="2"/>
                <w:lang w:val="en-US" w:eastAsia="hi-IN" w:bidi="hi-IN"/>
              </w:rPr>
              <w:t>suggest</w:t>
            </w:r>
            <w:r>
              <w:rPr>
                <w:rFonts w:eastAsia="SimSun"/>
                <w:kern w:val="2"/>
                <w:lang w:eastAsia="hi-IN" w:bidi="hi-IN"/>
              </w:rPr>
              <w:t>» в речи и на письме.</w:t>
            </w:r>
          </w:p>
        </w:tc>
        <w:tc>
          <w:tcPr>
            <w:tcW w:w="1792" w:type="dxa"/>
            <w:tcBorders>
              <w:top w:val="single" w:sz="4" w:space="0" w:color="000000"/>
              <w:left w:val="single" w:sz="4" w:space="0" w:color="000000"/>
              <w:bottom w:val="single" w:sz="4" w:space="0" w:color="000000"/>
              <w:right w:val="single" w:sz="4" w:space="0" w:color="000000"/>
            </w:tcBorders>
            <w:hideMark/>
          </w:tcPr>
          <w:p w14:paraId="17BB31BF" w14:textId="77777777" w:rsidR="00735694" w:rsidRDefault="00735694">
            <w:pPr>
              <w:rPr>
                <w:rFonts w:eastAsia="SimSun"/>
                <w:kern w:val="2"/>
                <w:lang w:eastAsia="hi-IN" w:bidi="hi-IN"/>
              </w:rPr>
            </w:pPr>
          </w:p>
        </w:tc>
      </w:tr>
      <w:tr w:rsidR="00735694" w14:paraId="77A99ADA"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008E86EF" w14:textId="77777777" w:rsidR="00735694" w:rsidRDefault="00735694">
            <w:pPr>
              <w:widowControl w:val="0"/>
              <w:snapToGrid w:val="0"/>
              <w:jc w:val="center"/>
              <w:rPr>
                <w:rFonts w:eastAsia="SimSun"/>
                <w:kern w:val="2"/>
                <w:lang w:eastAsia="hi-IN" w:bidi="hi-IN"/>
              </w:rPr>
            </w:pPr>
            <w:r>
              <w:rPr>
                <w:rFonts w:eastAsia="SimSun"/>
                <w:kern w:val="2"/>
                <w:lang w:eastAsia="hi-IN" w:bidi="hi-IN"/>
              </w:rPr>
              <w:t>86.</w:t>
            </w:r>
          </w:p>
        </w:tc>
        <w:tc>
          <w:tcPr>
            <w:tcW w:w="1215" w:type="dxa"/>
            <w:gridSpan w:val="2"/>
            <w:tcBorders>
              <w:top w:val="single" w:sz="4" w:space="0" w:color="000000"/>
              <w:left w:val="single" w:sz="4" w:space="0" w:color="000000"/>
              <w:bottom w:val="single" w:sz="4" w:space="0" w:color="000000"/>
              <w:right w:val="nil"/>
            </w:tcBorders>
            <w:hideMark/>
          </w:tcPr>
          <w:p w14:paraId="76DB3239" w14:textId="77777777" w:rsidR="00735694" w:rsidRDefault="00735694">
            <w:pPr>
              <w:widowControl w:val="0"/>
              <w:snapToGrid w:val="0"/>
              <w:jc w:val="center"/>
              <w:rPr>
                <w:rFonts w:eastAsia="SimSun"/>
                <w:kern w:val="2"/>
                <w:lang w:eastAsia="hi-IN" w:bidi="hi-IN"/>
              </w:rPr>
            </w:pPr>
            <w:r>
              <w:rPr>
                <w:rFonts w:eastAsia="SimSun"/>
                <w:kern w:val="2"/>
                <w:lang w:eastAsia="hi-IN" w:bidi="hi-IN"/>
              </w:rPr>
              <w:t>11</w:t>
            </w:r>
          </w:p>
        </w:tc>
        <w:tc>
          <w:tcPr>
            <w:tcW w:w="9223" w:type="dxa"/>
            <w:gridSpan w:val="5"/>
            <w:tcBorders>
              <w:top w:val="single" w:sz="4" w:space="0" w:color="000000"/>
              <w:left w:val="single" w:sz="4" w:space="0" w:color="000000"/>
              <w:bottom w:val="single" w:sz="4" w:space="0" w:color="000000"/>
              <w:right w:val="nil"/>
            </w:tcBorders>
            <w:hideMark/>
          </w:tcPr>
          <w:p w14:paraId="5222A5C6" w14:textId="77777777" w:rsidR="00735694" w:rsidRDefault="00735694">
            <w:pPr>
              <w:widowControl w:val="0"/>
              <w:snapToGrid w:val="0"/>
              <w:rPr>
                <w:rFonts w:eastAsia="SimSun"/>
                <w:kern w:val="2"/>
                <w:lang w:eastAsia="hi-IN" w:bidi="hi-IN"/>
              </w:rPr>
            </w:pPr>
            <w:r>
              <w:rPr>
                <w:rFonts w:eastAsia="SimSun"/>
                <w:kern w:val="2"/>
                <w:lang w:eastAsia="hi-IN" w:bidi="hi-IN"/>
              </w:rPr>
              <w:t>Просмотровое чтение по теме «Глобализация».</w:t>
            </w:r>
          </w:p>
        </w:tc>
        <w:tc>
          <w:tcPr>
            <w:tcW w:w="1792" w:type="dxa"/>
            <w:tcBorders>
              <w:top w:val="single" w:sz="4" w:space="0" w:color="000000"/>
              <w:left w:val="single" w:sz="4" w:space="0" w:color="000000"/>
              <w:bottom w:val="single" w:sz="4" w:space="0" w:color="000000"/>
              <w:right w:val="single" w:sz="4" w:space="0" w:color="000000"/>
            </w:tcBorders>
            <w:hideMark/>
          </w:tcPr>
          <w:p w14:paraId="163E860F" w14:textId="77777777" w:rsidR="00735694" w:rsidRDefault="00735694">
            <w:pPr>
              <w:rPr>
                <w:rFonts w:eastAsia="SimSun"/>
                <w:kern w:val="2"/>
                <w:lang w:eastAsia="hi-IN" w:bidi="hi-IN"/>
              </w:rPr>
            </w:pPr>
          </w:p>
        </w:tc>
      </w:tr>
      <w:tr w:rsidR="00735694" w14:paraId="3A555A40"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40A6A03F" w14:textId="77777777" w:rsidR="00735694" w:rsidRDefault="00735694">
            <w:pPr>
              <w:widowControl w:val="0"/>
              <w:snapToGrid w:val="0"/>
              <w:jc w:val="center"/>
              <w:rPr>
                <w:rFonts w:eastAsia="SimSun"/>
                <w:kern w:val="2"/>
                <w:lang w:eastAsia="hi-IN" w:bidi="hi-IN"/>
              </w:rPr>
            </w:pPr>
            <w:r>
              <w:rPr>
                <w:rFonts w:eastAsia="SimSun"/>
                <w:kern w:val="2"/>
                <w:lang w:eastAsia="hi-IN" w:bidi="hi-IN"/>
              </w:rPr>
              <w:t>87.</w:t>
            </w:r>
          </w:p>
        </w:tc>
        <w:tc>
          <w:tcPr>
            <w:tcW w:w="1215" w:type="dxa"/>
            <w:gridSpan w:val="2"/>
            <w:tcBorders>
              <w:top w:val="single" w:sz="4" w:space="0" w:color="000000"/>
              <w:left w:val="single" w:sz="4" w:space="0" w:color="000000"/>
              <w:bottom w:val="single" w:sz="4" w:space="0" w:color="000000"/>
              <w:right w:val="nil"/>
            </w:tcBorders>
            <w:hideMark/>
          </w:tcPr>
          <w:p w14:paraId="535E5EE3" w14:textId="77777777" w:rsidR="00735694" w:rsidRDefault="00735694">
            <w:pPr>
              <w:widowControl w:val="0"/>
              <w:snapToGrid w:val="0"/>
              <w:jc w:val="center"/>
              <w:rPr>
                <w:rFonts w:eastAsia="SimSun"/>
                <w:kern w:val="2"/>
                <w:lang w:eastAsia="hi-IN" w:bidi="hi-IN"/>
              </w:rPr>
            </w:pPr>
            <w:r>
              <w:rPr>
                <w:rFonts w:eastAsia="SimSun"/>
                <w:kern w:val="2"/>
                <w:lang w:eastAsia="hi-IN" w:bidi="hi-IN"/>
              </w:rPr>
              <w:t>12</w:t>
            </w:r>
          </w:p>
        </w:tc>
        <w:tc>
          <w:tcPr>
            <w:tcW w:w="9223" w:type="dxa"/>
            <w:gridSpan w:val="5"/>
            <w:tcBorders>
              <w:top w:val="single" w:sz="4" w:space="0" w:color="000000"/>
              <w:left w:val="single" w:sz="4" w:space="0" w:color="000000"/>
              <w:bottom w:val="single" w:sz="4" w:space="0" w:color="000000"/>
              <w:right w:val="nil"/>
            </w:tcBorders>
            <w:hideMark/>
          </w:tcPr>
          <w:p w14:paraId="666B07AC" w14:textId="77777777" w:rsidR="00735694" w:rsidRDefault="00735694">
            <w:pPr>
              <w:widowControl w:val="0"/>
              <w:snapToGrid w:val="0"/>
              <w:rPr>
                <w:rFonts w:eastAsia="SimSun"/>
                <w:kern w:val="2"/>
                <w:lang w:eastAsia="hi-IN" w:bidi="hi-IN"/>
              </w:rPr>
            </w:pPr>
            <w:r>
              <w:rPr>
                <w:rFonts w:eastAsia="SimSun"/>
                <w:kern w:val="2"/>
                <w:lang w:eastAsia="hi-IN" w:bidi="hi-IN"/>
              </w:rPr>
              <w:t xml:space="preserve">Составление диалога-расспроса по теме </w:t>
            </w:r>
          </w:p>
          <w:p w14:paraId="33125030" w14:textId="77777777" w:rsidR="00735694" w:rsidRDefault="00735694">
            <w:pPr>
              <w:widowControl w:val="0"/>
              <w:snapToGrid w:val="0"/>
              <w:rPr>
                <w:rFonts w:eastAsia="SimSun"/>
                <w:kern w:val="2"/>
                <w:lang w:eastAsia="hi-IN" w:bidi="hi-IN"/>
              </w:rPr>
            </w:pPr>
            <w:r>
              <w:rPr>
                <w:rFonts w:eastAsia="SimSun"/>
                <w:kern w:val="2"/>
                <w:lang w:eastAsia="hi-IN" w:bidi="hi-IN"/>
              </w:rPr>
              <w:t>«Будущее национальной культуры» с опорой на ключевые выражения.</w:t>
            </w:r>
          </w:p>
        </w:tc>
        <w:tc>
          <w:tcPr>
            <w:tcW w:w="1792" w:type="dxa"/>
            <w:tcBorders>
              <w:top w:val="single" w:sz="4" w:space="0" w:color="000000"/>
              <w:left w:val="single" w:sz="4" w:space="0" w:color="000000"/>
              <w:bottom w:val="single" w:sz="4" w:space="0" w:color="000000"/>
              <w:right w:val="single" w:sz="4" w:space="0" w:color="000000"/>
            </w:tcBorders>
            <w:hideMark/>
          </w:tcPr>
          <w:p w14:paraId="609B2132" w14:textId="77777777" w:rsidR="00735694" w:rsidRDefault="00735694">
            <w:pPr>
              <w:rPr>
                <w:rFonts w:eastAsia="SimSun"/>
                <w:kern w:val="2"/>
                <w:lang w:eastAsia="hi-IN" w:bidi="hi-IN"/>
              </w:rPr>
            </w:pPr>
          </w:p>
        </w:tc>
      </w:tr>
      <w:tr w:rsidR="00735694" w14:paraId="4AB31846"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77740FFB" w14:textId="77777777" w:rsidR="00735694" w:rsidRDefault="00735694">
            <w:pPr>
              <w:widowControl w:val="0"/>
              <w:snapToGrid w:val="0"/>
              <w:jc w:val="center"/>
              <w:rPr>
                <w:rFonts w:eastAsia="SimSun"/>
                <w:kern w:val="2"/>
                <w:lang w:eastAsia="hi-IN" w:bidi="hi-IN"/>
              </w:rPr>
            </w:pPr>
            <w:r>
              <w:rPr>
                <w:rFonts w:eastAsia="SimSun"/>
                <w:kern w:val="2"/>
                <w:lang w:eastAsia="hi-IN" w:bidi="hi-IN"/>
              </w:rPr>
              <w:t>88.</w:t>
            </w:r>
          </w:p>
        </w:tc>
        <w:tc>
          <w:tcPr>
            <w:tcW w:w="1215" w:type="dxa"/>
            <w:gridSpan w:val="2"/>
            <w:tcBorders>
              <w:top w:val="single" w:sz="4" w:space="0" w:color="000000"/>
              <w:left w:val="single" w:sz="4" w:space="0" w:color="000000"/>
              <w:bottom w:val="single" w:sz="4" w:space="0" w:color="000000"/>
              <w:right w:val="nil"/>
            </w:tcBorders>
            <w:hideMark/>
          </w:tcPr>
          <w:p w14:paraId="3A95FC02" w14:textId="77777777" w:rsidR="00735694" w:rsidRDefault="00735694">
            <w:pPr>
              <w:widowControl w:val="0"/>
              <w:snapToGrid w:val="0"/>
              <w:jc w:val="center"/>
              <w:rPr>
                <w:rFonts w:eastAsia="SimSun"/>
                <w:kern w:val="2"/>
                <w:lang w:eastAsia="hi-IN" w:bidi="hi-IN"/>
              </w:rPr>
            </w:pPr>
            <w:r>
              <w:rPr>
                <w:rFonts w:eastAsia="SimSun"/>
                <w:kern w:val="2"/>
                <w:lang w:eastAsia="hi-IN" w:bidi="hi-IN"/>
              </w:rPr>
              <w:t>13</w:t>
            </w:r>
          </w:p>
        </w:tc>
        <w:tc>
          <w:tcPr>
            <w:tcW w:w="9223" w:type="dxa"/>
            <w:gridSpan w:val="5"/>
            <w:tcBorders>
              <w:top w:val="single" w:sz="4" w:space="0" w:color="000000"/>
              <w:left w:val="single" w:sz="4" w:space="0" w:color="000000"/>
              <w:bottom w:val="single" w:sz="4" w:space="0" w:color="000000"/>
              <w:right w:val="nil"/>
            </w:tcBorders>
            <w:hideMark/>
          </w:tcPr>
          <w:p w14:paraId="26F19AE4" w14:textId="77777777" w:rsidR="00735694" w:rsidRDefault="00735694">
            <w:pPr>
              <w:widowControl w:val="0"/>
              <w:snapToGrid w:val="0"/>
              <w:rPr>
                <w:rFonts w:eastAsia="SimSun"/>
                <w:kern w:val="2"/>
                <w:lang w:eastAsia="hi-IN" w:bidi="hi-IN"/>
              </w:rPr>
            </w:pPr>
            <w:r>
              <w:rPr>
                <w:rFonts w:eastAsia="SimSun"/>
                <w:kern w:val="2"/>
                <w:lang w:eastAsia="hi-IN" w:bidi="hi-IN"/>
              </w:rPr>
              <w:t>Сложное дополнение: употребление в речи и на письме.</w:t>
            </w:r>
          </w:p>
        </w:tc>
        <w:tc>
          <w:tcPr>
            <w:tcW w:w="1792" w:type="dxa"/>
            <w:tcBorders>
              <w:top w:val="single" w:sz="4" w:space="0" w:color="000000"/>
              <w:left w:val="single" w:sz="4" w:space="0" w:color="000000"/>
              <w:bottom w:val="single" w:sz="4" w:space="0" w:color="000000"/>
              <w:right w:val="single" w:sz="4" w:space="0" w:color="000000"/>
            </w:tcBorders>
            <w:hideMark/>
          </w:tcPr>
          <w:p w14:paraId="1DCFDF38" w14:textId="77777777" w:rsidR="00735694" w:rsidRDefault="00735694">
            <w:pPr>
              <w:rPr>
                <w:rFonts w:eastAsia="SimSun"/>
                <w:kern w:val="2"/>
                <w:lang w:eastAsia="hi-IN" w:bidi="hi-IN"/>
              </w:rPr>
            </w:pPr>
          </w:p>
        </w:tc>
      </w:tr>
      <w:tr w:rsidR="00735694" w14:paraId="7C051E99"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53B7005B" w14:textId="77777777" w:rsidR="00735694" w:rsidRDefault="00735694">
            <w:pPr>
              <w:widowControl w:val="0"/>
              <w:snapToGrid w:val="0"/>
              <w:jc w:val="center"/>
              <w:rPr>
                <w:rFonts w:eastAsia="SimSun"/>
                <w:kern w:val="2"/>
                <w:lang w:eastAsia="hi-IN" w:bidi="hi-IN"/>
              </w:rPr>
            </w:pPr>
            <w:r>
              <w:rPr>
                <w:rFonts w:eastAsia="SimSun"/>
                <w:kern w:val="2"/>
                <w:lang w:eastAsia="hi-IN" w:bidi="hi-IN"/>
              </w:rPr>
              <w:t>89.</w:t>
            </w:r>
          </w:p>
        </w:tc>
        <w:tc>
          <w:tcPr>
            <w:tcW w:w="1215" w:type="dxa"/>
            <w:gridSpan w:val="2"/>
            <w:tcBorders>
              <w:top w:val="single" w:sz="4" w:space="0" w:color="000000"/>
              <w:left w:val="single" w:sz="4" w:space="0" w:color="000000"/>
              <w:bottom w:val="single" w:sz="4" w:space="0" w:color="000000"/>
              <w:right w:val="nil"/>
            </w:tcBorders>
            <w:hideMark/>
          </w:tcPr>
          <w:p w14:paraId="2E95957A" w14:textId="77777777" w:rsidR="00735694" w:rsidRDefault="00735694">
            <w:pPr>
              <w:widowControl w:val="0"/>
              <w:snapToGrid w:val="0"/>
              <w:jc w:val="center"/>
              <w:rPr>
                <w:rFonts w:eastAsia="SimSun"/>
                <w:kern w:val="2"/>
                <w:lang w:eastAsia="hi-IN" w:bidi="hi-IN"/>
              </w:rPr>
            </w:pPr>
            <w:r>
              <w:rPr>
                <w:rFonts w:eastAsia="SimSun"/>
                <w:kern w:val="2"/>
                <w:lang w:eastAsia="hi-IN" w:bidi="hi-IN"/>
              </w:rPr>
              <w:t>14</w:t>
            </w:r>
          </w:p>
        </w:tc>
        <w:tc>
          <w:tcPr>
            <w:tcW w:w="9223" w:type="dxa"/>
            <w:gridSpan w:val="5"/>
            <w:tcBorders>
              <w:top w:val="single" w:sz="4" w:space="0" w:color="000000"/>
              <w:left w:val="single" w:sz="4" w:space="0" w:color="000000"/>
              <w:bottom w:val="single" w:sz="4" w:space="0" w:color="000000"/>
              <w:right w:val="nil"/>
            </w:tcBorders>
            <w:hideMark/>
          </w:tcPr>
          <w:p w14:paraId="3B942ACF" w14:textId="77777777" w:rsidR="00735694" w:rsidRDefault="00735694">
            <w:pPr>
              <w:widowControl w:val="0"/>
              <w:snapToGrid w:val="0"/>
              <w:rPr>
                <w:rFonts w:eastAsia="SimSun"/>
                <w:kern w:val="2"/>
                <w:lang w:eastAsia="hi-IN" w:bidi="hi-IN"/>
              </w:rPr>
            </w:pPr>
            <w:r>
              <w:rPr>
                <w:rFonts w:eastAsia="SimSun"/>
                <w:kern w:val="2"/>
                <w:lang w:eastAsia="hi-IN" w:bidi="hi-IN"/>
              </w:rPr>
              <w:t>Введение и отработка ЛЕ по теме «Шаги к будущему».</w:t>
            </w:r>
          </w:p>
        </w:tc>
        <w:tc>
          <w:tcPr>
            <w:tcW w:w="1792" w:type="dxa"/>
            <w:tcBorders>
              <w:top w:val="single" w:sz="4" w:space="0" w:color="000000"/>
              <w:left w:val="single" w:sz="4" w:space="0" w:color="000000"/>
              <w:bottom w:val="single" w:sz="4" w:space="0" w:color="000000"/>
              <w:right w:val="single" w:sz="4" w:space="0" w:color="000000"/>
            </w:tcBorders>
            <w:hideMark/>
          </w:tcPr>
          <w:p w14:paraId="3E3B1799" w14:textId="77777777" w:rsidR="00735694" w:rsidRDefault="00735694">
            <w:pPr>
              <w:rPr>
                <w:rFonts w:eastAsia="SimSun"/>
                <w:kern w:val="2"/>
                <w:lang w:eastAsia="hi-IN" w:bidi="hi-IN"/>
              </w:rPr>
            </w:pPr>
          </w:p>
        </w:tc>
      </w:tr>
      <w:tr w:rsidR="00735694" w14:paraId="6B32047C"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6B73C180" w14:textId="77777777" w:rsidR="00735694" w:rsidRDefault="00735694">
            <w:pPr>
              <w:widowControl w:val="0"/>
              <w:snapToGrid w:val="0"/>
              <w:jc w:val="center"/>
              <w:rPr>
                <w:rFonts w:eastAsia="SimSun"/>
                <w:kern w:val="2"/>
                <w:lang w:eastAsia="hi-IN" w:bidi="hi-IN"/>
              </w:rPr>
            </w:pPr>
            <w:r>
              <w:rPr>
                <w:rFonts w:eastAsia="SimSun"/>
                <w:kern w:val="2"/>
                <w:lang w:eastAsia="hi-IN" w:bidi="hi-IN"/>
              </w:rPr>
              <w:t>90.</w:t>
            </w:r>
          </w:p>
        </w:tc>
        <w:tc>
          <w:tcPr>
            <w:tcW w:w="1215" w:type="dxa"/>
            <w:gridSpan w:val="2"/>
            <w:tcBorders>
              <w:top w:val="single" w:sz="4" w:space="0" w:color="000000"/>
              <w:left w:val="single" w:sz="4" w:space="0" w:color="000000"/>
              <w:bottom w:val="single" w:sz="4" w:space="0" w:color="000000"/>
              <w:right w:val="nil"/>
            </w:tcBorders>
            <w:hideMark/>
          </w:tcPr>
          <w:p w14:paraId="52D33752" w14:textId="77777777" w:rsidR="00735694" w:rsidRDefault="00735694">
            <w:pPr>
              <w:widowControl w:val="0"/>
              <w:snapToGrid w:val="0"/>
              <w:jc w:val="center"/>
              <w:rPr>
                <w:rFonts w:eastAsia="SimSun"/>
                <w:kern w:val="2"/>
                <w:lang w:eastAsia="hi-IN" w:bidi="hi-IN"/>
              </w:rPr>
            </w:pPr>
            <w:r>
              <w:rPr>
                <w:rFonts w:eastAsia="SimSun"/>
                <w:kern w:val="2"/>
                <w:lang w:eastAsia="hi-IN" w:bidi="hi-IN"/>
              </w:rPr>
              <w:t>15</w:t>
            </w:r>
          </w:p>
        </w:tc>
        <w:tc>
          <w:tcPr>
            <w:tcW w:w="9223" w:type="dxa"/>
            <w:gridSpan w:val="5"/>
            <w:tcBorders>
              <w:top w:val="single" w:sz="4" w:space="0" w:color="000000"/>
              <w:left w:val="single" w:sz="4" w:space="0" w:color="000000"/>
              <w:bottom w:val="single" w:sz="4" w:space="0" w:color="000000"/>
              <w:right w:val="nil"/>
            </w:tcBorders>
            <w:hideMark/>
          </w:tcPr>
          <w:p w14:paraId="0BFE2D51" w14:textId="77777777" w:rsidR="00735694" w:rsidRDefault="00735694">
            <w:pPr>
              <w:widowControl w:val="0"/>
              <w:snapToGrid w:val="0"/>
              <w:rPr>
                <w:rFonts w:eastAsia="SimSun"/>
                <w:kern w:val="2"/>
                <w:lang w:eastAsia="hi-IN" w:bidi="hi-IN"/>
              </w:rPr>
            </w:pPr>
            <w:r>
              <w:rPr>
                <w:rFonts w:eastAsia="SimSun"/>
                <w:kern w:val="2"/>
                <w:lang w:eastAsia="hi-IN" w:bidi="hi-IN"/>
              </w:rPr>
              <w:t xml:space="preserve">Сослагательное наклонение </w:t>
            </w:r>
            <w:r>
              <w:rPr>
                <w:rFonts w:eastAsia="SimSun"/>
                <w:kern w:val="2"/>
                <w:lang w:val="en-US" w:eastAsia="hi-IN" w:bidi="hi-IN"/>
              </w:rPr>
              <w:t>I</w:t>
            </w:r>
            <w:r>
              <w:rPr>
                <w:rFonts w:eastAsia="SimSun"/>
                <w:kern w:val="2"/>
                <w:lang w:eastAsia="hi-IN" w:bidi="hi-IN"/>
              </w:rPr>
              <w:t xml:space="preserve"> типа: употребление в речи и на письме.</w:t>
            </w:r>
          </w:p>
          <w:p w14:paraId="311D3ED0" w14:textId="77777777" w:rsidR="00735694" w:rsidRDefault="00735694">
            <w:pPr>
              <w:widowControl w:val="0"/>
              <w:snapToGrid w:val="0"/>
              <w:rPr>
                <w:rFonts w:eastAsia="SimSun"/>
                <w:kern w:val="2"/>
                <w:lang w:eastAsia="hi-IN" w:bidi="hi-IN"/>
              </w:rPr>
            </w:pPr>
            <w:r>
              <w:rPr>
                <w:rFonts w:eastAsia="SimSun"/>
                <w:b/>
                <w:kern w:val="2"/>
                <w:lang w:eastAsia="hi-IN" w:bidi="hi-IN"/>
              </w:rPr>
              <w:t>Контроль навыков аудирования по теме «Шаги к эффективному общению».</w:t>
            </w:r>
          </w:p>
        </w:tc>
        <w:tc>
          <w:tcPr>
            <w:tcW w:w="1792" w:type="dxa"/>
            <w:tcBorders>
              <w:top w:val="single" w:sz="4" w:space="0" w:color="000000"/>
              <w:left w:val="single" w:sz="4" w:space="0" w:color="000000"/>
              <w:bottom w:val="single" w:sz="4" w:space="0" w:color="000000"/>
              <w:right w:val="single" w:sz="4" w:space="0" w:color="000000"/>
            </w:tcBorders>
            <w:hideMark/>
          </w:tcPr>
          <w:p w14:paraId="49FF88DB" w14:textId="77777777" w:rsidR="00735694" w:rsidRDefault="00735694">
            <w:pPr>
              <w:rPr>
                <w:rFonts w:eastAsia="SimSun"/>
                <w:kern w:val="2"/>
                <w:lang w:eastAsia="hi-IN" w:bidi="hi-IN"/>
              </w:rPr>
            </w:pPr>
          </w:p>
        </w:tc>
      </w:tr>
      <w:tr w:rsidR="00735694" w14:paraId="205F8A26" w14:textId="77777777" w:rsidTr="00735694">
        <w:trPr>
          <w:gridAfter w:val="1"/>
          <w:wAfter w:w="2820" w:type="dxa"/>
          <w:trHeight w:val="263"/>
        </w:trPr>
        <w:tc>
          <w:tcPr>
            <w:tcW w:w="1403" w:type="dxa"/>
            <w:tcBorders>
              <w:top w:val="single" w:sz="4" w:space="0" w:color="000000"/>
              <w:left w:val="single" w:sz="4" w:space="0" w:color="000000"/>
              <w:bottom w:val="single" w:sz="4" w:space="0" w:color="000000"/>
              <w:right w:val="nil"/>
            </w:tcBorders>
            <w:hideMark/>
          </w:tcPr>
          <w:p w14:paraId="78E2FB76" w14:textId="77777777" w:rsidR="00735694" w:rsidRDefault="00735694">
            <w:pPr>
              <w:widowControl w:val="0"/>
              <w:snapToGrid w:val="0"/>
              <w:jc w:val="center"/>
              <w:rPr>
                <w:rFonts w:eastAsia="SimSun"/>
                <w:kern w:val="2"/>
                <w:lang w:eastAsia="hi-IN" w:bidi="hi-IN"/>
              </w:rPr>
            </w:pPr>
            <w:r>
              <w:rPr>
                <w:rFonts w:eastAsia="SimSun"/>
                <w:kern w:val="2"/>
                <w:lang w:eastAsia="hi-IN" w:bidi="hi-IN"/>
              </w:rPr>
              <w:t>91.</w:t>
            </w:r>
          </w:p>
        </w:tc>
        <w:tc>
          <w:tcPr>
            <w:tcW w:w="1215" w:type="dxa"/>
            <w:gridSpan w:val="2"/>
            <w:tcBorders>
              <w:top w:val="single" w:sz="4" w:space="0" w:color="000000"/>
              <w:left w:val="single" w:sz="4" w:space="0" w:color="000000"/>
              <w:bottom w:val="single" w:sz="4" w:space="0" w:color="000000"/>
              <w:right w:val="nil"/>
            </w:tcBorders>
            <w:hideMark/>
          </w:tcPr>
          <w:p w14:paraId="36D5C5CB" w14:textId="77777777" w:rsidR="00735694" w:rsidRDefault="00735694">
            <w:pPr>
              <w:widowControl w:val="0"/>
              <w:snapToGrid w:val="0"/>
              <w:jc w:val="center"/>
              <w:rPr>
                <w:rFonts w:eastAsia="SimSun"/>
                <w:kern w:val="2"/>
                <w:lang w:eastAsia="hi-IN" w:bidi="hi-IN"/>
              </w:rPr>
            </w:pPr>
            <w:r>
              <w:rPr>
                <w:rFonts w:eastAsia="SimSun"/>
                <w:kern w:val="2"/>
                <w:lang w:eastAsia="hi-IN" w:bidi="hi-IN"/>
              </w:rPr>
              <w:t>16</w:t>
            </w:r>
          </w:p>
        </w:tc>
        <w:tc>
          <w:tcPr>
            <w:tcW w:w="9223" w:type="dxa"/>
            <w:gridSpan w:val="5"/>
            <w:tcBorders>
              <w:top w:val="single" w:sz="4" w:space="0" w:color="000000"/>
              <w:left w:val="single" w:sz="4" w:space="0" w:color="000000"/>
              <w:bottom w:val="single" w:sz="4" w:space="0" w:color="000000"/>
              <w:right w:val="nil"/>
            </w:tcBorders>
            <w:hideMark/>
          </w:tcPr>
          <w:p w14:paraId="4211D430" w14:textId="77777777" w:rsidR="00735694" w:rsidRDefault="00735694">
            <w:pPr>
              <w:widowControl w:val="0"/>
              <w:snapToGrid w:val="0"/>
              <w:rPr>
                <w:rFonts w:eastAsia="SimSun"/>
                <w:kern w:val="2"/>
                <w:lang w:eastAsia="hi-IN" w:bidi="hi-IN"/>
              </w:rPr>
            </w:pPr>
            <w:r>
              <w:rPr>
                <w:rFonts w:eastAsia="SimSun"/>
                <w:kern w:val="2"/>
                <w:lang w:eastAsia="hi-IN" w:bidi="hi-IN"/>
              </w:rPr>
              <w:t>Краткое сообщение по теме «Образ жизни людей в будущем» с опорой на план.</w:t>
            </w:r>
          </w:p>
        </w:tc>
        <w:tc>
          <w:tcPr>
            <w:tcW w:w="1792" w:type="dxa"/>
            <w:tcBorders>
              <w:top w:val="single" w:sz="4" w:space="0" w:color="000000"/>
              <w:left w:val="single" w:sz="4" w:space="0" w:color="000000"/>
              <w:bottom w:val="single" w:sz="4" w:space="0" w:color="000000"/>
              <w:right w:val="single" w:sz="4" w:space="0" w:color="000000"/>
            </w:tcBorders>
            <w:hideMark/>
          </w:tcPr>
          <w:p w14:paraId="41060E4D" w14:textId="77777777" w:rsidR="00735694" w:rsidRDefault="00735694">
            <w:pPr>
              <w:rPr>
                <w:rFonts w:eastAsia="SimSun"/>
                <w:kern w:val="2"/>
                <w:lang w:eastAsia="hi-IN" w:bidi="hi-IN"/>
              </w:rPr>
            </w:pPr>
          </w:p>
        </w:tc>
      </w:tr>
      <w:tr w:rsidR="00735694" w14:paraId="35A9742C"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0C43960B" w14:textId="77777777" w:rsidR="00735694" w:rsidRDefault="00735694">
            <w:pPr>
              <w:widowControl w:val="0"/>
              <w:snapToGrid w:val="0"/>
              <w:jc w:val="center"/>
              <w:rPr>
                <w:rFonts w:eastAsia="SimSun"/>
                <w:kern w:val="2"/>
                <w:lang w:eastAsia="hi-IN" w:bidi="hi-IN"/>
              </w:rPr>
            </w:pPr>
            <w:r>
              <w:rPr>
                <w:rFonts w:eastAsia="SimSun"/>
                <w:kern w:val="2"/>
                <w:lang w:eastAsia="hi-IN" w:bidi="hi-IN"/>
              </w:rPr>
              <w:t>92.</w:t>
            </w:r>
          </w:p>
        </w:tc>
        <w:tc>
          <w:tcPr>
            <w:tcW w:w="1215" w:type="dxa"/>
            <w:gridSpan w:val="2"/>
            <w:tcBorders>
              <w:top w:val="single" w:sz="4" w:space="0" w:color="000000"/>
              <w:left w:val="single" w:sz="4" w:space="0" w:color="000000"/>
              <w:bottom w:val="single" w:sz="4" w:space="0" w:color="000000"/>
              <w:right w:val="nil"/>
            </w:tcBorders>
            <w:hideMark/>
          </w:tcPr>
          <w:p w14:paraId="17DFED5B" w14:textId="77777777" w:rsidR="00735694" w:rsidRDefault="00735694">
            <w:pPr>
              <w:widowControl w:val="0"/>
              <w:snapToGrid w:val="0"/>
              <w:jc w:val="center"/>
              <w:rPr>
                <w:rFonts w:eastAsia="SimSun"/>
                <w:kern w:val="2"/>
                <w:lang w:eastAsia="hi-IN" w:bidi="hi-IN"/>
              </w:rPr>
            </w:pPr>
            <w:r>
              <w:rPr>
                <w:rFonts w:eastAsia="SimSun"/>
                <w:kern w:val="2"/>
                <w:lang w:eastAsia="hi-IN" w:bidi="hi-IN"/>
              </w:rPr>
              <w:t>17</w:t>
            </w:r>
          </w:p>
        </w:tc>
        <w:tc>
          <w:tcPr>
            <w:tcW w:w="9223" w:type="dxa"/>
            <w:gridSpan w:val="5"/>
            <w:tcBorders>
              <w:top w:val="single" w:sz="4" w:space="0" w:color="000000"/>
              <w:left w:val="single" w:sz="4" w:space="0" w:color="000000"/>
              <w:bottom w:val="single" w:sz="4" w:space="0" w:color="000000"/>
              <w:right w:val="nil"/>
            </w:tcBorders>
            <w:hideMark/>
          </w:tcPr>
          <w:p w14:paraId="04A168DF" w14:textId="77777777" w:rsidR="00735694" w:rsidRDefault="00735694">
            <w:pPr>
              <w:widowControl w:val="0"/>
              <w:snapToGrid w:val="0"/>
              <w:rPr>
                <w:rFonts w:eastAsia="SimSun"/>
                <w:kern w:val="2"/>
                <w:lang w:eastAsia="hi-IN" w:bidi="hi-IN"/>
              </w:rPr>
            </w:pPr>
            <w:r>
              <w:rPr>
                <w:rFonts w:eastAsia="SimSun"/>
                <w:kern w:val="2"/>
                <w:lang w:eastAsia="hi-IN" w:bidi="hi-IN"/>
              </w:rPr>
              <w:t xml:space="preserve">Сослагательное наклонение с глаголом </w:t>
            </w:r>
            <w:r>
              <w:rPr>
                <w:rFonts w:eastAsia="SimSun"/>
                <w:kern w:val="2"/>
                <w:lang w:val="en-US" w:eastAsia="hi-IN" w:bidi="hi-IN"/>
              </w:rPr>
              <w:t>would</w:t>
            </w:r>
            <w:r>
              <w:rPr>
                <w:rFonts w:eastAsia="SimSun"/>
                <w:kern w:val="2"/>
                <w:lang w:eastAsia="hi-IN" w:bidi="hi-IN"/>
              </w:rPr>
              <w:t>: употребление в речи и на письме.</w:t>
            </w:r>
          </w:p>
        </w:tc>
        <w:tc>
          <w:tcPr>
            <w:tcW w:w="1792" w:type="dxa"/>
            <w:tcBorders>
              <w:top w:val="single" w:sz="4" w:space="0" w:color="000000"/>
              <w:left w:val="single" w:sz="4" w:space="0" w:color="000000"/>
              <w:bottom w:val="single" w:sz="4" w:space="0" w:color="000000"/>
              <w:right w:val="single" w:sz="4" w:space="0" w:color="000000"/>
            </w:tcBorders>
            <w:hideMark/>
          </w:tcPr>
          <w:p w14:paraId="3F40D7F4" w14:textId="77777777" w:rsidR="00735694" w:rsidRDefault="00735694">
            <w:pPr>
              <w:rPr>
                <w:rFonts w:eastAsia="SimSun"/>
                <w:kern w:val="2"/>
                <w:lang w:eastAsia="hi-IN" w:bidi="hi-IN"/>
              </w:rPr>
            </w:pPr>
          </w:p>
        </w:tc>
      </w:tr>
      <w:tr w:rsidR="00735694" w14:paraId="73029D93"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40DA8F3B" w14:textId="77777777" w:rsidR="00735694" w:rsidRDefault="00735694">
            <w:pPr>
              <w:widowControl w:val="0"/>
              <w:snapToGrid w:val="0"/>
              <w:jc w:val="center"/>
              <w:rPr>
                <w:rFonts w:eastAsia="SimSun"/>
                <w:kern w:val="2"/>
                <w:lang w:eastAsia="hi-IN" w:bidi="hi-IN"/>
              </w:rPr>
            </w:pPr>
            <w:r>
              <w:rPr>
                <w:rFonts w:eastAsia="SimSun"/>
                <w:kern w:val="2"/>
                <w:lang w:eastAsia="hi-IN" w:bidi="hi-IN"/>
              </w:rPr>
              <w:t>93.</w:t>
            </w:r>
          </w:p>
        </w:tc>
        <w:tc>
          <w:tcPr>
            <w:tcW w:w="1215" w:type="dxa"/>
            <w:gridSpan w:val="2"/>
            <w:tcBorders>
              <w:top w:val="single" w:sz="4" w:space="0" w:color="000000"/>
              <w:left w:val="single" w:sz="4" w:space="0" w:color="000000"/>
              <w:bottom w:val="single" w:sz="4" w:space="0" w:color="000000"/>
              <w:right w:val="nil"/>
            </w:tcBorders>
            <w:hideMark/>
          </w:tcPr>
          <w:p w14:paraId="1BB59CB5" w14:textId="77777777" w:rsidR="00735694" w:rsidRDefault="00735694">
            <w:pPr>
              <w:widowControl w:val="0"/>
              <w:snapToGrid w:val="0"/>
              <w:jc w:val="center"/>
              <w:rPr>
                <w:rFonts w:eastAsia="SimSun"/>
                <w:kern w:val="2"/>
                <w:lang w:eastAsia="hi-IN" w:bidi="hi-IN"/>
              </w:rPr>
            </w:pPr>
            <w:r>
              <w:rPr>
                <w:rFonts w:eastAsia="SimSun"/>
                <w:kern w:val="2"/>
                <w:lang w:eastAsia="hi-IN" w:bidi="hi-IN"/>
              </w:rPr>
              <w:t>18</w:t>
            </w:r>
          </w:p>
        </w:tc>
        <w:tc>
          <w:tcPr>
            <w:tcW w:w="9223" w:type="dxa"/>
            <w:gridSpan w:val="5"/>
            <w:tcBorders>
              <w:top w:val="single" w:sz="4" w:space="0" w:color="000000"/>
              <w:left w:val="single" w:sz="4" w:space="0" w:color="000000"/>
              <w:bottom w:val="single" w:sz="4" w:space="0" w:color="000000"/>
              <w:right w:val="nil"/>
            </w:tcBorders>
            <w:hideMark/>
          </w:tcPr>
          <w:p w14:paraId="2149902A" w14:textId="77777777" w:rsidR="00735694" w:rsidRDefault="00735694">
            <w:pPr>
              <w:widowControl w:val="0"/>
              <w:snapToGrid w:val="0"/>
              <w:rPr>
                <w:rFonts w:eastAsia="SimSun"/>
                <w:kern w:val="2"/>
                <w:lang w:eastAsia="hi-IN" w:bidi="hi-IN"/>
              </w:rPr>
            </w:pPr>
            <w:r>
              <w:rPr>
                <w:rFonts w:eastAsia="SimSun"/>
                <w:kern w:val="2"/>
                <w:lang w:eastAsia="hi-IN" w:bidi="hi-IN"/>
              </w:rPr>
              <w:t>Правила употребления речевых оборотов в разговоре о будущем.</w:t>
            </w:r>
          </w:p>
          <w:p w14:paraId="1E2C6EE1" w14:textId="77777777" w:rsidR="00735694" w:rsidRDefault="00735694">
            <w:pPr>
              <w:widowControl w:val="0"/>
              <w:snapToGrid w:val="0"/>
              <w:rPr>
                <w:rFonts w:eastAsia="SimSun"/>
                <w:kern w:val="2"/>
                <w:lang w:eastAsia="hi-IN" w:bidi="hi-IN"/>
              </w:rPr>
            </w:pPr>
            <w:r>
              <w:rPr>
                <w:rFonts w:eastAsia="SimSun"/>
                <w:b/>
                <w:kern w:val="2"/>
                <w:lang w:eastAsia="hi-IN" w:bidi="hi-IN"/>
              </w:rPr>
              <w:t>Контроль навыков чтения по теме «Изобретения 20 века».</w:t>
            </w:r>
          </w:p>
        </w:tc>
        <w:tc>
          <w:tcPr>
            <w:tcW w:w="1792" w:type="dxa"/>
            <w:tcBorders>
              <w:top w:val="single" w:sz="4" w:space="0" w:color="000000"/>
              <w:left w:val="single" w:sz="4" w:space="0" w:color="000000"/>
              <w:bottom w:val="single" w:sz="4" w:space="0" w:color="000000"/>
              <w:right w:val="single" w:sz="4" w:space="0" w:color="000000"/>
            </w:tcBorders>
            <w:hideMark/>
          </w:tcPr>
          <w:p w14:paraId="29A67C7D" w14:textId="77777777" w:rsidR="00735694" w:rsidRDefault="00735694">
            <w:pPr>
              <w:rPr>
                <w:rFonts w:eastAsia="SimSun"/>
                <w:kern w:val="2"/>
                <w:lang w:eastAsia="hi-IN" w:bidi="hi-IN"/>
              </w:rPr>
            </w:pPr>
          </w:p>
        </w:tc>
      </w:tr>
      <w:tr w:rsidR="00735694" w14:paraId="466FBF0B"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46640C42" w14:textId="77777777" w:rsidR="00735694" w:rsidRDefault="00735694">
            <w:pPr>
              <w:widowControl w:val="0"/>
              <w:snapToGrid w:val="0"/>
              <w:jc w:val="center"/>
              <w:rPr>
                <w:rFonts w:eastAsia="SimSun"/>
                <w:kern w:val="2"/>
                <w:lang w:eastAsia="hi-IN" w:bidi="hi-IN"/>
              </w:rPr>
            </w:pPr>
            <w:r>
              <w:rPr>
                <w:rFonts w:eastAsia="SimSun"/>
                <w:kern w:val="2"/>
                <w:lang w:eastAsia="hi-IN" w:bidi="hi-IN"/>
              </w:rPr>
              <w:t>94.</w:t>
            </w:r>
          </w:p>
        </w:tc>
        <w:tc>
          <w:tcPr>
            <w:tcW w:w="1215" w:type="dxa"/>
            <w:gridSpan w:val="2"/>
            <w:tcBorders>
              <w:top w:val="single" w:sz="4" w:space="0" w:color="000000"/>
              <w:left w:val="single" w:sz="4" w:space="0" w:color="000000"/>
              <w:bottom w:val="single" w:sz="4" w:space="0" w:color="000000"/>
              <w:right w:val="nil"/>
            </w:tcBorders>
            <w:hideMark/>
          </w:tcPr>
          <w:p w14:paraId="0737238F" w14:textId="77777777" w:rsidR="00735694" w:rsidRDefault="00735694">
            <w:pPr>
              <w:widowControl w:val="0"/>
              <w:snapToGrid w:val="0"/>
              <w:jc w:val="center"/>
              <w:rPr>
                <w:rFonts w:eastAsia="SimSun"/>
                <w:kern w:val="2"/>
                <w:lang w:eastAsia="hi-IN" w:bidi="hi-IN"/>
              </w:rPr>
            </w:pPr>
            <w:r>
              <w:rPr>
                <w:rFonts w:eastAsia="SimSun"/>
                <w:kern w:val="2"/>
                <w:lang w:eastAsia="hi-IN" w:bidi="hi-IN"/>
              </w:rPr>
              <w:t>19</w:t>
            </w:r>
          </w:p>
        </w:tc>
        <w:tc>
          <w:tcPr>
            <w:tcW w:w="9223" w:type="dxa"/>
            <w:gridSpan w:val="5"/>
            <w:tcBorders>
              <w:top w:val="single" w:sz="4" w:space="0" w:color="000000"/>
              <w:left w:val="single" w:sz="4" w:space="0" w:color="000000"/>
              <w:bottom w:val="single" w:sz="4" w:space="0" w:color="000000"/>
              <w:right w:val="nil"/>
            </w:tcBorders>
            <w:hideMark/>
          </w:tcPr>
          <w:p w14:paraId="695BE7C8" w14:textId="77777777" w:rsidR="00735694" w:rsidRDefault="00735694">
            <w:pPr>
              <w:widowControl w:val="0"/>
              <w:snapToGrid w:val="0"/>
              <w:rPr>
                <w:rFonts w:eastAsia="SimSun"/>
                <w:kern w:val="2"/>
                <w:lang w:eastAsia="hi-IN" w:bidi="hi-IN"/>
              </w:rPr>
            </w:pPr>
            <w:r>
              <w:rPr>
                <w:rFonts w:eastAsia="SimSun"/>
                <w:kern w:val="2"/>
                <w:lang w:eastAsia="hi-IN" w:bidi="hi-IN"/>
              </w:rPr>
              <w:t>Изучающее чтение «Английский - язык будущего».</w:t>
            </w:r>
          </w:p>
        </w:tc>
        <w:tc>
          <w:tcPr>
            <w:tcW w:w="1792" w:type="dxa"/>
            <w:tcBorders>
              <w:top w:val="single" w:sz="4" w:space="0" w:color="000000"/>
              <w:left w:val="single" w:sz="4" w:space="0" w:color="000000"/>
              <w:bottom w:val="single" w:sz="4" w:space="0" w:color="000000"/>
              <w:right w:val="single" w:sz="4" w:space="0" w:color="000000"/>
            </w:tcBorders>
            <w:hideMark/>
          </w:tcPr>
          <w:p w14:paraId="05D7E4C3" w14:textId="77777777" w:rsidR="00735694" w:rsidRDefault="00735694">
            <w:pPr>
              <w:rPr>
                <w:rFonts w:eastAsia="SimSun"/>
                <w:kern w:val="2"/>
                <w:lang w:eastAsia="hi-IN" w:bidi="hi-IN"/>
              </w:rPr>
            </w:pPr>
          </w:p>
        </w:tc>
      </w:tr>
      <w:tr w:rsidR="00735694" w14:paraId="1D500A96"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4800D74C" w14:textId="77777777" w:rsidR="00735694" w:rsidRDefault="00735694">
            <w:pPr>
              <w:widowControl w:val="0"/>
              <w:snapToGrid w:val="0"/>
              <w:jc w:val="center"/>
              <w:rPr>
                <w:rFonts w:eastAsia="SimSun"/>
                <w:kern w:val="2"/>
                <w:lang w:eastAsia="hi-IN" w:bidi="hi-IN"/>
              </w:rPr>
            </w:pPr>
            <w:r>
              <w:rPr>
                <w:rFonts w:eastAsia="SimSun"/>
                <w:kern w:val="2"/>
                <w:lang w:eastAsia="hi-IN" w:bidi="hi-IN"/>
              </w:rPr>
              <w:t>95.</w:t>
            </w:r>
          </w:p>
        </w:tc>
        <w:tc>
          <w:tcPr>
            <w:tcW w:w="1215" w:type="dxa"/>
            <w:gridSpan w:val="2"/>
            <w:tcBorders>
              <w:top w:val="single" w:sz="4" w:space="0" w:color="000000"/>
              <w:left w:val="single" w:sz="4" w:space="0" w:color="000000"/>
              <w:bottom w:val="single" w:sz="4" w:space="0" w:color="000000"/>
              <w:right w:val="nil"/>
            </w:tcBorders>
            <w:hideMark/>
          </w:tcPr>
          <w:p w14:paraId="63505154" w14:textId="77777777" w:rsidR="00735694" w:rsidRDefault="00735694">
            <w:pPr>
              <w:widowControl w:val="0"/>
              <w:snapToGrid w:val="0"/>
              <w:jc w:val="center"/>
              <w:rPr>
                <w:rFonts w:eastAsia="SimSun"/>
                <w:kern w:val="2"/>
                <w:lang w:eastAsia="hi-IN" w:bidi="hi-IN"/>
              </w:rPr>
            </w:pPr>
            <w:r>
              <w:rPr>
                <w:rFonts w:eastAsia="SimSun"/>
                <w:kern w:val="2"/>
                <w:lang w:eastAsia="hi-IN" w:bidi="hi-IN"/>
              </w:rPr>
              <w:t>20</w:t>
            </w:r>
          </w:p>
        </w:tc>
        <w:tc>
          <w:tcPr>
            <w:tcW w:w="9223" w:type="dxa"/>
            <w:gridSpan w:val="5"/>
            <w:tcBorders>
              <w:top w:val="single" w:sz="4" w:space="0" w:color="000000"/>
              <w:left w:val="single" w:sz="4" w:space="0" w:color="000000"/>
              <w:bottom w:val="single" w:sz="4" w:space="0" w:color="000000"/>
              <w:right w:val="nil"/>
            </w:tcBorders>
            <w:hideMark/>
          </w:tcPr>
          <w:p w14:paraId="1B4CF1BD" w14:textId="77777777" w:rsidR="00735694" w:rsidRDefault="00735694">
            <w:pPr>
              <w:widowControl w:val="0"/>
              <w:snapToGrid w:val="0"/>
              <w:rPr>
                <w:rFonts w:eastAsia="SimSun"/>
                <w:kern w:val="2"/>
                <w:lang w:eastAsia="hi-IN" w:bidi="hi-IN"/>
              </w:rPr>
            </w:pPr>
            <w:r>
              <w:rPr>
                <w:rFonts w:eastAsia="SimSun"/>
                <w:kern w:val="2"/>
                <w:lang w:eastAsia="hi-IN" w:bidi="hi-IN"/>
              </w:rPr>
              <w:t>Сослагательное наклонение I</w:t>
            </w:r>
            <w:r>
              <w:rPr>
                <w:rFonts w:eastAsia="SimSun"/>
                <w:kern w:val="2"/>
                <w:lang w:val="en-US" w:eastAsia="hi-IN" w:bidi="hi-IN"/>
              </w:rPr>
              <w:t>I</w:t>
            </w:r>
            <w:r>
              <w:rPr>
                <w:rFonts w:eastAsia="SimSun"/>
                <w:kern w:val="2"/>
                <w:lang w:eastAsia="hi-IN" w:bidi="hi-IN"/>
              </w:rPr>
              <w:t xml:space="preserve"> типа: употребление в речи и на письме.</w:t>
            </w:r>
          </w:p>
        </w:tc>
        <w:tc>
          <w:tcPr>
            <w:tcW w:w="1792" w:type="dxa"/>
            <w:tcBorders>
              <w:top w:val="single" w:sz="4" w:space="0" w:color="000000"/>
              <w:left w:val="single" w:sz="4" w:space="0" w:color="000000"/>
              <w:bottom w:val="single" w:sz="4" w:space="0" w:color="000000"/>
              <w:right w:val="single" w:sz="4" w:space="0" w:color="000000"/>
            </w:tcBorders>
            <w:hideMark/>
          </w:tcPr>
          <w:p w14:paraId="71E29A8D" w14:textId="77777777" w:rsidR="00735694" w:rsidRDefault="00735694">
            <w:pPr>
              <w:rPr>
                <w:rFonts w:eastAsia="SimSun"/>
                <w:kern w:val="2"/>
                <w:lang w:eastAsia="hi-IN" w:bidi="hi-IN"/>
              </w:rPr>
            </w:pPr>
          </w:p>
        </w:tc>
      </w:tr>
      <w:tr w:rsidR="00735694" w14:paraId="18E9EE51"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22B2DD9B" w14:textId="77777777" w:rsidR="00735694" w:rsidRDefault="00735694">
            <w:pPr>
              <w:widowControl w:val="0"/>
              <w:snapToGrid w:val="0"/>
              <w:jc w:val="center"/>
              <w:rPr>
                <w:rFonts w:eastAsia="SimSun"/>
                <w:kern w:val="2"/>
                <w:lang w:eastAsia="hi-IN" w:bidi="hi-IN"/>
              </w:rPr>
            </w:pPr>
            <w:r>
              <w:rPr>
                <w:rFonts w:eastAsia="SimSun"/>
                <w:kern w:val="2"/>
                <w:lang w:eastAsia="hi-IN" w:bidi="hi-IN"/>
              </w:rPr>
              <w:t>96.</w:t>
            </w:r>
          </w:p>
        </w:tc>
        <w:tc>
          <w:tcPr>
            <w:tcW w:w="1215" w:type="dxa"/>
            <w:gridSpan w:val="2"/>
            <w:tcBorders>
              <w:top w:val="single" w:sz="4" w:space="0" w:color="000000"/>
              <w:left w:val="single" w:sz="4" w:space="0" w:color="000000"/>
              <w:bottom w:val="single" w:sz="4" w:space="0" w:color="000000"/>
              <w:right w:val="nil"/>
            </w:tcBorders>
            <w:hideMark/>
          </w:tcPr>
          <w:p w14:paraId="42EC573A" w14:textId="77777777" w:rsidR="00735694" w:rsidRDefault="00735694">
            <w:pPr>
              <w:widowControl w:val="0"/>
              <w:snapToGrid w:val="0"/>
              <w:jc w:val="center"/>
              <w:rPr>
                <w:rFonts w:eastAsia="SimSun"/>
                <w:kern w:val="2"/>
                <w:lang w:eastAsia="hi-IN" w:bidi="hi-IN"/>
              </w:rPr>
            </w:pPr>
            <w:r>
              <w:rPr>
                <w:rFonts w:eastAsia="SimSun"/>
                <w:kern w:val="2"/>
                <w:lang w:eastAsia="hi-IN" w:bidi="hi-IN"/>
              </w:rPr>
              <w:t>21</w:t>
            </w:r>
          </w:p>
        </w:tc>
        <w:tc>
          <w:tcPr>
            <w:tcW w:w="9223" w:type="dxa"/>
            <w:gridSpan w:val="5"/>
            <w:tcBorders>
              <w:top w:val="single" w:sz="4" w:space="0" w:color="000000"/>
              <w:left w:val="single" w:sz="4" w:space="0" w:color="000000"/>
              <w:bottom w:val="single" w:sz="4" w:space="0" w:color="000000"/>
              <w:right w:val="nil"/>
            </w:tcBorders>
            <w:hideMark/>
          </w:tcPr>
          <w:p w14:paraId="7FDB36B1" w14:textId="77777777" w:rsidR="00735694" w:rsidRDefault="00735694">
            <w:pPr>
              <w:widowControl w:val="0"/>
              <w:snapToGrid w:val="0"/>
              <w:rPr>
                <w:rFonts w:eastAsia="SimSun"/>
                <w:kern w:val="2"/>
                <w:lang w:eastAsia="hi-IN" w:bidi="hi-IN"/>
              </w:rPr>
            </w:pPr>
            <w:r>
              <w:rPr>
                <w:rFonts w:eastAsia="SimSun"/>
                <w:kern w:val="2"/>
                <w:lang w:eastAsia="hi-IN" w:bidi="hi-IN"/>
              </w:rPr>
              <w:t xml:space="preserve">Монологические высказывания по теме «Будущее английского языка: за и против». </w:t>
            </w:r>
          </w:p>
          <w:p w14:paraId="17CE105A" w14:textId="77777777" w:rsidR="00735694" w:rsidRDefault="00735694">
            <w:pPr>
              <w:widowControl w:val="0"/>
              <w:snapToGrid w:val="0"/>
              <w:rPr>
                <w:rFonts w:eastAsia="SimSun"/>
                <w:kern w:val="2"/>
                <w:lang w:eastAsia="hi-IN" w:bidi="hi-IN"/>
              </w:rPr>
            </w:pPr>
            <w:r>
              <w:rPr>
                <w:rFonts w:eastAsia="SimSun"/>
                <w:b/>
                <w:kern w:val="2"/>
                <w:lang w:eastAsia="hi-IN" w:bidi="hi-IN"/>
              </w:rPr>
              <w:t>Контроль навыков устной речи по теме «Наше будущее».</w:t>
            </w:r>
          </w:p>
        </w:tc>
        <w:tc>
          <w:tcPr>
            <w:tcW w:w="1792" w:type="dxa"/>
            <w:tcBorders>
              <w:top w:val="single" w:sz="4" w:space="0" w:color="000000"/>
              <w:left w:val="single" w:sz="4" w:space="0" w:color="000000"/>
              <w:bottom w:val="single" w:sz="4" w:space="0" w:color="000000"/>
              <w:right w:val="single" w:sz="4" w:space="0" w:color="000000"/>
            </w:tcBorders>
            <w:hideMark/>
          </w:tcPr>
          <w:p w14:paraId="5755FD79" w14:textId="77777777" w:rsidR="00735694" w:rsidRDefault="00735694">
            <w:pPr>
              <w:rPr>
                <w:rFonts w:eastAsia="SimSun"/>
                <w:kern w:val="2"/>
                <w:lang w:eastAsia="hi-IN" w:bidi="hi-IN"/>
              </w:rPr>
            </w:pPr>
          </w:p>
        </w:tc>
      </w:tr>
      <w:tr w:rsidR="00735694" w14:paraId="6B50A6DA"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6168475B" w14:textId="77777777" w:rsidR="00735694" w:rsidRDefault="00735694">
            <w:pPr>
              <w:widowControl w:val="0"/>
              <w:snapToGrid w:val="0"/>
              <w:jc w:val="center"/>
              <w:rPr>
                <w:rFonts w:eastAsia="SimSun"/>
                <w:kern w:val="2"/>
                <w:lang w:eastAsia="hi-IN" w:bidi="hi-IN"/>
              </w:rPr>
            </w:pPr>
            <w:r>
              <w:rPr>
                <w:rFonts w:eastAsia="SimSun"/>
                <w:kern w:val="2"/>
                <w:lang w:eastAsia="hi-IN" w:bidi="hi-IN"/>
              </w:rPr>
              <w:t>97.</w:t>
            </w:r>
          </w:p>
        </w:tc>
        <w:tc>
          <w:tcPr>
            <w:tcW w:w="1215" w:type="dxa"/>
            <w:gridSpan w:val="2"/>
            <w:tcBorders>
              <w:top w:val="single" w:sz="4" w:space="0" w:color="000000"/>
              <w:left w:val="single" w:sz="4" w:space="0" w:color="000000"/>
              <w:bottom w:val="single" w:sz="4" w:space="0" w:color="000000"/>
              <w:right w:val="nil"/>
            </w:tcBorders>
            <w:hideMark/>
          </w:tcPr>
          <w:p w14:paraId="78865528" w14:textId="77777777" w:rsidR="00735694" w:rsidRDefault="00735694">
            <w:pPr>
              <w:widowControl w:val="0"/>
              <w:snapToGrid w:val="0"/>
              <w:jc w:val="center"/>
              <w:rPr>
                <w:rFonts w:eastAsia="SimSun"/>
                <w:kern w:val="2"/>
                <w:lang w:eastAsia="hi-IN" w:bidi="hi-IN"/>
              </w:rPr>
            </w:pPr>
            <w:r>
              <w:rPr>
                <w:rFonts w:eastAsia="SimSun"/>
                <w:kern w:val="2"/>
                <w:lang w:eastAsia="hi-IN" w:bidi="hi-IN"/>
              </w:rPr>
              <w:t>22</w:t>
            </w:r>
          </w:p>
        </w:tc>
        <w:tc>
          <w:tcPr>
            <w:tcW w:w="9223" w:type="dxa"/>
            <w:gridSpan w:val="5"/>
            <w:tcBorders>
              <w:top w:val="single" w:sz="4" w:space="0" w:color="000000"/>
              <w:left w:val="single" w:sz="4" w:space="0" w:color="000000"/>
              <w:bottom w:val="single" w:sz="4" w:space="0" w:color="000000"/>
              <w:right w:val="nil"/>
            </w:tcBorders>
            <w:hideMark/>
          </w:tcPr>
          <w:p w14:paraId="547DDD56" w14:textId="77777777" w:rsidR="00735694" w:rsidRDefault="00735694">
            <w:pPr>
              <w:widowControl w:val="0"/>
              <w:snapToGrid w:val="0"/>
              <w:rPr>
                <w:rFonts w:eastAsia="SimSun"/>
                <w:kern w:val="2"/>
                <w:lang w:eastAsia="hi-IN" w:bidi="hi-IN"/>
              </w:rPr>
            </w:pPr>
            <w:r>
              <w:rPr>
                <w:rFonts w:eastAsia="SimSun"/>
                <w:kern w:val="2"/>
                <w:lang w:eastAsia="hi-IN" w:bidi="hi-IN"/>
              </w:rPr>
              <w:t>Обучающее аудирование по теме «Люди против машин».</w:t>
            </w:r>
          </w:p>
        </w:tc>
        <w:tc>
          <w:tcPr>
            <w:tcW w:w="1792" w:type="dxa"/>
            <w:tcBorders>
              <w:top w:val="single" w:sz="4" w:space="0" w:color="000000"/>
              <w:left w:val="single" w:sz="4" w:space="0" w:color="000000"/>
              <w:bottom w:val="single" w:sz="4" w:space="0" w:color="000000"/>
              <w:right w:val="single" w:sz="4" w:space="0" w:color="000000"/>
            </w:tcBorders>
            <w:hideMark/>
          </w:tcPr>
          <w:p w14:paraId="7BA1052E" w14:textId="77777777" w:rsidR="00735694" w:rsidRDefault="00735694">
            <w:pPr>
              <w:rPr>
                <w:rFonts w:eastAsia="SimSun"/>
                <w:kern w:val="2"/>
                <w:lang w:eastAsia="hi-IN" w:bidi="hi-IN"/>
              </w:rPr>
            </w:pPr>
          </w:p>
        </w:tc>
      </w:tr>
      <w:tr w:rsidR="00735694" w14:paraId="43FBAD62"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101DDDD4" w14:textId="77777777" w:rsidR="00735694" w:rsidRDefault="00735694">
            <w:pPr>
              <w:widowControl w:val="0"/>
              <w:snapToGrid w:val="0"/>
              <w:jc w:val="center"/>
              <w:rPr>
                <w:rFonts w:eastAsia="SimSun"/>
                <w:kern w:val="2"/>
                <w:lang w:eastAsia="hi-IN" w:bidi="hi-IN"/>
              </w:rPr>
            </w:pPr>
            <w:r>
              <w:rPr>
                <w:rFonts w:eastAsia="SimSun"/>
                <w:kern w:val="2"/>
                <w:lang w:eastAsia="hi-IN" w:bidi="hi-IN"/>
              </w:rPr>
              <w:lastRenderedPageBreak/>
              <w:t>98.</w:t>
            </w:r>
          </w:p>
        </w:tc>
        <w:tc>
          <w:tcPr>
            <w:tcW w:w="1215" w:type="dxa"/>
            <w:gridSpan w:val="2"/>
            <w:tcBorders>
              <w:top w:val="single" w:sz="4" w:space="0" w:color="000000"/>
              <w:left w:val="single" w:sz="4" w:space="0" w:color="000000"/>
              <w:bottom w:val="single" w:sz="4" w:space="0" w:color="000000"/>
              <w:right w:val="nil"/>
            </w:tcBorders>
            <w:hideMark/>
          </w:tcPr>
          <w:p w14:paraId="64D3BF64" w14:textId="77777777" w:rsidR="00735694" w:rsidRDefault="00735694">
            <w:pPr>
              <w:widowControl w:val="0"/>
              <w:snapToGrid w:val="0"/>
              <w:jc w:val="center"/>
              <w:rPr>
                <w:rFonts w:eastAsia="SimSun"/>
                <w:kern w:val="2"/>
                <w:lang w:eastAsia="hi-IN" w:bidi="hi-IN"/>
              </w:rPr>
            </w:pPr>
            <w:r>
              <w:rPr>
                <w:rFonts w:eastAsia="SimSun"/>
                <w:kern w:val="2"/>
                <w:lang w:eastAsia="hi-IN" w:bidi="hi-IN"/>
              </w:rPr>
              <w:t>23</w:t>
            </w:r>
          </w:p>
        </w:tc>
        <w:tc>
          <w:tcPr>
            <w:tcW w:w="9223" w:type="dxa"/>
            <w:gridSpan w:val="5"/>
            <w:tcBorders>
              <w:top w:val="single" w:sz="4" w:space="0" w:color="000000"/>
              <w:left w:val="single" w:sz="4" w:space="0" w:color="000000"/>
              <w:bottom w:val="single" w:sz="4" w:space="0" w:color="000000"/>
              <w:right w:val="nil"/>
            </w:tcBorders>
            <w:hideMark/>
          </w:tcPr>
          <w:p w14:paraId="2A625411" w14:textId="77777777" w:rsidR="00735694" w:rsidRDefault="00735694">
            <w:pPr>
              <w:widowControl w:val="0"/>
              <w:snapToGrid w:val="0"/>
              <w:rPr>
                <w:rFonts w:eastAsia="SimSun"/>
                <w:kern w:val="2"/>
                <w:lang w:eastAsia="hi-IN" w:bidi="hi-IN"/>
              </w:rPr>
            </w:pPr>
            <w:r>
              <w:rPr>
                <w:rFonts w:eastAsia="SimSun"/>
                <w:kern w:val="2"/>
                <w:lang w:eastAsia="hi-IN" w:bidi="hi-IN"/>
              </w:rPr>
              <w:t>Составление диалога - расспроса по теме «Будущее за компьютерами» с опорой на ключевые фразы.</w:t>
            </w:r>
          </w:p>
        </w:tc>
        <w:tc>
          <w:tcPr>
            <w:tcW w:w="1792" w:type="dxa"/>
            <w:tcBorders>
              <w:top w:val="single" w:sz="4" w:space="0" w:color="000000"/>
              <w:left w:val="single" w:sz="4" w:space="0" w:color="000000"/>
              <w:bottom w:val="single" w:sz="4" w:space="0" w:color="000000"/>
              <w:right w:val="single" w:sz="4" w:space="0" w:color="000000"/>
            </w:tcBorders>
            <w:hideMark/>
          </w:tcPr>
          <w:p w14:paraId="193FE9DE" w14:textId="77777777" w:rsidR="00735694" w:rsidRDefault="00735694">
            <w:pPr>
              <w:rPr>
                <w:rFonts w:eastAsia="SimSun"/>
                <w:kern w:val="2"/>
                <w:lang w:eastAsia="hi-IN" w:bidi="hi-IN"/>
              </w:rPr>
            </w:pPr>
          </w:p>
        </w:tc>
      </w:tr>
      <w:tr w:rsidR="00735694" w14:paraId="5F1EA253"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29376A3C" w14:textId="77777777" w:rsidR="00735694" w:rsidRDefault="00735694">
            <w:pPr>
              <w:widowControl w:val="0"/>
              <w:snapToGrid w:val="0"/>
              <w:jc w:val="center"/>
              <w:rPr>
                <w:rFonts w:eastAsia="SimSun"/>
                <w:kern w:val="2"/>
                <w:lang w:eastAsia="hi-IN" w:bidi="hi-IN"/>
              </w:rPr>
            </w:pPr>
            <w:r>
              <w:rPr>
                <w:rFonts w:eastAsia="SimSun"/>
                <w:kern w:val="2"/>
                <w:lang w:eastAsia="hi-IN" w:bidi="hi-IN"/>
              </w:rPr>
              <w:t>99.</w:t>
            </w:r>
          </w:p>
        </w:tc>
        <w:tc>
          <w:tcPr>
            <w:tcW w:w="1215" w:type="dxa"/>
            <w:gridSpan w:val="2"/>
            <w:tcBorders>
              <w:top w:val="single" w:sz="4" w:space="0" w:color="000000"/>
              <w:left w:val="single" w:sz="4" w:space="0" w:color="000000"/>
              <w:bottom w:val="single" w:sz="4" w:space="0" w:color="000000"/>
              <w:right w:val="nil"/>
            </w:tcBorders>
            <w:hideMark/>
          </w:tcPr>
          <w:p w14:paraId="4DF34D46" w14:textId="77777777" w:rsidR="00735694" w:rsidRDefault="00735694">
            <w:pPr>
              <w:widowControl w:val="0"/>
              <w:snapToGrid w:val="0"/>
              <w:jc w:val="center"/>
              <w:rPr>
                <w:rFonts w:eastAsia="SimSun"/>
                <w:kern w:val="2"/>
                <w:lang w:eastAsia="hi-IN" w:bidi="hi-IN"/>
              </w:rPr>
            </w:pPr>
            <w:r>
              <w:rPr>
                <w:rFonts w:eastAsia="SimSun"/>
                <w:kern w:val="2"/>
                <w:lang w:eastAsia="hi-IN" w:bidi="hi-IN"/>
              </w:rPr>
              <w:t>24</w:t>
            </w:r>
          </w:p>
        </w:tc>
        <w:tc>
          <w:tcPr>
            <w:tcW w:w="9223" w:type="dxa"/>
            <w:gridSpan w:val="5"/>
            <w:tcBorders>
              <w:top w:val="single" w:sz="4" w:space="0" w:color="000000"/>
              <w:left w:val="single" w:sz="4" w:space="0" w:color="000000"/>
              <w:bottom w:val="single" w:sz="4" w:space="0" w:color="000000"/>
              <w:right w:val="nil"/>
            </w:tcBorders>
            <w:hideMark/>
          </w:tcPr>
          <w:p w14:paraId="09E8493B" w14:textId="77777777" w:rsidR="00735694" w:rsidRDefault="00735694">
            <w:pPr>
              <w:widowControl w:val="0"/>
              <w:snapToGrid w:val="0"/>
              <w:rPr>
                <w:rFonts w:eastAsia="SimSun"/>
                <w:kern w:val="2"/>
                <w:lang w:eastAsia="hi-IN" w:bidi="hi-IN"/>
              </w:rPr>
            </w:pPr>
            <w:r>
              <w:rPr>
                <w:rFonts w:eastAsia="SimSun"/>
                <w:kern w:val="2"/>
                <w:lang w:eastAsia="hi-IN" w:bidi="hi-IN"/>
              </w:rPr>
              <w:t>Активизация ЛЕ по теме «Моё будущее как я его вижу».</w:t>
            </w:r>
          </w:p>
        </w:tc>
        <w:tc>
          <w:tcPr>
            <w:tcW w:w="1792" w:type="dxa"/>
            <w:tcBorders>
              <w:top w:val="single" w:sz="4" w:space="0" w:color="000000"/>
              <w:left w:val="single" w:sz="4" w:space="0" w:color="000000"/>
              <w:bottom w:val="single" w:sz="4" w:space="0" w:color="000000"/>
              <w:right w:val="single" w:sz="4" w:space="0" w:color="000000"/>
            </w:tcBorders>
            <w:hideMark/>
          </w:tcPr>
          <w:p w14:paraId="2F4E04E5" w14:textId="77777777" w:rsidR="00735694" w:rsidRDefault="00735694">
            <w:pPr>
              <w:rPr>
                <w:rFonts w:eastAsia="SimSun"/>
                <w:kern w:val="2"/>
                <w:lang w:eastAsia="hi-IN" w:bidi="hi-IN"/>
              </w:rPr>
            </w:pPr>
          </w:p>
        </w:tc>
      </w:tr>
      <w:tr w:rsidR="00735694" w14:paraId="7DC016D2"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354641E4" w14:textId="77777777" w:rsidR="00735694" w:rsidRDefault="00735694">
            <w:pPr>
              <w:widowControl w:val="0"/>
              <w:snapToGrid w:val="0"/>
              <w:jc w:val="center"/>
              <w:rPr>
                <w:rFonts w:eastAsia="SimSun"/>
                <w:kern w:val="2"/>
                <w:lang w:eastAsia="hi-IN" w:bidi="hi-IN"/>
              </w:rPr>
            </w:pPr>
            <w:r>
              <w:rPr>
                <w:rFonts w:eastAsia="SimSun"/>
                <w:kern w:val="2"/>
                <w:lang w:eastAsia="hi-IN" w:bidi="hi-IN"/>
              </w:rPr>
              <w:t>100.</w:t>
            </w:r>
          </w:p>
        </w:tc>
        <w:tc>
          <w:tcPr>
            <w:tcW w:w="1215" w:type="dxa"/>
            <w:gridSpan w:val="2"/>
            <w:tcBorders>
              <w:top w:val="single" w:sz="4" w:space="0" w:color="000000"/>
              <w:left w:val="single" w:sz="4" w:space="0" w:color="000000"/>
              <w:bottom w:val="single" w:sz="4" w:space="0" w:color="000000"/>
              <w:right w:val="nil"/>
            </w:tcBorders>
            <w:hideMark/>
          </w:tcPr>
          <w:p w14:paraId="635A8558" w14:textId="77777777" w:rsidR="00735694" w:rsidRDefault="00735694">
            <w:pPr>
              <w:widowControl w:val="0"/>
              <w:snapToGrid w:val="0"/>
              <w:jc w:val="center"/>
              <w:rPr>
                <w:rFonts w:eastAsia="SimSun"/>
                <w:kern w:val="2"/>
                <w:lang w:eastAsia="hi-IN" w:bidi="hi-IN"/>
              </w:rPr>
            </w:pPr>
            <w:r>
              <w:rPr>
                <w:rFonts w:eastAsia="SimSun"/>
                <w:kern w:val="2"/>
                <w:lang w:eastAsia="hi-IN" w:bidi="hi-IN"/>
              </w:rPr>
              <w:t>25</w:t>
            </w:r>
          </w:p>
        </w:tc>
        <w:tc>
          <w:tcPr>
            <w:tcW w:w="9223" w:type="dxa"/>
            <w:gridSpan w:val="5"/>
            <w:tcBorders>
              <w:top w:val="single" w:sz="4" w:space="0" w:color="000000"/>
              <w:left w:val="single" w:sz="4" w:space="0" w:color="000000"/>
              <w:bottom w:val="single" w:sz="4" w:space="0" w:color="000000"/>
              <w:right w:val="nil"/>
            </w:tcBorders>
            <w:hideMark/>
          </w:tcPr>
          <w:p w14:paraId="22BA5FAE" w14:textId="77777777" w:rsidR="00735694" w:rsidRDefault="00735694">
            <w:pPr>
              <w:widowControl w:val="0"/>
              <w:snapToGrid w:val="0"/>
              <w:rPr>
                <w:rFonts w:eastAsia="SimSun"/>
                <w:b/>
                <w:kern w:val="2"/>
                <w:lang w:eastAsia="hi-IN" w:bidi="hi-IN"/>
              </w:rPr>
            </w:pPr>
            <w:r>
              <w:rPr>
                <w:rFonts w:eastAsia="SimSun"/>
                <w:kern w:val="2"/>
                <w:lang w:eastAsia="hi-IN" w:bidi="hi-IN"/>
              </w:rPr>
              <w:t>Написание письма личного характера по теме «Будущее за нами</w:t>
            </w:r>
            <w:r>
              <w:rPr>
                <w:rFonts w:eastAsia="SimSun"/>
                <w:b/>
                <w:kern w:val="2"/>
                <w:lang w:eastAsia="hi-IN" w:bidi="hi-IN"/>
              </w:rPr>
              <w:t xml:space="preserve">». </w:t>
            </w:r>
          </w:p>
          <w:p w14:paraId="62F56077" w14:textId="77777777" w:rsidR="00735694" w:rsidRDefault="00735694">
            <w:pPr>
              <w:widowControl w:val="0"/>
              <w:snapToGrid w:val="0"/>
              <w:rPr>
                <w:rFonts w:eastAsia="SimSun"/>
                <w:kern w:val="2"/>
                <w:lang w:eastAsia="hi-IN" w:bidi="hi-IN"/>
              </w:rPr>
            </w:pPr>
            <w:r>
              <w:rPr>
                <w:rFonts w:eastAsia="SimSun"/>
                <w:b/>
                <w:kern w:val="2"/>
                <w:lang w:eastAsia="hi-IN" w:bidi="hi-IN"/>
              </w:rPr>
              <w:t>Контроль навыков письменной речи по теме «Шаги к будущему».</w:t>
            </w:r>
          </w:p>
        </w:tc>
        <w:tc>
          <w:tcPr>
            <w:tcW w:w="1792" w:type="dxa"/>
            <w:tcBorders>
              <w:top w:val="single" w:sz="4" w:space="0" w:color="000000"/>
              <w:left w:val="single" w:sz="4" w:space="0" w:color="000000"/>
              <w:bottom w:val="single" w:sz="4" w:space="0" w:color="000000"/>
              <w:right w:val="single" w:sz="4" w:space="0" w:color="000000"/>
            </w:tcBorders>
            <w:hideMark/>
          </w:tcPr>
          <w:p w14:paraId="7A828F4B" w14:textId="77777777" w:rsidR="00735694" w:rsidRDefault="00735694">
            <w:pPr>
              <w:rPr>
                <w:rFonts w:eastAsia="SimSun"/>
                <w:kern w:val="2"/>
                <w:lang w:eastAsia="hi-IN" w:bidi="hi-IN"/>
              </w:rPr>
            </w:pPr>
          </w:p>
        </w:tc>
      </w:tr>
      <w:tr w:rsidR="00735694" w14:paraId="5E570909"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4D3869C1" w14:textId="77777777" w:rsidR="00735694" w:rsidRDefault="00735694">
            <w:pPr>
              <w:widowControl w:val="0"/>
              <w:snapToGrid w:val="0"/>
              <w:jc w:val="center"/>
              <w:rPr>
                <w:rFonts w:eastAsia="SimSun"/>
                <w:kern w:val="2"/>
                <w:lang w:eastAsia="hi-IN" w:bidi="hi-IN"/>
              </w:rPr>
            </w:pPr>
            <w:r>
              <w:rPr>
                <w:rFonts w:eastAsia="SimSun"/>
                <w:kern w:val="2"/>
                <w:lang w:eastAsia="hi-IN" w:bidi="hi-IN"/>
              </w:rPr>
              <w:t>101.</w:t>
            </w:r>
          </w:p>
        </w:tc>
        <w:tc>
          <w:tcPr>
            <w:tcW w:w="1215" w:type="dxa"/>
            <w:gridSpan w:val="2"/>
            <w:tcBorders>
              <w:top w:val="single" w:sz="4" w:space="0" w:color="000000"/>
              <w:left w:val="single" w:sz="4" w:space="0" w:color="000000"/>
              <w:bottom w:val="single" w:sz="4" w:space="0" w:color="000000"/>
              <w:right w:val="nil"/>
            </w:tcBorders>
            <w:hideMark/>
          </w:tcPr>
          <w:p w14:paraId="083DE782" w14:textId="77777777" w:rsidR="00735694" w:rsidRDefault="00735694">
            <w:pPr>
              <w:widowControl w:val="0"/>
              <w:snapToGrid w:val="0"/>
              <w:jc w:val="center"/>
              <w:rPr>
                <w:rFonts w:eastAsia="SimSun"/>
                <w:kern w:val="2"/>
                <w:lang w:eastAsia="hi-IN" w:bidi="hi-IN"/>
              </w:rPr>
            </w:pPr>
            <w:r>
              <w:rPr>
                <w:rFonts w:eastAsia="SimSun"/>
                <w:kern w:val="2"/>
                <w:lang w:eastAsia="hi-IN" w:bidi="hi-IN"/>
              </w:rPr>
              <w:t>26</w:t>
            </w:r>
          </w:p>
        </w:tc>
        <w:tc>
          <w:tcPr>
            <w:tcW w:w="9223" w:type="dxa"/>
            <w:gridSpan w:val="5"/>
            <w:tcBorders>
              <w:top w:val="single" w:sz="4" w:space="0" w:color="000000"/>
              <w:left w:val="single" w:sz="4" w:space="0" w:color="000000"/>
              <w:bottom w:val="single" w:sz="4" w:space="0" w:color="000000"/>
              <w:right w:val="nil"/>
            </w:tcBorders>
            <w:hideMark/>
          </w:tcPr>
          <w:p w14:paraId="49E72A43" w14:textId="77777777" w:rsidR="00735694" w:rsidRDefault="00735694">
            <w:pPr>
              <w:widowControl w:val="0"/>
              <w:snapToGrid w:val="0"/>
              <w:rPr>
                <w:rFonts w:eastAsia="SimSun"/>
                <w:kern w:val="2"/>
                <w:lang w:eastAsia="hi-IN" w:bidi="hi-IN"/>
              </w:rPr>
            </w:pPr>
            <w:r>
              <w:rPr>
                <w:rFonts w:eastAsia="SimSun"/>
                <w:kern w:val="2"/>
                <w:lang w:eastAsia="hi-IN" w:bidi="hi-IN"/>
              </w:rPr>
              <w:t>Систематизация и обобщение грамматического материала по теме «Сослагательное наклонение».</w:t>
            </w:r>
          </w:p>
        </w:tc>
        <w:tc>
          <w:tcPr>
            <w:tcW w:w="1792" w:type="dxa"/>
            <w:tcBorders>
              <w:top w:val="single" w:sz="4" w:space="0" w:color="000000"/>
              <w:left w:val="single" w:sz="4" w:space="0" w:color="000000"/>
              <w:bottom w:val="single" w:sz="4" w:space="0" w:color="000000"/>
              <w:right w:val="single" w:sz="4" w:space="0" w:color="000000"/>
            </w:tcBorders>
            <w:hideMark/>
          </w:tcPr>
          <w:p w14:paraId="444D237B" w14:textId="77777777" w:rsidR="00735694" w:rsidRDefault="00735694">
            <w:pPr>
              <w:rPr>
                <w:rFonts w:eastAsia="SimSun"/>
                <w:kern w:val="2"/>
                <w:lang w:eastAsia="hi-IN" w:bidi="hi-IN"/>
              </w:rPr>
            </w:pPr>
          </w:p>
        </w:tc>
      </w:tr>
      <w:tr w:rsidR="00735694" w14:paraId="355C1D2E" w14:textId="77777777" w:rsidTr="00735694">
        <w:trPr>
          <w:gridAfter w:val="1"/>
          <w:wAfter w:w="2820" w:type="dxa"/>
        </w:trPr>
        <w:tc>
          <w:tcPr>
            <w:tcW w:w="1403" w:type="dxa"/>
            <w:tcBorders>
              <w:top w:val="single" w:sz="4" w:space="0" w:color="000000"/>
              <w:left w:val="single" w:sz="4" w:space="0" w:color="000000"/>
              <w:bottom w:val="single" w:sz="4" w:space="0" w:color="000000"/>
              <w:right w:val="nil"/>
            </w:tcBorders>
            <w:hideMark/>
          </w:tcPr>
          <w:p w14:paraId="4C0298ED" w14:textId="77777777" w:rsidR="00735694" w:rsidRDefault="00735694">
            <w:pPr>
              <w:widowControl w:val="0"/>
              <w:snapToGrid w:val="0"/>
              <w:jc w:val="center"/>
              <w:rPr>
                <w:rFonts w:eastAsia="SimSun"/>
                <w:kern w:val="2"/>
                <w:lang w:eastAsia="hi-IN" w:bidi="hi-IN"/>
              </w:rPr>
            </w:pPr>
            <w:r>
              <w:rPr>
                <w:rFonts w:eastAsia="SimSun"/>
                <w:kern w:val="2"/>
                <w:lang w:eastAsia="hi-IN" w:bidi="hi-IN"/>
              </w:rPr>
              <w:t>102.</w:t>
            </w:r>
          </w:p>
        </w:tc>
        <w:tc>
          <w:tcPr>
            <w:tcW w:w="1215" w:type="dxa"/>
            <w:gridSpan w:val="2"/>
            <w:tcBorders>
              <w:top w:val="single" w:sz="4" w:space="0" w:color="000000"/>
              <w:left w:val="single" w:sz="4" w:space="0" w:color="000000"/>
              <w:bottom w:val="single" w:sz="4" w:space="0" w:color="000000"/>
              <w:right w:val="nil"/>
            </w:tcBorders>
            <w:hideMark/>
          </w:tcPr>
          <w:p w14:paraId="1AB1A334" w14:textId="77777777" w:rsidR="00735694" w:rsidRDefault="00735694">
            <w:pPr>
              <w:widowControl w:val="0"/>
              <w:snapToGrid w:val="0"/>
              <w:jc w:val="center"/>
              <w:rPr>
                <w:rFonts w:eastAsia="SimSun"/>
                <w:kern w:val="2"/>
                <w:lang w:eastAsia="hi-IN" w:bidi="hi-IN"/>
              </w:rPr>
            </w:pPr>
            <w:r>
              <w:rPr>
                <w:rFonts w:eastAsia="SimSun"/>
                <w:kern w:val="2"/>
                <w:lang w:eastAsia="hi-IN" w:bidi="hi-IN"/>
              </w:rPr>
              <w:t>27</w:t>
            </w:r>
          </w:p>
        </w:tc>
        <w:tc>
          <w:tcPr>
            <w:tcW w:w="9223" w:type="dxa"/>
            <w:gridSpan w:val="5"/>
            <w:tcBorders>
              <w:top w:val="single" w:sz="4" w:space="0" w:color="000000"/>
              <w:left w:val="single" w:sz="4" w:space="0" w:color="000000"/>
              <w:bottom w:val="single" w:sz="4" w:space="0" w:color="000000"/>
              <w:right w:val="nil"/>
            </w:tcBorders>
            <w:hideMark/>
          </w:tcPr>
          <w:p w14:paraId="2BCEB2F8" w14:textId="77777777" w:rsidR="00735694" w:rsidRDefault="00735694">
            <w:pPr>
              <w:widowControl w:val="0"/>
              <w:snapToGrid w:val="0"/>
              <w:rPr>
                <w:rFonts w:eastAsia="SimSun"/>
                <w:kern w:val="2"/>
                <w:lang w:eastAsia="hi-IN" w:bidi="hi-IN"/>
              </w:rPr>
            </w:pPr>
            <w:r>
              <w:rPr>
                <w:rFonts w:eastAsia="SimSun"/>
                <w:kern w:val="2"/>
                <w:lang w:eastAsia="hi-IN" w:bidi="hi-IN"/>
              </w:rPr>
              <w:t>Систематизация и обобщение ЛЕ по теме «Шаги к будущему»</w:t>
            </w:r>
          </w:p>
        </w:tc>
        <w:tc>
          <w:tcPr>
            <w:tcW w:w="1792" w:type="dxa"/>
            <w:tcBorders>
              <w:top w:val="single" w:sz="4" w:space="0" w:color="000000"/>
              <w:left w:val="single" w:sz="4" w:space="0" w:color="000000"/>
              <w:bottom w:val="single" w:sz="4" w:space="0" w:color="000000"/>
              <w:right w:val="single" w:sz="4" w:space="0" w:color="000000"/>
            </w:tcBorders>
          </w:tcPr>
          <w:p w14:paraId="33B4ACF6" w14:textId="77777777" w:rsidR="00735694" w:rsidRDefault="00735694">
            <w:pPr>
              <w:widowControl w:val="0"/>
              <w:snapToGrid w:val="0"/>
              <w:rPr>
                <w:rFonts w:eastAsia="SimSun"/>
                <w:kern w:val="2"/>
                <w:lang w:eastAsia="hi-IN" w:bidi="hi-IN"/>
              </w:rPr>
            </w:pPr>
          </w:p>
        </w:tc>
      </w:tr>
    </w:tbl>
    <w:p w14:paraId="29D82FF3" w14:textId="77777777" w:rsidR="00735694" w:rsidRDefault="00735694" w:rsidP="00735694">
      <w:pPr>
        <w:widowControl w:val="0"/>
        <w:jc w:val="both"/>
        <w:rPr>
          <w:rFonts w:eastAsia="SimSun"/>
          <w:kern w:val="2"/>
          <w:lang w:eastAsia="hi-IN" w:bidi="hi-IN"/>
        </w:rPr>
      </w:pPr>
    </w:p>
    <w:p w14:paraId="65B446A1" w14:textId="77777777" w:rsidR="00735694" w:rsidRDefault="00735694" w:rsidP="00735694">
      <w:pPr>
        <w:widowControl w:val="0"/>
        <w:snapToGrid w:val="0"/>
        <w:rPr>
          <w:rFonts w:eastAsia="SimSun"/>
          <w:kern w:val="2"/>
          <w:lang w:eastAsia="hi-IN" w:bidi="hi-IN"/>
        </w:rPr>
      </w:pPr>
    </w:p>
    <w:p w14:paraId="50068805" w14:textId="77777777" w:rsidR="00735694" w:rsidRDefault="00735694" w:rsidP="00735694">
      <w:pPr>
        <w:widowControl w:val="0"/>
        <w:snapToGrid w:val="0"/>
        <w:rPr>
          <w:rFonts w:eastAsia="SimSun"/>
          <w:kern w:val="2"/>
          <w:lang w:eastAsia="hi-IN" w:bidi="hi-IN"/>
        </w:rPr>
      </w:pPr>
    </w:p>
    <w:p w14:paraId="259D197C" w14:textId="77777777" w:rsidR="00735694" w:rsidRDefault="00735694" w:rsidP="00735694">
      <w:pPr>
        <w:widowControl w:val="0"/>
        <w:snapToGrid w:val="0"/>
        <w:rPr>
          <w:rFonts w:eastAsia="SimSun"/>
          <w:kern w:val="2"/>
          <w:lang w:eastAsia="hi-IN" w:bidi="hi-IN"/>
        </w:rPr>
      </w:pPr>
    </w:p>
    <w:p w14:paraId="16E77295" w14:textId="77777777" w:rsidR="00735694" w:rsidRDefault="00735694" w:rsidP="00735694">
      <w:pPr>
        <w:jc w:val="center"/>
        <w:rPr>
          <w:rFonts w:eastAsia="Calibri"/>
          <w:lang w:eastAsia="en-US"/>
        </w:rPr>
      </w:pPr>
    </w:p>
    <w:p w14:paraId="5E602ACD" w14:textId="77777777" w:rsidR="00C145F6" w:rsidRPr="00A05B2C" w:rsidRDefault="00C145F6" w:rsidP="0013536B">
      <w:pPr>
        <w:jc w:val="both"/>
      </w:pPr>
    </w:p>
    <w:sectPr w:rsidR="00C145F6" w:rsidRPr="00A05B2C" w:rsidSect="00C145F6">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536"/>
    <w:multiLevelType w:val="hybridMultilevel"/>
    <w:tmpl w:val="110EB98C"/>
    <w:lvl w:ilvl="0" w:tplc="0419000B">
      <w:start w:val="1"/>
      <w:numFmt w:val="bullet"/>
      <w:lvlText w:val=""/>
      <w:lvlJc w:val="left"/>
      <w:pPr>
        <w:tabs>
          <w:tab w:val="num" w:pos="644"/>
        </w:tabs>
        <w:ind w:left="644" w:hanging="284"/>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E754E"/>
    <w:multiLevelType w:val="multilevel"/>
    <w:tmpl w:val="0A86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520227"/>
    <w:multiLevelType w:val="multilevel"/>
    <w:tmpl w:val="A06A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F0417B"/>
    <w:multiLevelType w:val="multilevel"/>
    <w:tmpl w:val="BD6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FA2893"/>
    <w:multiLevelType w:val="multilevel"/>
    <w:tmpl w:val="8B04A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F63A14"/>
    <w:multiLevelType w:val="hybridMultilevel"/>
    <w:tmpl w:val="B7024164"/>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3FF8455B"/>
    <w:multiLevelType w:val="hybridMultilevel"/>
    <w:tmpl w:val="1932E6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7250DE2"/>
    <w:multiLevelType w:val="multilevel"/>
    <w:tmpl w:val="A260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A468A4"/>
    <w:multiLevelType w:val="multilevel"/>
    <w:tmpl w:val="613C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EA6725"/>
    <w:multiLevelType w:val="multilevel"/>
    <w:tmpl w:val="831A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F16BC0"/>
    <w:multiLevelType w:val="multilevel"/>
    <w:tmpl w:val="E0DAB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3B1EF0"/>
    <w:multiLevelType w:val="multilevel"/>
    <w:tmpl w:val="165C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127020"/>
    <w:multiLevelType w:val="hybridMultilevel"/>
    <w:tmpl w:val="7652A1B0"/>
    <w:lvl w:ilvl="0" w:tplc="1698102E">
      <w:start w:val="1"/>
      <w:numFmt w:val="bullet"/>
      <w:lvlText w:val=""/>
      <w:lvlJc w:val="left"/>
      <w:pPr>
        <w:tabs>
          <w:tab w:val="num" w:pos="1076"/>
        </w:tabs>
        <w:ind w:left="1076"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F506410"/>
    <w:multiLevelType w:val="multilevel"/>
    <w:tmpl w:val="0F36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6940336">
    <w:abstractNumId w:val="11"/>
  </w:num>
  <w:num w:numId="2" w16cid:durableId="914707456">
    <w:abstractNumId w:val="1"/>
  </w:num>
  <w:num w:numId="3" w16cid:durableId="1556696816">
    <w:abstractNumId w:val="2"/>
  </w:num>
  <w:num w:numId="4" w16cid:durableId="754058352">
    <w:abstractNumId w:val="3"/>
  </w:num>
  <w:num w:numId="5" w16cid:durableId="572784688">
    <w:abstractNumId w:val="7"/>
  </w:num>
  <w:num w:numId="6" w16cid:durableId="962661881">
    <w:abstractNumId w:val="9"/>
  </w:num>
  <w:num w:numId="7" w16cid:durableId="648822037">
    <w:abstractNumId w:val="4"/>
  </w:num>
  <w:num w:numId="8" w16cid:durableId="1905068990">
    <w:abstractNumId w:val="13"/>
  </w:num>
  <w:num w:numId="9" w16cid:durableId="1653094876">
    <w:abstractNumId w:val="10"/>
  </w:num>
  <w:num w:numId="10" w16cid:durableId="1736857373">
    <w:abstractNumId w:val="8"/>
  </w:num>
  <w:num w:numId="11" w16cid:durableId="1929802761">
    <w:abstractNumId w:val="12"/>
  </w:num>
  <w:num w:numId="12" w16cid:durableId="102216645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9677937">
    <w:abstractNumId w:val="0"/>
  </w:num>
  <w:num w:numId="14" w16cid:durableId="997346828">
    <w:abstractNumId w:val="0"/>
  </w:num>
  <w:num w:numId="15" w16cid:durableId="1684161628">
    <w:abstractNumId w:val="6"/>
  </w:num>
  <w:num w:numId="16" w16cid:durableId="444614167">
    <w:abstractNumId w:val="6"/>
  </w:num>
  <w:num w:numId="17" w16cid:durableId="2120485407">
    <w:abstractNumId w:val="5"/>
  </w:num>
  <w:num w:numId="18" w16cid:durableId="158617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F20"/>
    <w:rsid w:val="00027F20"/>
    <w:rsid w:val="00084971"/>
    <w:rsid w:val="0013536B"/>
    <w:rsid w:val="00536550"/>
    <w:rsid w:val="00615DB3"/>
    <w:rsid w:val="00721FB5"/>
    <w:rsid w:val="00735694"/>
    <w:rsid w:val="00765D7D"/>
    <w:rsid w:val="008750FE"/>
    <w:rsid w:val="0095301A"/>
    <w:rsid w:val="009C52B2"/>
    <w:rsid w:val="009C644F"/>
    <w:rsid w:val="009E4870"/>
    <w:rsid w:val="00A05B2C"/>
    <w:rsid w:val="00C145F6"/>
    <w:rsid w:val="00CA4EE6"/>
    <w:rsid w:val="00DE5563"/>
    <w:rsid w:val="00F14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CC0BF"/>
  <w15:chartTrackingRefBased/>
  <w15:docId w15:val="{23AD819F-20F7-4DB3-8B5A-536B391A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536B"/>
    <w:rPr>
      <w:color w:val="0563C1" w:themeColor="hyperlink"/>
      <w:u w:val="single"/>
    </w:rPr>
  </w:style>
  <w:style w:type="numbering" w:customStyle="1" w:styleId="1">
    <w:name w:val="Нет списка1"/>
    <w:next w:val="a2"/>
    <w:uiPriority w:val="99"/>
    <w:semiHidden/>
    <w:unhideWhenUsed/>
    <w:rsid w:val="00C145F6"/>
  </w:style>
  <w:style w:type="paragraph" w:customStyle="1" w:styleId="msonormal0">
    <w:name w:val="msonormal"/>
    <w:basedOn w:val="a"/>
    <w:uiPriority w:val="99"/>
    <w:rsid w:val="00C145F6"/>
    <w:pPr>
      <w:spacing w:before="100" w:beforeAutospacing="1" w:after="100" w:afterAutospacing="1"/>
    </w:pPr>
  </w:style>
  <w:style w:type="paragraph" w:styleId="a4">
    <w:name w:val="Normal (Web)"/>
    <w:basedOn w:val="a"/>
    <w:uiPriority w:val="99"/>
    <w:unhideWhenUsed/>
    <w:rsid w:val="00C145F6"/>
    <w:pPr>
      <w:spacing w:before="100" w:beforeAutospacing="1" w:after="100" w:afterAutospacing="1"/>
    </w:pPr>
  </w:style>
  <w:style w:type="paragraph" w:styleId="a5">
    <w:name w:val="Body Text Indent"/>
    <w:basedOn w:val="a"/>
    <w:link w:val="a6"/>
    <w:uiPriority w:val="99"/>
    <w:unhideWhenUsed/>
    <w:rsid w:val="00735694"/>
    <w:pPr>
      <w:spacing w:after="120" w:line="276" w:lineRule="auto"/>
      <w:ind w:left="283"/>
    </w:pPr>
    <w:rPr>
      <w:rFonts w:ascii="Calibri" w:hAnsi="Calibri" w:cs="Calibri"/>
      <w:sz w:val="22"/>
      <w:szCs w:val="22"/>
      <w:lang w:eastAsia="en-US"/>
    </w:rPr>
  </w:style>
  <w:style w:type="character" w:customStyle="1" w:styleId="a6">
    <w:name w:val="Основной текст с отступом Знак"/>
    <w:basedOn w:val="a0"/>
    <w:link w:val="a5"/>
    <w:uiPriority w:val="99"/>
    <w:rsid w:val="00735694"/>
    <w:rPr>
      <w:rFonts w:ascii="Calibri" w:hAnsi="Calibri" w:cs="Calibri"/>
      <w:sz w:val="22"/>
      <w:szCs w:val="22"/>
      <w:lang w:eastAsia="en-US"/>
    </w:rPr>
  </w:style>
  <w:style w:type="paragraph" w:styleId="a7">
    <w:name w:val="List Paragraph"/>
    <w:basedOn w:val="a"/>
    <w:uiPriority w:val="34"/>
    <w:qFormat/>
    <w:rsid w:val="00735694"/>
    <w:pPr>
      <w:ind w:left="720"/>
      <w:contextualSpacing/>
    </w:pPr>
  </w:style>
  <w:style w:type="paragraph" w:customStyle="1" w:styleId="10">
    <w:name w:val="Без интервала1"/>
    <w:uiPriority w:val="99"/>
    <w:semiHidden/>
    <w:rsid w:val="00735694"/>
    <w:pPr>
      <w:suppressAutoHyphens/>
    </w:pPr>
    <w:rPr>
      <w:rFonts w:ascii="Calibri" w:eastAsia="Arial" w:hAnsi="Calibri" w:cs="Calibri"/>
      <w:kern w:val="2"/>
      <w:sz w:val="22"/>
      <w:szCs w:val="22"/>
      <w:lang w:eastAsia="ar-SA"/>
    </w:rPr>
  </w:style>
  <w:style w:type="paragraph" w:customStyle="1" w:styleId="a8">
    <w:name w:val="Содержимое таблицы"/>
    <w:basedOn w:val="a"/>
    <w:uiPriority w:val="99"/>
    <w:semiHidden/>
    <w:rsid w:val="00735694"/>
    <w:pPr>
      <w:widowControl w:val="0"/>
      <w:suppressLineNumbers/>
      <w:suppressAutoHyphens/>
    </w:pPr>
    <w:rPr>
      <w:rFonts w:ascii="Arial" w:eastAsia="SimSun" w:hAnsi="Arial" w:cs="Mangal"/>
      <w:kern w:val="2"/>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88613">
      <w:bodyDiv w:val="1"/>
      <w:marLeft w:val="0"/>
      <w:marRight w:val="0"/>
      <w:marTop w:val="0"/>
      <w:marBottom w:val="0"/>
      <w:divBdr>
        <w:top w:val="none" w:sz="0" w:space="0" w:color="auto"/>
        <w:left w:val="none" w:sz="0" w:space="0" w:color="auto"/>
        <w:bottom w:val="none" w:sz="0" w:space="0" w:color="auto"/>
        <w:right w:val="none" w:sz="0" w:space="0" w:color="auto"/>
      </w:divBdr>
    </w:div>
    <w:div w:id="84359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www.e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ris.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glishteach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38</Pages>
  <Words>9644</Words>
  <Characters>54973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Завуч</cp:lastModifiedBy>
  <cp:revision>18</cp:revision>
  <dcterms:created xsi:type="dcterms:W3CDTF">2022-03-13T13:15:00Z</dcterms:created>
  <dcterms:modified xsi:type="dcterms:W3CDTF">2022-12-23T08:03:00Z</dcterms:modified>
</cp:coreProperties>
</file>