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B204F" w14:textId="46556D28" w:rsidR="003221ED" w:rsidRDefault="000764A6">
      <w:pPr>
        <w:spacing w:line="247" w:lineRule="auto"/>
        <w:rPr>
          <w:rFonts w:ascii="Trebuchet MS" w:hAnsi="Trebuchet MS"/>
          <w:sz w:val="21"/>
        </w:rPr>
        <w:sectPr w:rsidR="003221ED">
          <w:type w:val="continuous"/>
          <w:pgSz w:w="11000" w:h="14520"/>
          <w:pgMar w:top="1020" w:right="940" w:bottom="280" w:left="9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6496322" wp14:editId="07616A72">
            <wp:extent cx="5778500" cy="8168005"/>
            <wp:effectExtent l="0" t="0" r="0" b="4445"/>
            <wp:docPr id="756927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279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6C6A" w14:textId="77777777" w:rsidR="003221ED" w:rsidRDefault="00000000">
      <w:pPr>
        <w:pStyle w:val="1"/>
      </w:pPr>
      <w:r>
        <w:rPr>
          <w:color w:val="231F20"/>
          <w:w w:val="95"/>
        </w:rPr>
        <w:lastRenderedPageBreak/>
        <w:t>Пояснительная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записка</w:t>
      </w:r>
    </w:p>
    <w:p w14:paraId="7E52DFB1" w14:textId="77777777" w:rsidR="003221ED" w:rsidRDefault="00000000">
      <w:pPr>
        <w:pStyle w:val="2"/>
        <w:spacing w:before="239"/>
      </w:pPr>
      <w:r>
        <w:rPr>
          <w:color w:val="231F20"/>
        </w:rPr>
        <w:t>Предисловие</w:t>
      </w:r>
    </w:p>
    <w:p w14:paraId="153C3557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Настоящая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призвана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помочь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учителю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гимназии (как в настоящее время называется большинство православных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организаций)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преподавании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старшеклассникам</w:t>
      </w:r>
    </w:p>
    <w:p w14:paraId="41D71695" w14:textId="77777777" w:rsidR="003221ED" w:rsidRDefault="00000000">
      <w:pPr>
        <w:pStyle w:val="a3"/>
        <w:spacing w:before="1" w:line="252" w:lineRule="auto"/>
        <w:ind w:left="100" w:right="118"/>
        <w:jc w:val="both"/>
      </w:pPr>
      <w:r>
        <w:rPr>
          <w:b/>
          <w:color w:val="231F20"/>
          <w:w w:val="110"/>
        </w:rPr>
        <w:t xml:space="preserve">«Православной апологетики» </w:t>
      </w:r>
      <w:r>
        <w:rPr>
          <w:color w:val="231F20"/>
          <w:w w:val="110"/>
        </w:rPr>
        <w:t>— одного из актуальных учебных предметов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5"/>
        </w:rPr>
        <w:t>современного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богословского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образования.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Православная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1"/>
          <w:w w:val="115"/>
        </w:rPr>
        <w:t>гимназия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призвана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0"/>
        </w:rPr>
        <w:t>давать обучающимся начатки богословского образования и наличие в составе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учебных предметов комплексного курса «Основы православной веры» такой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дисциплины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«Православная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апологетика»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весьма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уместно.</w:t>
      </w:r>
    </w:p>
    <w:p w14:paraId="738A3302" w14:textId="77777777" w:rsidR="003221ED" w:rsidRDefault="00000000">
      <w:pPr>
        <w:pStyle w:val="a3"/>
        <w:spacing w:before="1" w:line="252" w:lineRule="auto"/>
        <w:ind w:left="100" w:right="116" w:firstLine="427"/>
        <w:jc w:val="both"/>
      </w:pPr>
      <w:r>
        <w:rPr>
          <w:color w:val="231F20"/>
          <w:w w:val="115"/>
        </w:rPr>
        <w:t>Учебное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пособие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«Православная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апологетика»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подготовлено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proofErr w:type="spellStart"/>
      <w:r>
        <w:rPr>
          <w:color w:val="231F20"/>
          <w:w w:val="115"/>
        </w:rPr>
        <w:t>соответ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0"/>
        </w:rPr>
        <w:t>ствии</w:t>
      </w:r>
      <w:proofErr w:type="spellEnd"/>
      <w:r>
        <w:rPr>
          <w:color w:val="231F20"/>
          <w:w w:val="110"/>
        </w:rPr>
        <w:t xml:space="preserve"> с требованиями «Стандарта православного компонента начального об-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щего</w:t>
      </w:r>
      <w:proofErr w:type="spellEnd"/>
      <w:r>
        <w:rPr>
          <w:color w:val="231F20"/>
          <w:w w:val="110"/>
        </w:rPr>
        <w:t>, основного общего, среднего (полного) общего образования для учебных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5"/>
        </w:rPr>
        <w:t>заведений Российской Федерации», утверждённого решением Священного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Синода Русской Православной Церкви 27 июля 2011 года (журнал №  76),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редакции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28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апреля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2015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года.</w:t>
      </w:r>
    </w:p>
    <w:p w14:paraId="17D3CE9D" w14:textId="77777777" w:rsidR="003221ED" w:rsidRDefault="00000000">
      <w:pPr>
        <w:pStyle w:val="a3"/>
        <w:spacing w:before="1" w:line="252" w:lineRule="auto"/>
        <w:ind w:left="100" w:right="117" w:firstLine="427"/>
        <w:jc w:val="both"/>
      </w:pPr>
      <w:r>
        <w:rPr>
          <w:color w:val="231F20"/>
          <w:w w:val="115"/>
        </w:rPr>
        <w:t>Содержание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пособия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«Православная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апологетика»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полностью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1"/>
          <w:w w:val="115"/>
        </w:rPr>
        <w:t>соответствует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вероучению,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историческим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культурным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spacing w:val="-3"/>
          <w:w w:val="115"/>
        </w:rPr>
        <w:t>Православной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Церкви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(см.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Закон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«Об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образовании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-2"/>
          <w:w w:val="115"/>
        </w:rPr>
        <w:t>Российской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Федерации»</w:t>
      </w:r>
    </w:p>
    <w:p w14:paraId="33AA0C51" w14:textId="77777777" w:rsidR="003221ED" w:rsidRDefault="00000000">
      <w:pPr>
        <w:pStyle w:val="a3"/>
        <w:spacing w:before="1"/>
        <w:ind w:left="100"/>
        <w:jc w:val="both"/>
      </w:pPr>
      <w:r>
        <w:rPr>
          <w:color w:val="231F20"/>
          <w:w w:val="115"/>
        </w:rPr>
        <w:t>№273-ФЗ,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ст.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87,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3).</w:t>
      </w:r>
    </w:p>
    <w:p w14:paraId="1DA74A82" w14:textId="77777777" w:rsidR="003221ED" w:rsidRDefault="00000000">
      <w:pPr>
        <w:pStyle w:val="a3"/>
        <w:spacing w:before="14" w:line="252" w:lineRule="auto"/>
        <w:ind w:left="100" w:right="115" w:firstLine="427"/>
        <w:jc w:val="both"/>
      </w:pPr>
      <w:r>
        <w:rPr>
          <w:color w:val="231F20"/>
          <w:w w:val="115"/>
        </w:rPr>
        <w:t xml:space="preserve">При подготовке учебного пособия «Православная апологетика» </w:t>
      </w:r>
      <w:proofErr w:type="spellStart"/>
      <w:r>
        <w:rPr>
          <w:color w:val="231F20"/>
          <w:w w:val="115"/>
        </w:rPr>
        <w:t>учиты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валась</w:t>
      </w:r>
      <w:proofErr w:type="spellEnd"/>
      <w:r>
        <w:rPr>
          <w:color w:val="231F20"/>
          <w:w w:val="115"/>
        </w:rPr>
        <w:t xml:space="preserve"> преемственность всех разделов учебного предмета «Основы право-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веры»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1–11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классов,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разработанных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указанной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программой.</w:t>
      </w:r>
    </w:p>
    <w:p w14:paraId="35E210DA" w14:textId="77777777" w:rsidR="003221ED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w w:val="110"/>
        </w:rPr>
        <w:t>Основные богословские принципы всей линии представляемых учебных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пособий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1-го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11-й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класс)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основам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веры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гимназии:</w:t>
      </w:r>
    </w:p>
    <w:p w14:paraId="3CAD5ACE" w14:textId="77777777" w:rsidR="003221ED" w:rsidRDefault="00000000">
      <w:pPr>
        <w:pStyle w:val="a5"/>
        <w:numPr>
          <w:ilvl w:val="0"/>
          <w:numId w:val="6"/>
        </w:numPr>
        <w:tabs>
          <w:tab w:val="left" w:pos="1021"/>
        </w:tabs>
        <w:spacing w:before="3" w:line="254" w:lineRule="auto"/>
        <w:ind w:right="117"/>
        <w:rPr>
          <w:sz w:val="24"/>
        </w:rPr>
      </w:pPr>
      <w:proofErr w:type="spellStart"/>
      <w:r>
        <w:rPr>
          <w:b/>
          <w:color w:val="231F20"/>
          <w:w w:val="110"/>
          <w:sz w:val="24"/>
        </w:rPr>
        <w:t>Христоцентричность</w:t>
      </w:r>
      <w:proofErr w:type="spellEnd"/>
      <w:r>
        <w:rPr>
          <w:color w:val="231F20"/>
          <w:w w:val="110"/>
          <w:sz w:val="24"/>
        </w:rPr>
        <w:t>: вера, «что Иисус есть Христос, Сын Божий»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(Ин.</w:t>
      </w:r>
      <w:r>
        <w:rPr>
          <w:color w:val="231F20"/>
          <w:spacing w:val="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20,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31),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надежда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на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Христовы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обетования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(Ин.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6.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56,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54)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31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лю</w:t>
      </w:r>
      <w:proofErr w:type="spellEnd"/>
      <w:r>
        <w:rPr>
          <w:color w:val="231F20"/>
          <w:w w:val="110"/>
          <w:sz w:val="24"/>
        </w:rPr>
        <w:t>-</w:t>
      </w:r>
    </w:p>
    <w:p w14:paraId="618161FB" w14:textId="77777777" w:rsidR="003221ED" w:rsidRDefault="00000000">
      <w:pPr>
        <w:pStyle w:val="a3"/>
        <w:spacing w:line="276" w:lineRule="exact"/>
        <w:ind w:left="1020"/>
        <w:jc w:val="both"/>
      </w:pPr>
      <w:proofErr w:type="spellStart"/>
      <w:r>
        <w:rPr>
          <w:color w:val="231F20"/>
          <w:w w:val="115"/>
        </w:rPr>
        <w:t>бовь</w:t>
      </w:r>
      <w:proofErr w:type="spellEnd"/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Христу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(Ин.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14,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21).</w:t>
      </w:r>
    </w:p>
    <w:p w14:paraId="3B98CF86" w14:textId="77777777" w:rsidR="003221ED" w:rsidRDefault="00000000">
      <w:pPr>
        <w:pStyle w:val="a5"/>
        <w:numPr>
          <w:ilvl w:val="0"/>
          <w:numId w:val="6"/>
        </w:numPr>
        <w:tabs>
          <w:tab w:val="left" w:pos="1021"/>
        </w:tabs>
        <w:spacing w:before="16" w:line="254" w:lineRule="auto"/>
        <w:ind w:right="118"/>
        <w:rPr>
          <w:sz w:val="24"/>
        </w:rPr>
      </w:pPr>
      <w:proofErr w:type="spellStart"/>
      <w:r>
        <w:rPr>
          <w:b/>
          <w:color w:val="231F20"/>
          <w:w w:val="110"/>
          <w:sz w:val="24"/>
        </w:rPr>
        <w:t>Литургичность</w:t>
      </w:r>
      <w:proofErr w:type="spellEnd"/>
      <w:r>
        <w:rPr>
          <w:color w:val="231F20"/>
          <w:w w:val="110"/>
          <w:sz w:val="24"/>
        </w:rPr>
        <w:t xml:space="preserve">, потому что именно православное Богослужение </w:t>
      </w:r>
      <w:proofErr w:type="spellStart"/>
      <w:r>
        <w:rPr>
          <w:color w:val="231F20"/>
          <w:w w:val="110"/>
          <w:sz w:val="24"/>
        </w:rPr>
        <w:t>спо</w:t>
      </w:r>
      <w:proofErr w:type="spellEnd"/>
      <w:r>
        <w:rPr>
          <w:color w:val="231F20"/>
          <w:w w:val="110"/>
          <w:sz w:val="24"/>
        </w:rPr>
        <w:t>-</w:t>
      </w:r>
      <w:r>
        <w:rPr>
          <w:color w:val="231F20"/>
          <w:spacing w:val="-64"/>
          <w:w w:val="110"/>
          <w:sz w:val="24"/>
        </w:rPr>
        <w:t xml:space="preserve"> </w:t>
      </w:r>
      <w:proofErr w:type="spellStart"/>
      <w:r>
        <w:rPr>
          <w:color w:val="231F20"/>
          <w:spacing w:val="-3"/>
          <w:w w:val="115"/>
          <w:sz w:val="24"/>
        </w:rPr>
        <w:t>собствует</w:t>
      </w:r>
      <w:proofErr w:type="spellEnd"/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полноценному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изучению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Священного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Писания,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а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также</w:t>
      </w:r>
      <w:r>
        <w:rPr>
          <w:color w:val="231F20"/>
          <w:spacing w:val="-23"/>
          <w:w w:val="115"/>
          <w:sz w:val="24"/>
        </w:rPr>
        <w:t xml:space="preserve"> </w:t>
      </w:r>
      <w:proofErr w:type="spellStart"/>
      <w:r>
        <w:rPr>
          <w:color w:val="231F20"/>
          <w:spacing w:val="-2"/>
          <w:w w:val="115"/>
          <w:sz w:val="24"/>
        </w:rPr>
        <w:t>ве</w:t>
      </w:r>
      <w:proofErr w:type="spellEnd"/>
      <w:r>
        <w:rPr>
          <w:color w:val="231F20"/>
          <w:spacing w:val="-2"/>
          <w:w w:val="115"/>
          <w:sz w:val="24"/>
        </w:rPr>
        <w:t>-</w:t>
      </w:r>
      <w:r>
        <w:rPr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color w:val="231F20"/>
          <w:spacing w:val="-1"/>
          <w:w w:val="115"/>
          <w:sz w:val="24"/>
        </w:rPr>
        <w:t>роучения</w:t>
      </w:r>
      <w:proofErr w:type="spellEnd"/>
      <w:r>
        <w:rPr>
          <w:color w:val="231F20"/>
          <w:spacing w:val="-1"/>
          <w:w w:val="115"/>
          <w:sz w:val="24"/>
        </w:rPr>
        <w:t>,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нравоучения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и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истории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Церкви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Христовой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Православной.</w:t>
      </w:r>
    </w:p>
    <w:p w14:paraId="705E0C63" w14:textId="77777777" w:rsidR="003221ED" w:rsidRDefault="003221ED">
      <w:pPr>
        <w:spacing w:line="254" w:lineRule="auto"/>
        <w:jc w:val="both"/>
        <w:rPr>
          <w:sz w:val="24"/>
        </w:rPr>
        <w:sectPr w:rsidR="003221ED">
          <w:footerReference w:type="default" r:id="rId8"/>
          <w:pgSz w:w="11000" w:h="14520"/>
          <w:pgMar w:top="1020" w:right="940" w:bottom="1200" w:left="960" w:header="0" w:footer="1012" w:gutter="0"/>
          <w:pgNumType w:start="3"/>
          <w:cols w:space="720"/>
        </w:sectPr>
      </w:pPr>
    </w:p>
    <w:p w14:paraId="630E2175" w14:textId="77777777" w:rsidR="003221ED" w:rsidRDefault="00000000">
      <w:pPr>
        <w:pStyle w:val="a5"/>
        <w:numPr>
          <w:ilvl w:val="0"/>
          <w:numId w:val="6"/>
        </w:numPr>
        <w:tabs>
          <w:tab w:val="left" w:pos="1021"/>
        </w:tabs>
        <w:spacing w:before="69" w:line="254" w:lineRule="auto"/>
        <w:ind w:right="118"/>
        <w:rPr>
          <w:sz w:val="24"/>
        </w:rPr>
      </w:pPr>
      <w:r>
        <w:rPr>
          <w:b/>
          <w:color w:val="231F20"/>
          <w:spacing w:val="-1"/>
          <w:w w:val="110"/>
          <w:sz w:val="24"/>
        </w:rPr>
        <w:lastRenderedPageBreak/>
        <w:t>Опора</w:t>
      </w:r>
      <w:r>
        <w:rPr>
          <w:b/>
          <w:color w:val="231F20"/>
          <w:spacing w:val="-16"/>
          <w:w w:val="110"/>
          <w:sz w:val="24"/>
        </w:rPr>
        <w:t xml:space="preserve"> </w:t>
      </w:r>
      <w:r>
        <w:rPr>
          <w:b/>
          <w:color w:val="231F20"/>
          <w:spacing w:val="-1"/>
          <w:w w:val="110"/>
          <w:sz w:val="24"/>
        </w:rPr>
        <w:t>на</w:t>
      </w:r>
      <w:r>
        <w:rPr>
          <w:b/>
          <w:color w:val="231F20"/>
          <w:spacing w:val="-15"/>
          <w:w w:val="110"/>
          <w:sz w:val="24"/>
        </w:rPr>
        <w:t xml:space="preserve"> </w:t>
      </w:r>
      <w:r>
        <w:rPr>
          <w:b/>
          <w:color w:val="231F20"/>
          <w:spacing w:val="-1"/>
          <w:w w:val="110"/>
          <w:sz w:val="24"/>
        </w:rPr>
        <w:t>творения</w:t>
      </w:r>
      <w:r>
        <w:rPr>
          <w:b/>
          <w:color w:val="231F20"/>
          <w:spacing w:val="-16"/>
          <w:w w:val="110"/>
          <w:sz w:val="24"/>
        </w:rPr>
        <w:t xml:space="preserve"> </w:t>
      </w:r>
      <w:r>
        <w:rPr>
          <w:b/>
          <w:color w:val="231F20"/>
          <w:spacing w:val="-1"/>
          <w:w w:val="110"/>
          <w:sz w:val="24"/>
        </w:rPr>
        <w:t>святых</w:t>
      </w:r>
      <w:r>
        <w:rPr>
          <w:b/>
          <w:color w:val="231F20"/>
          <w:spacing w:val="-15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отцов</w:t>
      </w:r>
      <w:r>
        <w:rPr>
          <w:b/>
          <w:color w:val="231F20"/>
          <w:spacing w:val="-15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и</w:t>
      </w:r>
      <w:r>
        <w:rPr>
          <w:b/>
          <w:color w:val="231F20"/>
          <w:spacing w:val="-16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учителей</w:t>
      </w:r>
      <w:r>
        <w:rPr>
          <w:b/>
          <w:color w:val="231F20"/>
          <w:spacing w:val="-15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Церкви</w:t>
      </w:r>
      <w:r>
        <w:rPr>
          <w:b/>
          <w:color w:val="231F20"/>
          <w:spacing w:val="-1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(то</w:t>
      </w:r>
      <w:r>
        <w:rPr>
          <w:color w:val="231F20"/>
          <w:spacing w:val="-1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есть</w:t>
      </w:r>
      <w:r>
        <w:rPr>
          <w:color w:val="231F20"/>
          <w:spacing w:val="-1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на</w:t>
      </w:r>
      <w:r>
        <w:rPr>
          <w:color w:val="231F20"/>
          <w:spacing w:val="-16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свя</w:t>
      </w:r>
      <w:proofErr w:type="spellEnd"/>
      <w:r>
        <w:rPr>
          <w:color w:val="231F20"/>
          <w:w w:val="110"/>
          <w:sz w:val="24"/>
        </w:rPr>
        <w:t>-</w:t>
      </w:r>
      <w:r>
        <w:rPr>
          <w:color w:val="231F20"/>
          <w:spacing w:val="-63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тоотеческое</w:t>
      </w:r>
      <w:proofErr w:type="spellEnd"/>
      <w:r>
        <w:rPr>
          <w:color w:val="231F20"/>
          <w:spacing w:val="-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богословие).</w:t>
      </w:r>
    </w:p>
    <w:p w14:paraId="30266A22" w14:textId="77777777" w:rsidR="003221ED" w:rsidRDefault="00000000">
      <w:pPr>
        <w:spacing w:line="252" w:lineRule="auto"/>
        <w:ind w:left="100" w:right="115" w:firstLine="427"/>
        <w:jc w:val="both"/>
        <w:rPr>
          <w:sz w:val="24"/>
        </w:rPr>
      </w:pPr>
      <w:r>
        <w:rPr>
          <w:color w:val="231F20"/>
          <w:w w:val="115"/>
          <w:sz w:val="24"/>
        </w:rPr>
        <w:t>Принцип</w:t>
      </w:r>
      <w:r>
        <w:rPr>
          <w:color w:val="231F20"/>
          <w:spacing w:val="-13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христоцентричности</w:t>
      </w:r>
      <w:proofErr w:type="spell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предлагаемых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учебных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пособий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</w:t>
      </w:r>
      <w:r>
        <w:rPr>
          <w:color w:val="231F20"/>
          <w:spacing w:val="-13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осно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вам православной веры — это не схоластическая декларация, а </w:t>
      </w:r>
      <w:proofErr w:type="spellStart"/>
      <w:r>
        <w:rPr>
          <w:color w:val="231F20"/>
          <w:w w:val="115"/>
          <w:sz w:val="24"/>
        </w:rPr>
        <w:t>литургиче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1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ский</w:t>
      </w:r>
      <w:proofErr w:type="spellEnd"/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пасхальный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принцип,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основанный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том,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что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«Пасха</w:t>
      </w:r>
      <w:r>
        <w:rPr>
          <w:i/>
          <w:color w:val="231F20"/>
          <w:spacing w:val="-9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наша,</w:t>
      </w:r>
      <w:r>
        <w:rPr>
          <w:i/>
          <w:color w:val="231F20"/>
          <w:spacing w:val="-9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Христос,</w:t>
      </w:r>
      <w:r>
        <w:rPr>
          <w:i/>
          <w:color w:val="231F20"/>
          <w:spacing w:val="-67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 xml:space="preserve">заклан за нас» </w:t>
      </w:r>
      <w:r>
        <w:rPr>
          <w:color w:val="231F20"/>
          <w:w w:val="115"/>
          <w:sz w:val="24"/>
        </w:rPr>
        <w:t xml:space="preserve">(1 Кор. 5, 7); </w:t>
      </w:r>
      <w:r>
        <w:rPr>
          <w:i/>
          <w:color w:val="231F20"/>
          <w:w w:val="115"/>
          <w:sz w:val="24"/>
        </w:rPr>
        <w:t>«Христос — Новая Пасха, Жертва живая,</w:t>
      </w:r>
      <w:r>
        <w:rPr>
          <w:i/>
          <w:color w:val="231F20"/>
          <w:spacing w:val="1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Агнец</w:t>
      </w:r>
      <w:r>
        <w:rPr>
          <w:i/>
          <w:color w:val="231F20"/>
          <w:spacing w:val="-11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Божий,</w:t>
      </w:r>
      <w:r>
        <w:rPr>
          <w:i/>
          <w:color w:val="231F20"/>
          <w:spacing w:val="-11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вземляй</w:t>
      </w:r>
      <w:proofErr w:type="spellEnd"/>
      <w:r>
        <w:rPr>
          <w:i/>
          <w:color w:val="231F20"/>
          <w:spacing w:val="-11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грехи</w:t>
      </w:r>
      <w:r>
        <w:rPr>
          <w:i/>
          <w:color w:val="231F20"/>
          <w:spacing w:val="-11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мира»</w:t>
      </w:r>
      <w:r>
        <w:rPr>
          <w:i/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(из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пасхального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канона).</w:t>
      </w:r>
    </w:p>
    <w:p w14:paraId="4CC27204" w14:textId="77777777" w:rsidR="003221ED" w:rsidRDefault="00000000">
      <w:pPr>
        <w:pStyle w:val="a3"/>
        <w:spacing w:line="252" w:lineRule="auto"/>
        <w:ind w:left="100" w:right="118" w:firstLine="427"/>
        <w:jc w:val="both"/>
      </w:pPr>
      <w:r>
        <w:rPr>
          <w:color w:val="231F20"/>
          <w:w w:val="115"/>
        </w:rPr>
        <w:t>Протопресвитер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Михаил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Помазанский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(1888–1988)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писал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Воскре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сении</w:t>
      </w:r>
      <w:proofErr w:type="spellEnd"/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Христовом:</w:t>
      </w:r>
    </w:p>
    <w:p w14:paraId="5A9CF139" w14:textId="77777777" w:rsidR="003221ED" w:rsidRDefault="00000000">
      <w:pPr>
        <w:pStyle w:val="a3"/>
        <w:spacing w:line="252" w:lineRule="auto"/>
        <w:ind w:left="100" w:right="116" w:firstLine="427"/>
        <w:jc w:val="both"/>
      </w:pPr>
      <w:r>
        <w:rPr>
          <w:color w:val="231F20"/>
          <w:w w:val="115"/>
        </w:rPr>
        <w:t>«Воскресение Христово есть основа нашей веры христианской, право-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Воскресение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Христово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есть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первая,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важнейшая,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великая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истина,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возвещением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которой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начинали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благовестие</w:t>
      </w:r>
      <w:proofErr w:type="spellEnd"/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сошествия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Святого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 xml:space="preserve">Духа апостолы. Как Крестной Христовой смертью совершено наше </w:t>
      </w:r>
      <w:proofErr w:type="spellStart"/>
      <w:r>
        <w:rPr>
          <w:color w:val="231F20"/>
          <w:w w:val="110"/>
        </w:rPr>
        <w:t>искупле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ние</w:t>
      </w:r>
      <w:proofErr w:type="spellEnd"/>
      <w:r>
        <w:rPr>
          <w:color w:val="231F20"/>
          <w:w w:val="115"/>
        </w:rPr>
        <w:t>, так Его Воскресением дарована нам вечная жизнь. Поэтому Воскресе-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0"/>
        </w:rPr>
        <w:t>ние</w:t>
      </w:r>
      <w:proofErr w:type="spellEnd"/>
      <w:r>
        <w:rPr>
          <w:color w:val="231F20"/>
          <w:w w:val="110"/>
        </w:rPr>
        <w:t xml:space="preserve"> Христово есть предмет постоянного торжества Церкви, неумолкающего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ликования, достигающего своей вершины в праздник святой христианской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Пасхи».</w:t>
      </w:r>
    </w:p>
    <w:p w14:paraId="51DEF584" w14:textId="77777777" w:rsidR="003221ED" w:rsidRDefault="00000000">
      <w:pPr>
        <w:pStyle w:val="2"/>
        <w:numPr>
          <w:ilvl w:val="0"/>
          <w:numId w:val="5"/>
        </w:numPr>
        <w:tabs>
          <w:tab w:val="left" w:pos="431"/>
        </w:tabs>
        <w:ind w:hanging="275"/>
      </w:pPr>
      <w:r>
        <w:rPr>
          <w:color w:val="231F20"/>
        </w:rPr>
        <w:t>Общая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раздела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«Православная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апологетика»</w:t>
      </w:r>
    </w:p>
    <w:p w14:paraId="717DB2AD" w14:textId="77777777" w:rsidR="003221ED" w:rsidRDefault="00000000">
      <w:pPr>
        <w:pStyle w:val="a3"/>
        <w:spacing w:before="145" w:line="252" w:lineRule="auto"/>
        <w:ind w:left="100" w:right="118" w:firstLine="427"/>
        <w:jc w:val="both"/>
      </w:pPr>
      <w:r>
        <w:rPr>
          <w:color w:val="231F20"/>
          <w:w w:val="110"/>
        </w:rPr>
        <w:t xml:space="preserve">В 10 классе учащиеся знакомятся с разделом учебного предмета по </w:t>
      </w:r>
      <w:proofErr w:type="spellStart"/>
      <w:proofErr w:type="gramStart"/>
      <w:r>
        <w:rPr>
          <w:color w:val="231F20"/>
          <w:w w:val="110"/>
        </w:rPr>
        <w:t>осно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вам</w:t>
      </w:r>
      <w:proofErr w:type="gram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веры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«Православная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апологетика».</w:t>
      </w:r>
    </w:p>
    <w:p w14:paraId="7E3C7BFF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Верующие люди должны не только свято хранить свою православную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веру, но и быть всегда готовыми дать ответ тем, кто спрашивает их о Боге,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Христовой,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святой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вере.</w:t>
      </w:r>
    </w:p>
    <w:p w14:paraId="716DEE3A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spacing w:val="-1"/>
          <w:w w:val="115"/>
        </w:rPr>
        <w:t>Православный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христианин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оказаться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когда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придётся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опровергать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недобросовестные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обвинения,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Пра-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вославную</w:t>
      </w:r>
      <w:proofErr w:type="spellEnd"/>
      <w:r>
        <w:rPr>
          <w:color w:val="231F20"/>
          <w:w w:val="115"/>
        </w:rPr>
        <w:t xml:space="preserve"> Церковь, православную веру, духовно-нравственные и куль-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турно</w:t>
      </w:r>
      <w:proofErr w:type="spellEnd"/>
      <w:r>
        <w:rPr>
          <w:color w:val="231F20"/>
          <w:w w:val="115"/>
        </w:rPr>
        <w:t>-исторические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Православная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апологетика и нацелена на такое уяснение православным христианином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5"/>
        </w:rPr>
        <w:t>истин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святого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православия,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которое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поможет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ему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дать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правильный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ответ</w:t>
      </w:r>
      <w:r>
        <w:rPr>
          <w:color w:val="231F20"/>
          <w:spacing w:val="-24"/>
          <w:w w:val="115"/>
        </w:rPr>
        <w:t xml:space="preserve"> </w:t>
      </w:r>
      <w:proofErr w:type="gramStart"/>
      <w:r>
        <w:rPr>
          <w:color w:val="231F20"/>
          <w:spacing w:val="-2"/>
          <w:w w:val="115"/>
        </w:rPr>
        <w:t>вся-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кому</w:t>
      </w:r>
      <w:proofErr w:type="gram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вопрошающему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святой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вере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Церкви.</w:t>
      </w:r>
    </w:p>
    <w:p w14:paraId="21592C5F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Для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защиты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святой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веры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православная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апологетика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обра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щается</w:t>
      </w:r>
      <w:proofErr w:type="spellEnd"/>
      <w:r>
        <w:rPr>
          <w:color w:val="231F20"/>
          <w:w w:val="115"/>
        </w:rPr>
        <w:t xml:space="preserve"> не только к Библии, к творениям святых отцов и учителей Церкви,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учитывает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философские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изыскания,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естественных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гуманитарных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наук.</w:t>
      </w:r>
    </w:p>
    <w:p w14:paraId="7507F161" w14:textId="77777777" w:rsidR="003221ED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w w:val="115"/>
        </w:rPr>
        <w:t>Одним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важнейших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вопросов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апологетики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-4"/>
          <w:w w:val="115"/>
        </w:rPr>
        <w:t xml:space="preserve"> </w:t>
      </w:r>
      <w:proofErr w:type="gramStart"/>
      <w:r>
        <w:rPr>
          <w:color w:val="231F20"/>
          <w:w w:val="115"/>
        </w:rPr>
        <w:t>во-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0"/>
        </w:rPr>
        <w:t>прос</w:t>
      </w:r>
      <w:proofErr w:type="spellEnd"/>
      <w:proofErr w:type="gramEnd"/>
      <w:r>
        <w:rPr>
          <w:color w:val="231F20"/>
          <w:w w:val="110"/>
        </w:rPr>
        <w:t xml:space="preserve"> о соотношении </w:t>
      </w:r>
      <w:r>
        <w:rPr>
          <w:b/>
          <w:color w:val="231F20"/>
          <w:w w:val="110"/>
        </w:rPr>
        <w:t xml:space="preserve">веры церковной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 xml:space="preserve">«едина вера» </w:t>
      </w:r>
      <w:proofErr w:type="spellStart"/>
      <w:r>
        <w:rPr>
          <w:color w:val="231F20"/>
          <w:w w:val="110"/>
        </w:rPr>
        <w:t>Еф</w:t>
      </w:r>
      <w:proofErr w:type="spellEnd"/>
      <w:r>
        <w:rPr>
          <w:color w:val="231F20"/>
          <w:w w:val="110"/>
        </w:rPr>
        <w:t xml:space="preserve">. 4, 5) и </w:t>
      </w:r>
      <w:r>
        <w:rPr>
          <w:b/>
          <w:color w:val="231F20"/>
          <w:w w:val="110"/>
        </w:rPr>
        <w:t>науки</w:t>
      </w:r>
      <w:r>
        <w:rPr>
          <w:color w:val="231F20"/>
          <w:w w:val="110"/>
        </w:rPr>
        <w:t xml:space="preserve">, </w:t>
      </w:r>
      <w:proofErr w:type="gramStart"/>
      <w:r>
        <w:rPr>
          <w:color w:val="231F20"/>
          <w:w w:val="110"/>
        </w:rPr>
        <w:t>пони-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маемой</w:t>
      </w:r>
      <w:proofErr w:type="spellEnd"/>
      <w:proofErr w:type="gram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естествознание.</w:t>
      </w:r>
    </w:p>
    <w:p w14:paraId="4CC41145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spacing w:val="-1"/>
          <w:w w:val="115"/>
        </w:rPr>
        <w:t>Есть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другие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принципиальные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вопросы,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ответа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быть целостного и гармоничного мировоззрения: «Откуда мир?» «Откуда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жизнь?»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«Откуда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человек?».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Эти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порождают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другие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мировоззрен</w:t>
      </w:r>
      <w:proofErr w:type="spellEnd"/>
      <w:r>
        <w:rPr>
          <w:color w:val="231F20"/>
          <w:w w:val="115"/>
        </w:rPr>
        <w:t>-</w:t>
      </w:r>
    </w:p>
    <w:p w14:paraId="18D767CC" w14:textId="77777777" w:rsidR="003221ED" w:rsidRDefault="003221ED">
      <w:pPr>
        <w:spacing w:line="252" w:lineRule="auto"/>
        <w:jc w:val="both"/>
        <w:sectPr w:rsidR="003221ED">
          <w:pgSz w:w="11000" w:h="14520"/>
          <w:pgMar w:top="1040" w:right="940" w:bottom="1200" w:left="960" w:header="0" w:footer="1012" w:gutter="0"/>
          <w:cols w:space="720"/>
        </w:sectPr>
      </w:pPr>
    </w:p>
    <w:p w14:paraId="1AB5CDE2" w14:textId="77777777" w:rsidR="003221ED" w:rsidRDefault="00000000">
      <w:pPr>
        <w:pStyle w:val="a3"/>
        <w:spacing w:before="69" w:line="252" w:lineRule="auto"/>
        <w:ind w:left="100" w:right="118"/>
        <w:jc w:val="both"/>
      </w:pPr>
      <w:proofErr w:type="spellStart"/>
      <w:r>
        <w:rPr>
          <w:color w:val="231F20"/>
          <w:w w:val="115"/>
        </w:rPr>
        <w:lastRenderedPageBreak/>
        <w:t>ческие</w:t>
      </w:r>
      <w:proofErr w:type="spellEnd"/>
      <w:r>
        <w:rPr>
          <w:color w:val="231F20"/>
          <w:w w:val="115"/>
        </w:rPr>
        <w:t xml:space="preserve"> вопросы бытия: «Куда идёт мир?» «Какова судьба человека?» Важ-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нейшая</w:t>
      </w:r>
      <w:proofErr w:type="spellEnd"/>
      <w:r>
        <w:rPr>
          <w:color w:val="231F20"/>
          <w:spacing w:val="-17"/>
          <w:w w:val="115"/>
        </w:rPr>
        <w:t xml:space="preserve"> </w:t>
      </w:r>
      <w:r>
        <w:rPr>
          <w:b/>
          <w:color w:val="231F20"/>
          <w:w w:val="115"/>
        </w:rPr>
        <w:t>цель</w:t>
      </w:r>
      <w:r>
        <w:rPr>
          <w:b/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естественнонаучной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апологетики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том,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наблюдаемой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целесообразности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устройства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побудить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размышлению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Первопричине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этой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целесообразности.</w:t>
      </w:r>
    </w:p>
    <w:p w14:paraId="4BA82999" w14:textId="77777777" w:rsidR="003221ED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w w:val="110"/>
        </w:rPr>
        <w:t xml:space="preserve">Этому и служит настоящий раздел учебного предмета по основам </w:t>
      </w:r>
      <w:proofErr w:type="gramStart"/>
      <w:r>
        <w:rPr>
          <w:color w:val="231F20"/>
          <w:w w:val="110"/>
        </w:rPr>
        <w:t>право-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славной</w:t>
      </w:r>
      <w:proofErr w:type="gram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веры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«Православная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апологетика».</w:t>
      </w:r>
    </w:p>
    <w:p w14:paraId="0D50ABE6" w14:textId="77777777" w:rsidR="003221ED" w:rsidRDefault="00000000">
      <w:pPr>
        <w:pStyle w:val="a3"/>
        <w:spacing w:line="252" w:lineRule="auto"/>
        <w:ind w:left="100" w:right="118" w:firstLine="427"/>
        <w:jc w:val="both"/>
      </w:pPr>
      <w:r>
        <w:rPr>
          <w:b/>
          <w:color w:val="231F20"/>
          <w:w w:val="110"/>
        </w:rPr>
        <w:t xml:space="preserve">Основные задачи </w:t>
      </w:r>
      <w:r>
        <w:rPr>
          <w:color w:val="231F20"/>
          <w:w w:val="110"/>
        </w:rPr>
        <w:t xml:space="preserve">преподавания православной апологетики в </w:t>
      </w:r>
      <w:proofErr w:type="spellStart"/>
      <w:r>
        <w:rPr>
          <w:color w:val="231F20"/>
          <w:w w:val="110"/>
        </w:rPr>
        <w:t>православ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ных</w:t>
      </w:r>
      <w:proofErr w:type="spellEnd"/>
      <w:r>
        <w:rPr>
          <w:color w:val="231F20"/>
          <w:w w:val="115"/>
        </w:rPr>
        <w:t xml:space="preserve"> общеобразовательных организациях (гимназиях, лицеях и школах) </w:t>
      </w:r>
      <w:proofErr w:type="gramStart"/>
      <w:r>
        <w:rPr>
          <w:color w:val="231F20"/>
          <w:w w:val="115"/>
        </w:rPr>
        <w:t>со-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стоят</w:t>
      </w:r>
      <w:proofErr w:type="gramEnd"/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том,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способствовать:</w:t>
      </w:r>
    </w:p>
    <w:p w14:paraId="6ADF5DCF" w14:textId="77777777" w:rsidR="003221ED" w:rsidRDefault="00000000">
      <w:pPr>
        <w:pStyle w:val="a5"/>
        <w:numPr>
          <w:ilvl w:val="0"/>
          <w:numId w:val="4"/>
        </w:numPr>
        <w:tabs>
          <w:tab w:val="left" w:pos="1021"/>
        </w:tabs>
        <w:spacing w:before="3"/>
        <w:rPr>
          <w:sz w:val="24"/>
        </w:rPr>
      </w:pPr>
      <w:r>
        <w:rPr>
          <w:color w:val="231F20"/>
          <w:w w:val="115"/>
          <w:sz w:val="24"/>
        </w:rPr>
        <w:t>воспитанию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учащихся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вере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благочестии;</w:t>
      </w:r>
    </w:p>
    <w:p w14:paraId="161EC470" w14:textId="77777777" w:rsidR="003221ED" w:rsidRDefault="00000000">
      <w:pPr>
        <w:pStyle w:val="a5"/>
        <w:numPr>
          <w:ilvl w:val="0"/>
          <w:numId w:val="4"/>
        </w:numPr>
        <w:tabs>
          <w:tab w:val="left" w:pos="1070"/>
        </w:tabs>
        <w:spacing w:before="17" w:line="254" w:lineRule="auto"/>
        <w:ind w:right="120"/>
        <w:rPr>
          <w:sz w:val="24"/>
        </w:rPr>
      </w:pPr>
      <w:r>
        <w:tab/>
      </w:r>
      <w:r>
        <w:rPr>
          <w:color w:val="231F20"/>
          <w:w w:val="110"/>
          <w:sz w:val="24"/>
        </w:rPr>
        <w:t xml:space="preserve">формированию у воспитанников целостного православного </w:t>
      </w:r>
      <w:proofErr w:type="spellStart"/>
      <w:proofErr w:type="gramStart"/>
      <w:r>
        <w:rPr>
          <w:color w:val="231F20"/>
          <w:w w:val="110"/>
          <w:sz w:val="24"/>
        </w:rPr>
        <w:t>мировоз</w:t>
      </w:r>
      <w:proofErr w:type="spellEnd"/>
      <w:r>
        <w:rPr>
          <w:color w:val="231F20"/>
          <w:w w:val="110"/>
          <w:sz w:val="24"/>
        </w:rPr>
        <w:t>-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5"/>
          <w:sz w:val="24"/>
        </w:rPr>
        <w:t>зрения</w:t>
      </w:r>
      <w:proofErr w:type="gramEnd"/>
      <w:r>
        <w:rPr>
          <w:color w:val="231F20"/>
          <w:w w:val="115"/>
          <w:sz w:val="24"/>
        </w:rPr>
        <w:t>;</w:t>
      </w:r>
    </w:p>
    <w:p w14:paraId="3562C871" w14:textId="77777777" w:rsidR="003221ED" w:rsidRDefault="00000000">
      <w:pPr>
        <w:pStyle w:val="a5"/>
        <w:numPr>
          <w:ilvl w:val="0"/>
          <w:numId w:val="4"/>
        </w:numPr>
        <w:tabs>
          <w:tab w:val="left" w:pos="1021"/>
        </w:tabs>
        <w:spacing w:line="254" w:lineRule="auto"/>
        <w:ind w:right="120"/>
        <w:rPr>
          <w:sz w:val="24"/>
        </w:rPr>
      </w:pPr>
      <w:r>
        <w:rPr>
          <w:color w:val="231F20"/>
          <w:spacing w:val="-2"/>
          <w:w w:val="115"/>
          <w:sz w:val="24"/>
        </w:rPr>
        <w:t>становлению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человека,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владеющего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современными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знаниями,</w:t>
      </w:r>
      <w:r>
        <w:rPr>
          <w:color w:val="231F20"/>
          <w:spacing w:val="-21"/>
          <w:w w:val="115"/>
          <w:sz w:val="24"/>
        </w:rPr>
        <w:t xml:space="preserve"> </w:t>
      </w:r>
      <w:proofErr w:type="spellStart"/>
      <w:r>
        <w:rPr>
          <w:color w:val="231F20"/>
          <w:spacing w:val="-1"/>
          <w:w w:val="115"/>
          <w:sz w:val="24"/>
        </w:rPr>
        <w:t>соеди</w:t>
      </w:r>
      <w:proofErr w:type="spellEnd"/>
      <w:r>
        <w:rPr>
          <w:color w:val="231F20"/>
          <w:spacing w:val="-1"/>
          <w:w w:val="115"/>
          <w:sz w:val="24"/>
        </w:rPr>
        <w:t>-</w:t>
      </w:r>
      <w:r>
        <w:rPr>
          <w:color w:val="231F20"/>
          <w:spacing w:val="-67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няющего</w:t>
      </w:r>
      <w:proofErr w:type="spell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эти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знания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глубокой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верой;</w:t>
      </w:r>
    </w:p>
    <w:p w14:paraId="29B06308" w14:textId="77777777" w:rsidR="003221ED" w:rsidRDefault="00000000">
      <w:pPr>
        <w:pStyle w:val="a5"/>
        <w:numPr>
          <w:ilvl w:val="0"/>
          <w:numId w:val="4"/>
        </w:numPr>
        <w:tabs>
          <w:tab w:val="left" w:pos="1021"/>
        </w:tabs>
        <w:spacing w:line="254" w:lineRule="auto"/>
        <w:ind w:right="117"/>
        <w:rPr>
          <w:sz w:val="24"/>
        </w:rPr>
      </w:pPr>
      <w:r>
        <w:rPr>
          <w:color w:val="231F20"/>
          <w:spacing w:val="-1"/>
          <w:w w:val="115"/>
          <w:sz w:val="24"/>
        </w:rPr>
        <w:t>помочь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формированию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активного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защитника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 православной веры, готового вести диалог с окружающим миром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и с кротостью дать ответ вопрошающим о нашей христианской </w:t>
      </w:r>
      <w:proofErr w:type="gramStart"/>
      <w:r>
        <w:rPr>
          <w:color w:val="231F20"/>
          <w:w w:val="115"/>
          <w:sz w:val="24"/>
        </w:rPr>
        <w:t>на-</w:t>
      </w:r>
      <w:r>
        <w:rPr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дежде</w:t>
      </w:r>
      <w:proofErr w:type="spellEnd"/>
      <w:proofErr w:type="gram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(1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Пет.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3,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15).</w:t>
      </w:r>
    </w:p>
    <w:p w14:paraId="6ED3E46C" w14:textId="77777777" w:rsidR="003221ED" w:rsidRDefault="00000000">
      <w:pPr>
        <w:pStyle w:val="2"/>
        <w:numPr>
          <w:ilvl w:val="0"/>
          <w:numId w:val="5"/>
        </w:numPr>
        <w:tabs>
          <w:tab w:val="left" w:pos="371"/>
        </w:tabs>
        <w:spacing w:before="218" w:line="242" w:lineRule="auto"/>
        <w:ind w:left="100" w:right="118" w:firstLine="0"/>
      </w:pPr>
      <w:r>
        <w:rPr>
          <w:color w:val="231F20"/>
          <w:w w:val="95"/>
        </w:rPr>
        <w:t>Основные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содержательные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w w:val="95"/>
        </w:rPr>
        <w:t>линии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раздела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w w:val="95"/>
        </w:rPr>
        <w:t>«Православная</w:t>
      </w:r>
      <w:r>
        <w:rPr>
          <w:color w:val="231F20"/>
          <w:spacing w:val="55"/>
          <w:w w:val="95"/>
        </w:rPr>
        <w:t xml:space="preserve"> </w:t>
      </w:r>
      <w:proofErr w:type="spellStart"/>
      <w:r>
        <w:rPr>
          <w:color w:val="231F20"/>
          <w:w w:val="95"/>
        </w:rPr>
        <w:t>аполо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6"/>
          <w:w w:val="95"/>
        </w:rPr>
        <w:t xml:space="preserve"> </w:t>
      </w:r>
      <w:proofErr w:type="spellStart"/>
      <w:r>
        <w:rPr>
          <w:color w:val="231F20"/>
        </w:rPr>
        <w:t>гетика</w:t>
      </w:r>
      <w:proofErr w:type="spellEnd"/>
      <w:r>
        <w:rPr>
          <w:color w:val="231F20"/>
        </w:rPr>
        <w:t>»</w:t>
      </w:r>
    </w:p>
    <w:p w14:paraId="51EEFE1E" w14:textId="77777777" w:rsidR="003221ED" w:rsidRDefault="00000000">
      <w:pPr>
        <w:pStyle w:val="a3"/>
        <w:spacing w:before="144" w:line="252" w:lineRule="auto"/>
        <w:ind w:left="100" w:right="118" w:firstLine="427"/>
        <w:jc w:val="both"/>
      </w:pPr>
      <w:r>
        <w:rPr>
          <w:color w:val="231F20"/>
          <w:w w:val="115"/>
        </w:rPr>
        <w:t>Изучение православной апологетики учащимися 10 класса реализуется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взаимосвязанным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тематическим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линиям.</w:t>
      </w:r>
    </w:p>
    <w:p w14:paraId="58979A8A" w14:textId="77777777" w:rsidR="003221ED" w:rsidRDefault="00000000">
      <w:pPr>
        <w:pStyle w:val="a3"/>
        <w:spacing w:line="252" w:lineRule="auto"/>
        <w:ind w:left="100" w:right="118" w:firstLine="427"/>
        <w:jc w:val="both"/>
      </w:pPr>
      <w:r>
        <w:rPr>
          <w:color w:val="231F20"/>
          <w:w w:val="115"/>
        </w:rPr>
        <w:t>При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старшеклассники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прежде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всего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знако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мятся</w:t>
      </w:r>
      <w:proofErr w:type="spellEnd"/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мнением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выдающихся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русских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учёных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(М.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Ломоносов,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святитель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0"/>
        </w:rPr>
        <w:t xml:space="preserve">Лука (Войно-Ясенецкий), Д. С. Лихачёв) по вопросу о соотношении веры </w:t>
      </w:r>
      <w:proofErr w:type="spellStart"/>
      <w:r>
        <w:rPr>
          <w:color w:val="231F20"/>
          <w:w w:val="110"/>
        </w:rPr>
        <w:t>цер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63"/>
          <w:w w:val="110"/>
        </w:rPr>
        <w:t xml:space="preserve"> </w:t>
      </w:r>
      <w:proofErr w:type="spellStart"/>
      <w:r>
        <w:rPr>
          <w:color w:val="231F20"/>
          <w:w w:val="115"/>
        </w:rPr>
        <w:t>ковной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науки.</w:t>
      </w:r>
    </w:p>
    <w:p w14:paraId="4B109193" w14:textId="77777777" w:rsidR="003221ED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spacing w:val="-2"/>
          <w:w w:val="115"/>
        </w:rPr>
        <w:t>В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ходе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детального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рассмотрения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трёх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важнейших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мировоззренческих</w:t>
      </w:r>
      <w:r>
        <w:rPr>
          <w:color w:val="231F20"/>
          <w:spacing w:val="-22"/>
          <w:w w:val="115"/>
        </w:rPr>
        <w:t xml:space="preserve"> </w:t>
      </w:r>
      <w:proofErr w:type="gramStart"/>
      <w:r>
        <w:rPr>
          <w:color w:val="231F20"/>
          <w:spacing w:val="-1"/>
          <w:w w:val="115"/>
        </w:rPr>
        <w:t>во-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просов</w:t>
      </w:r>
      <w:proofErr w:type="spellEnd"/>
      <w:proofErr w:type="gramEnd"/>
      <w:r>
        <w:rPr>
          <w:color w:val="231F20"/>
          <w:w w:val="115"/>
        </w:rPr>
        <w:t xml:space="preserve"> «Откуда мир?» «Откуда жизнь?» «Откуда человек?» воспитанники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православных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школ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получают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о:</w:t>
      </w:r>
    </w:p>
    <w:p w14:paraId="55AD8E64" w14:textId="77777777" w:rsidR="003221ED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3"/>
        <w:rPr>
          <w:sz w:val="24"/>
        </w:rPr>
      </w:pPr>
      <w:r>
        <w:rPr>
          <w:color w:val="231F20"/>
          <w:w w:val="115"/>
          <w:sz w:val="24"/>
        </w:rPr>
        <w:t>космогонических теориях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происхождения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вселенной;</w:t>
      </w:r>
    </w:p>
    <w:p w14:paraId="7E3C71EF" w14:textId="77777777" w:rsidR="003221ED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17"/>
        <w:rPr>
          <w:sz w:val="24"/>
        </w:rPr>
      </w:pPr>
      <w:r>
        <w:rPr>
          <w:color w:val="231F20"/>
          <w:w w:val="115"/>
          <w:sz w:val="24"/>
        </w:rPr>
        <w:t>биологических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химических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теориях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зарождения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жизни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Земле;</w:t>
      </w:r>
    </w:p>
    <w:p w14:paraId="6FEBD555" w14:textId="77777777" w:rsidR="003221ED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16"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>мнениях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биологов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генетиков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вопросу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появлении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человека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существовании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внеземных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цивилизаций.</w:t>
      </w:r>
    </w:p>
    <w:p w14:paraId="4564134B" w14:textId="77777777" w:rsidR="003221ED" w:rsidRDefault="00000000">
      <w:pPr>
        <w:pStyle w:val="a3"/>
        <w:spacing w:line="252" w:lineRule="auto"/>
        <w:ind w:left="100" w:right="116" w:firstLine="427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предлагается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знакомство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библейским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 xml:space="preserve">взглядом и мнениями святых отцов на важнейшие мировоззренческие </w:t>
      </w:r>
      <w:proofErr w:type="gramStart"/>
      <w:r>
        <w:rPr>
          <w:color w:val="231F20"/>
          <w:w w:val="115"/>
        </w:rPr>
        <w:t>во-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просы</w:t>
      </w:r>
      <w:proofErr w:type="spellEnd"/>
      <w:proofErr w:type="gramEnd"/>
      <w:r>
        <w:rPr>
          <w:color w:val="231F20"/>
          <w:w w:val="115"/>
        </w:rPr>
        <w:t>.</w:t>
      </w:r>
    </w:p>
    <w:p w14:paraId="2B44F000" w14:textId="77777777" w:rsidR="003221ED" w:rsidRDefault="003221ED">
      <w:pPr>
        <w:spacing w:line="252" w:lineRule="auto"/>
        <w:jc w:val="both"/>
        <w:sectPr w:rsidR="003221ED">
          <w:pgSz w:w="11000" w:h="14520"/>
          <w:pgMar w:top="1040" w:right="940" w:bottom="1200" w:left="960" w:header="0" w:footer="1012" w:gutter="0"/>
          <w:cols w:space="720"/>
        </w:sectPr>
      </w:pPr>
    </w:p>
    <w:p w14:paraId="0EB7FBFB" w14:textId="77777777" w:rsidR="003221ED" w:rsidRDefault="00000000">
      <w:pPr>
        <w:pStyle w:val="2"/>
        <w:numPr>
          <w:ilvl w:val="0"/>
          <w:numId w:val="5"/>
        </w:numPr>
        <w:tabs>
          <w:tab w:val="left" w:pos="445"/>
        </w:tabs>
        <w:spacing w:before="79" w:line="242" w:lineRule="auto"/>
        <w:ind w:left="100" w:right="115" w:firstLine="0"/>
      </w:pPr>
      <w:r>
        <w:rPr>
          <w:color w:val="231F20"/>
        </w:rPr>
        <w:lastRenderedPageBreak/>
        <w:t>Предполагаемые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апологетике</w:t>
      </w:r>
    </w:p>
    <w:p w14:paraId="434A86B4" w14:textId="77777777" w:rsidR="003221ED" w:rsidRDefault="00000000">
      <w:pPr>
        <w:spacing w:before="144"/>
        <w:ind w:left="527"/>
        <w:rPr>
          <w:sz w:val="24"/>
        </w:rPr>
      </w:pPr>
      <w:r>
        <w:rPr>
          <w:b/>
          <w:color w:val="231F20"/>
          <w:w w:val="115"/>
          <w:sz w:val="24"/>
        </w:rPr>
        <w:t>Личностные</w:t>
      </w:r>
      <w:r>
        <w:rPr>
          <w:b/>
          <w:color w:val="231F20"/>
          <w:spacing w:val="51"/>
          <w:w w:val="115"/>
          <w:sz w:val="24"/>
        </w:rPr>
        <w:t xml:space="preserve"> </w:t>
      </w:r>
      <w:r>
        <w:rPr>
          <w:b/>
          <w:color w:val="231F20"/>
          <w:w w:val="115"/>
          <w:sz w:val="24"/>
        </w:rPr>
        <w:t>результаты</w:t>
      </w:r>
      <w:r>
        <w:rPr>
          <w:b/>
          <w:color w:val="231F20"/>
          <w:spacing w:val="5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изучения</w:t>
      </w:r>
      <w:r>
        <w:rPr>
          <w:color w:val="231F20"/>
          <w:spacing w:val="5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учащимися</w:t>
      </w:r>
      <w:r>
        <w:rPr>
          <w:color w:val="231F20"/>
          <w:spacing w:val="5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10-го</w:t>
      </w:r>
      <w:r>
        <w:rPr>
          <w:color w:val="231F20"/>
          <w:spacing w:val="5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класса</w:t>
      </w:r>
      <w:r>
        <w:rPr>
          <w:color w:val="231F20"/>
          <w:spacing w:val="5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раздела</w:t>
      </w:r>
    </w:p>
    <w:p w14:paraId="1D1E7BEA" w14:textId="77777777" w:rsidR="003221ED" w:rsidRDefault="00000000">
      <w:pPr>
        <w:pStyle w:val="a3"/>
        <w:spacing w:before="14" w:line="252" w:lineRule="auto"/>
        <w:ind w:left="100"/>
      </w:pPr>
      <w:r>
        <w:rPr>
          <w:color w:val="231F20"/>
          <w:w w:val="115"/>
        </w:rPr>
        <w:t>«Православная</w:t>
      </w:r>
      <w:r>
        <w:rPr>
          <w:color w:val="231F20"/>
          <w:spacing w:val="59"/>
          <w:w w:val="115"/>
        </w:rPr>
        <w:t xml:space="preserve"> </w:t>
      </w:r>
      <w:r>
        <w:rPr>
          <w:color w:val="231F20"/>
          <w:w w:val="115"/>
        </w:rPr>
        <w:t>апологетика»</w:t>
      </w:r>
      <w:r>
        <w:rPr>
          <w:color w:val="231F20"/>
          <w:spacing w:val="60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60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60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60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веры»:</w:t>
      </w:r>
    </w:p>
    <w:p w14:paraId="35846F4A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3"/>
        <w:jc w:val="left"/>
        <w:rPr>
          <w:sz w:val="24"/>
        </w:rPr>
      </w:pPr>
      <w:r>
        <w:rPr>
          <w:color w:val="231F20"/>
          <w:w w:val="115"/>
          <w:sz w:val="24"/>
        </w:rPr>
        <w:t>осознание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себя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православным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христианином;</w:t>
      </w:r>
    </w:p>
    <w:p w14:paraId="34AE34F6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6" w:line="254" w:lineRule="auto"/>
        <w:ind w:right="117"/>
        <w:jc w:val="left"/>
        <w:rPr>
          <w:sz w:val="24"/>
        </w:rPr>
      </w:pPr>
      <w:r>
        <w:rPr>
          <w:color w:val="231F20"/>
          <w:w w:val="115"/>
          <w:sz w:val="24"/>
        </w:rPr>
        <w:t>умение</w:t>
      </w:r>
      <w:r>
        <w:rPr>
          <w:color w:val="231F20"/>
          <w:spacing w:val="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видеть</w:t>
      </w:r>
      <w:r>
        <w:rPr>
          <w:color w:val="231F20"/>
          <w:spacing w:val="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красоту</w:t>
      </w:r>
      <w:r>
        <w:rPr>
          <w:color w:val="231F20"/>
          <w:spacing w:val="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Божьего</w:t>
      </w:r>
      <w:r>
        <w:rPr>
          <w:color w:val="231F20"/>
          <w:spacing w:val="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мира,</w:t>
      </w:r>
      <w:r>
        <w:rPr>
          <w:color w:val="231F20"/>
          <w:spacing w:val="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иметь</w:t>
      </w:r>
      <w:r>
        <w:rPr>
          <w:color w:val="231F20"/>
          <w:spacing w:val="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целостный</w:t>
      </w:r>
      <w:r>
        <w:rPr>
          <w:color w:val="231F20"/>
          <w:spacing w:val="17"/>
          <w:w w:val="115"/>
          <w:sz w:val="24"/>
        </w:rPr>
        <w:t xml:space="preserve"> </w:t>
      </w:r>
      <w:proofErr w:type="gramStart"/>
      <w:r>
        <w:rPr>
          <w:color w:val="231F20"/>
          <w:w w:val="115"/>
          <w:sz w:val="24"/>
        </w:rPr>
        <w:t>христиан-</w:t>
      </w:r>
      <w:r>
        <w:rPr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ский</w:t>
      </w:r>
      <w:proofErr w:type="spellEnd"/>
      <w:proofErr w:type="gram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взгляд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мир;</w:t>
      </w:r>
    </w:p>
    <w:p w14:paraId="1A329B5C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8"/>
        <w:jc w:val="left"/>
        <w:rPr>
          <w:sz w:val="24"/>
        </w:rPr>
      </w:pPr>
      <w:r>
        <w:rPr>
          <w:color w:val="231F20"/>
          <w:w w:val="115"/>
          <w:sz w:val="24"/>
        </w:rPr>
        <w:t>понимание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значения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православия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истории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России,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становлении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её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духовности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культуры;</w:t>
      </w:r>
    </w:p>
    <w:p w14:paraId="227ED1AB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5"/>
        <w:jc w:val="left"/>
        <w:rPr>
          <w:sz w:val="24"/>
        </w:rPr>
      </w:pPr>
      <w:r>
        <w:rPr>
          <w:color w:val="231F20"/>
          <w:w w:val="115"/>
          <w:sz w:val="24"/>
        </w:rPr>
        <w:t>умение</w:t>
      </w:r>
      <w:r>
        <w:rPr>
          <w:color w:val="231F20"/>
          <w:spacing w:val="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15"/>
          <w:w w:val="115"/>
          <w:sz w:val="24"/>
        </w:rPr>
        <w:t xml:space="preserve"> </w:t>
      </w:r>
      <w:proofErr w:type="gramStart"/>
      <w:r>
        <w:rPr>
          <w:color w:val="231F20"/>
          <w:w w:val="115"/>
          <w:sz w:val="24"/>
        </w:rPr>
        <w:t>словом</w:t>
      </w:r>
      <w:proofErr w:type="gramEnd"/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жизнью</w:t>
      </w:r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защищать</w:t>
      </w:r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Святую</w:t>
      </w:r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Православную</w:t>
      </w:r>
      <w:r>
        <w:rPr>
          <w:color w:val="231F20"/>
          <w:spacing w:val="15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Цер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ковь</w:t>
      </w:r>
      <w:proofErr w:type="spellEnd"/>
      <w:r>
        <w:rPr>
          <w:color w:val="231F20"/>
          <w:w w:val="115"/>
          <w:sz w:val="24"/>
        </w:rPr>
        <w:t>,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святую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православную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веру.</w:t>
      </w:r>
    </w:p>
    <w:p w14:paraId="763E5E44" w14:textId="77777777" w:rsidR="003221ED" w:rsidRDefault="00000000">
      <w:pPr>
        <w:pStyle w:val="3"/>
        <w:spacing w:before="163"/>
        <w:jc w:val="both"/>
      </w:pPr>
      <w:r>
        <w:rPr>
          <w:color w:val="231F20"/>
          <w:w w:val="105"/>
        </w:rPr>
        <w:t>Метапредметные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результаты:</w:t>
      </w:r>
    </w:p>
    <w:p w14:paraId="51B34C0A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6"/>
        <w:rPr>
          <w:sz w:val="24"/>
        </w:rPr>
      </w:pPr>
      <w:r>
        <w:rPr>
          <w:color w:val="231F20"/>
          <w:w w:val="115"/>
          <w:sz w:val="24"/>
        </w:rPr>
        <w:t>расширение познавательных интересов учащихся;</w:t>
      </w:r>
    </w:p>
    <w:p w14:paraId="667906DA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7"/>
        <w:rPr>
          <w:sz w:val="24"/>
        </w:rPr>
      </w:pPr>
      <w:r>
        <w:rPr>
          <w:color w:val="231F20"/>
          <w:w w:val="115"/>
          <w:sz w:val="24"/>
        </w:rPr>
        <w:t>формирование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нравственного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отношения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знанию;</w:t>
      </w:r>
    </w:p>
    <w:p w14:paraId="4C08D6A0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6"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 xml:space="preserve">расширение навыков переработки информации (анализ, синтез, </w:t>
      </w:r>
      <w:proofErr w:type="gramStart"/>
      <w:r>
        <w:rPr>
          <w:color w:val="231F20"/>
          <w:w w:val="115"/>
          <w:sz w:val="24"/>
        </w:rPr>
        <w:t>ин-</w:t>
      </w:r>
      <w:r>
        <w:rPr>
          <w:color w:val="231F20"/>
          <w:spacing w:val="-67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терпретация</w:t>
      </w:r>
      <w:proofErr w:type="spellEnd"/>
      <w:proofErr w:type="gramEnd"/>
      <w:r>
        <w:rPr>
          <w:color w:val="231F20"/>
          <w:w w:val="115"/>
          <w:sz w:val="24"/>
        </w:rPr>
        <w:t>,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оценка);</w:t>
      </w:r>
    </w:p>
    <w:p w14:paraId="0A1E9484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8"/>
        <w:rPr>
          <w:sz w:val="24"/>
        </w:rPr>
      </w:pPr>
      <w:r>
        <w:rPr>
          <w:color w:val="231F20"/>
          <w:spacing w:val="-1"/>
          <w:w w:val="115"/>
          <w:sz w:val="24"/>
        </w:rPr>
        <w:t>развитие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навыков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теоретического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мышления: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определение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понятий,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систематизация,</w:t>
      </w:r>
      <w:r>
        <w:rPr>
          <w:color w:val="231F20"/>
          <w:spacing w:val="-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классификация,</w:t>
      </w:r>
      <w:r>
        <w:rPr>
          <w:color w:val="231F20"/>
          <w:spacing w:val="-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доказательство,</w:t>
      </w:r>
      <w:r>
        <w:rPr>
          <w:color w:val="231F20"/>
          <w:spacing w:val="-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обобщение;</w:t>
      </w:r>
    </w:p>
    <w:p w14:paraId="52343E01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9"/>
        <w:rPr>
          <w:sz w:val="24"/>
        </w:rPr>
      </w:pPr>
      <w:r>
        <w:rPr>
          <w:color w:val="231F20"/>
          <w:w w:val="115"/>
          <w:sz w:val="24"/>
        </w:rPr>
        <w:t>развитие навыков критического мышления: умение сопоставлять и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анализировать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факты,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выделять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недостоверную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информацию,</w:t>
      </w:r>
      <w:r>
        <w:rPr>
          <w:color w:val="231F20"/>
          <w:spacing w:val="-22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нахо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-67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дить</w:t>
      </w:r>
      <w:proofErr w:type="spellEnd"/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логическое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несоответствие,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двусмысленность;</w:t>
      </w:r>
    </w:p>
    <w:p w14:paraId="393B9317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>развитие коммуникативных навыков: умение вести диалог, выслу-</w:t>
      </w:r>
      <w:r>
        <w:rPr>
          <w:color w:val="231F20"/>
          <w:spacing w:val="1"/>
          <w:w w:val="115"/>
          <w:sz w:val="24"/>
        </w:rPr>
        <w:t xml:space="preserve"> </w:t>
      </w:r>
      <w:proofErr w:type="spellStart"/>
      <w:r>
        <w:rPr>
          <w:color w:val="231F20"/>
          <w:spacing w:val="-1"/>
          <w:w w:val="115"/>
          <w:sz w:val="24"/>
        </w:rPr>
        <w:t>шивать</w:t>
      </w:r>
      <w:proofErr w:type="spellEnd"/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собеседника,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доходчиво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формулировать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свои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мысли,</w:t>
      </w:r>
      <w:r>
        <w:rPr>
          <w:color w:val="231F20"/>
          <w:spacing w:val="-15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приво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-67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дить</w:t>
      </w:r>
      <w:proofErr w:type="spellEnd"/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доводы,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отстаивать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аргументировать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своё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мнение.</w:t>
      </w:r>
    </w:p>
    <w:p w14:paraId="3D86B452" w14:textId="77777777" w:rsidR="003221ED" w:rsidRDefault="00000000">
      <w:pPr>
        <w:pStyle w:val="3"/>
        <w:spacing w:before="162"/>
        <w:jc w:val="both"/>
      </w:pPr>
      <w:r>
        <w:rPr>
          <w:color w:val="231F20"/>
          <w:w w:val="105"/>
        </w:rPr>
        <w:t>Предметные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результаты:</w:t>
      </w:r>
    </w:p>
    <w:p w14:paraId="73C074E5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7" w:line="254" w:lineRule="auto"/>
        <w:ind w:right="119"/>
        <w:rPr>
          <w:sz w:val="24"/>
        </w:rPr>
      </w:pPr>
      <w:r>
        <w:rPr>
          <w:color w:val="231F20"/>
          <w:w w:val="110"/>
          <w:sz w:val="24"/>
        </w:rPr>
        <w:t xml:space="preserve">формирование целостной картины мира на основе православного </w:t>
      </w:r>
      <w:proofErr w:type="gramStart"/>
      <w:r>
        <w:rPr>
          <w:color w:val="231F20"/>
          <w:w w:val="110"/>
          <w:sz w:val="24"/>
        </w:rPr>
        <w:t>ми-</w:t>
      </w:r>
      <w:r>
        <w:rPr>
          <w:color w:val="231F20"/>
          <w:spacing w:val="1"/>
          <w:w w:val="110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ровоззрения</w:t>
      </w:r>
      <w:proofErr w:type="spellEnd"/>
      <w:proofErr w:type="gram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мировосприятия;</w:t>
      </w:r>
    </w:p>
    <w:p w14:paraId="39515D7E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>получение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целостного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представления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мире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Божием,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месте</w:t>
      </w:r>
      <w:r>
        <w:rPr>
          <w:color w:val="231F20"/>
          <w:spacing w:val="-7"/>
          <w:w w:val="115"/>
          <w:sz w:val="24"/>
        </w:rPr>
        <w:t xml:space="preserve"> </w:t>
      </w:r>
      <w:proofErr w:type="gramStart"/>
      <w:r>
        <w:rPr>
          <w:color w:val="231F20"/>
          <w:w w:val="115"/>
          <w:sz w:val="24"/>
        </w:rPr>
        <w:t>чело-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века</w:t>
      </w:r>
      <w:proofErr w:type="gram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этом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мире;</w:t>
      </w:r>
    </w:p>
    <w:p w14:paraId="017C7E9F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7"/>
        <w:rPr>
          <w:sz w:val="24"/>
        </w:rPr>
      </w:pPr>
      <w:r>
        <w:rPr>
          <w:color w:val="231F20"/>
          <w:w w:val="115"/>
          <w:sz w:val="24"/>
        </w:rPr>
        <w:t>знакомство с основными мировоззренческими вопросами: «Откуда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мир?»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«Откуда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жизнь?»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«Откуда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человек?».</w:t>
      </w:r>
    </w:p>
    <w:p w14:paraId="2012570E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>знакомство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святоотеческим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наследием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—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наставлениями,</w:t>
      </w:r>
      <w:r>
        <w:rPr>
          <w:color w:val="231F20"/>
          <w:spacing w:val="-10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поуче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-67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ниями</w:t>
      </w:r>
      <w:proofErr w:type="spellEnd"/>
      <w:r>
        <w:rPr>
          <w:color w:val="231F20"/>
          <w:w w:val="115"/>
          <w:sz w:val="24"/>
        </w:rPr>
        <w:t xml:space="preserve"> святых отцов и учителей Церкви о мире Божием, о человеке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как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творении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Божием,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святой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вере;</w:t>
      </w:r>
    </w:p>
    <w:p w14:paraId="7AA27DE3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получение представлений о том, как во все времена православные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христиане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не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только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свято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хранили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веру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святоотеческую,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но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21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защи</w:t>
      </w:r>
      <w:proofErr w:type="spellEnd"/>
      <w:r>
        <w:rPr>
          <w:color w:val="231F20"/>
          <w:w w:val="115"/>
          <w:sz w:val="24"/>
        </w:rPr>
        <w:t>-</w:t>
      </w:r>
      <w:r>
        <w:rPr>
          <w:color w:val="231F20"/>
          <w:spacing w:val="-67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щали</w:t>
      </w:r>
      <w:proofErr w:type="spellEnd"/>
      <w:r>
        <w:rPr>
          <w:color w:val="231F20"/>
          <w:spacing w:val="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</w:t>
      </w:r>
      <w:r>
        <w:rPr>
          <w:color w:val="231F20"/>
          <w:spacing w:val="3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нападок</w:t>
      </w:r>
      <w:r>
        <w:rPr>
          <w:color w:val="231F20"/>
          <w:spacing w:val="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святое</w:t>
      </w:r>
      <w:r>
        <w:rPr>
          <w:color w:val="231F20"/>
          <w:spacing w:val="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православие,</w:t>
      </w:r>
      <w:r>
        <w:rPr>
          <w:color w:val="231F20"/>
          <w:spacing w:val="3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Церковь,</w:t>
      </w:r>
      <w:r>
        <w:rPr>
          <w:color w:val="231F20"/>
          <w:spacing w:val="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православные</w:t>
      </w:r>
      <w:r>
        <w:rPr>
          <w:color w:val="231F20"/>
          <w:spacing w:val="3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ду-</w:t>
      </w:r>
    </w:p>
    <w:p w14:paraId="46C475F2" w14:textId="77777777" w:rsidR="003221ED" w:rsidRDefault="003221ED">
      <w:pPr>
        <w:spacing w:line="254" w:lineRule="auto"/>
        <w:jc w:val="both"/>
        <w:rPr>
          <w:sz w:val="24"/>
        </w:rPr>
        <w:sectPr w:rsidR="003221ED">
          <w:pgSz w:w="11000" w:h="14520"/>
          <w:pgMar w:top="1020" w:right="940" w:bottom="1200" w:left="960" w:header="0" w:footer="1012" w:gutter="0"/>
          <w:cols w:space="720"/>
        </w:sectPr>
      </w:pPr>
    </w:p>
    <w:p w14:paraId="79EDAC89" w14:textId="77777777" w:rsidR="003221ED" w:rsidRDefault="00000000">
      <w:pPr>
        <w:pStyle w:val="a3"/>
        <w:spacing w:before="69" w:line="254" w:lineRule="auto"/>
        <w:ind w:left="1020"/>
      </w:pPr>
      <w:proofErr w:type="spellStart"/>
      <w:r>
        <w:rPr>
          <w:color w:val="231F20"/>
          <w:w w:val="115"/>
        </w:rPr>
        <w:lastRenderedPageBreak/>
        <w:t>ховно</w:t>
      </w:r>
      <w:proofErr w:type="spellEnd"/>
      <w:r>
        <w:rPr>
          <w:color w:val="231F20"/>
          <w:w w:val="115"/>
        </w:rPr>
        <w:t>-нравственные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культурно-исторические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proofErr w:type="spellStart"/>
      <w:r>
        <w:rPr>
          <w:color w:val="231F20"/>
          <w:w w:val="115"/>
        </w:rPr>
        <w:t>тради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ции</w:t>
      </w:r>
      <w:proofErr w:type="spellEnd"/>
      <w:r>
        <w:rPr>
          <w:color w:val="231F20"/>
          <w:w w:val="115"/>
        </w:rPr>
        <w:t>;</w:t>
      </w:r>
    </w:p>
    <w:p w14:paraId="2E010BFE" w14:textId="77777777" w:rsidR="003221ED" w:rsidRDefault="00000000">
      <w:pPr>
        <w:pStyle w:val="a5"/>
        <w:numPr>
          <w:ilvl w:val="1"/>
          <w:numId w:val="5"/>
        </w:numPr>
        <w:tabs>
          <w:tab w:val="left" w:pos="1070"/>
        </w:tabs>
        <w:spacing w:line="276" w:lineRule="exact"/>
        <w:ind w:left="1069" w:hanging="313"/>
        <w:jc w:val="left"/>
        <w:rPr>
          <w:sz w:val="24"/>
        </w:rPr>
      </w:pPr>
      <w:r>
        <w:rPr>
          <w:color w:val="231F20"/>
          <w:w w:val="110"/>
          <w:sz w:val="24"/>
        </w:rPr>
        <w:t>развитие</w:t>
      </w:r>
      <w:r>
        <w:rPr>
          <w:color w:val="231F20"/>
          <w:spacing w:val="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познавательной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деятельности</w:t>
      </w:r>
      <w:r>
        <w:rPr>
          <w:color w:val="231F20"/>
          <w:spacing w:val="1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естественнонаучной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сфере;</w:t>
      </w:r>
    </w:p>
    <w:p w14:paraId="7935CB70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6" w:line="254" w:lineRule="auto"/>
        <w:ind w:right="117"/>
        <w:jc w:val="left"/>
        <w:rPr>
          <w:sz w:val="24"/>
        </w:rPr>
      </w:pPr>
      <w:r>
        <w:rPr>
          <w:color w:val="231F20"/>
          <w:w w:val="115"/>
          <w:sz w:val="24"/>
        </w:rPr>
        <w:t>дополнительная</w:t>
      </w:r>
      <w:r>
        <w:rPr>
          <w:color w:val="231F20"/>
          <w:spacing w:val="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практика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чтения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работы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текстами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из</w:t>
      </w:r>
      <w:r>
        <w:rPr>
          <w:color w:val="231F20"/>
          <w:spacing w:val="20"/>
          <w:w w:val="115"/>
          <w:sz w:val="24"/>
        </w:rPr>
        <w:t xml:space="preserve"> </w:t>
      </w:r>
      <w:proofErr w:type="gramStart"/>
      <w:r>
        <w:rPr>
          <w:color w:val="231F20"/>
          <w:w w:val="115"/>
          <w:sz w:val="24"/>
        </w:rPr>
        <w:t>Священ-</w:t>
      </w:r>
      <w:r>
        <w:rPr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ного</w:t>
      </w:r>
      <w:proofErr w:type="spellEnd"/>
      <w:proofErr w:type="gramEnd"/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Писания;</w:t>
      </w:r>
    </w:p>
    <w:p w14:paraId="1FCA826C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line="276" w:lineRule="exact"/>
        <w:jc w:val="left"/>
        <w:rPr>
          <w:sz w:val="24"/>
        </w:rPr>
      </w:pPr>
      <w:r>
        <w:rPr>
          <w:color w:val="231F20"/>
          <w:w w:val="115"/>
          <w:sz w:val="24"/>
        </w:rPr>
        <w:t>знакомство</w:t>
      </w:r>
      <w:r>
        <w:rPr>
          <w:color w:val="231F20"/>
          <w:spacing w:val="-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</w:t>
      </w:r>
      <w:r>
        <w:rPr>
          <w:color w:val="231F20"/>
          <w:spacing w:val="-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избранными</w:t>
      </w:r>
      <w:r>
        <w:rPr>
          <w:color w:val="231F20"/>
          <w:spacing w:val="-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апологетическими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творениями.</w:t>
      </w:r>
    </w:p>
    <w:p w14:paraId="36FA3117" w14:textId="77777777" w:rsidR="003221ED" w:rsidRDefault="003221ED">
      <w:pPr>
        <w:pStyle w:val="a3"/>
        <w:spacing w:before="6"/>
        <w:rPr>
          <w:sz w:val="20"/>
        </w:rPr>
      </w:pPr>
    </w:p>
    <w:p w14:paraId="373A209D" w14:textId="77777777" w:rsidR="003221ED" w:rsidRDefault="00000000">
      <w:pPr>
        <w:pStyle w:val="2"/>
        <w:numPr>
          <w:ilvl w:val="0"/>
          <w:numId w:val="5"/>
        </w:numPr>
        <w:tabs>
          <w:tab w:val="left" w:pos="390"/>
        </w:tabs>
        <w:spacing w:before="0" w:line="242" w:lineRule="auto"/>
        <w:ind w:left="100" w:right="118" w:firstLine="0"/>
      </w:pPr>
      <w:r>
        <w:rPr>
          <w:color w:val="231F20"/>
        </w:rPr>
        <w:t>Примерное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раздела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«Православная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апологетика»</w:t>
      </w:r>
    </w:p>
    <w:p w14:paraId="4C01F808" w14:textId="77777777" w:rsidR="003221ED" w:rsidRDefault="00000000">
      <w:pPr>
        <w:pStyle w:val="a3"/>
        <w:spacing w:before="145" w:line="252" w:lineRule="auto"/>
        <w:ind w:left="100" w:right="117" w:firstLine="427"/>
        <w:jc w:val="both"/>
      </w:pPr>
      <w:r>
        <w:rPr>
          <w:color w:val="231F20"/>
          <w:w w:val="115"/>
        </w:rPr>
        <w:t xml:space="preserve">Раздел «Православная апологетика» изучается учащимися 10 </w:t>
      </w:r>
      <w:proofErr w:type="spellStart"/>
      <w:r>
        <w:rPr>
          <w:color w:val="231F20"/>
          <w:w w:val="115"/>
        </w:rPr>
        <w:t>кл</w:t>
      </w:r>
      <w:proofErr w:type="spellEnd"/>
      <w:r>
        <w:rPr>
          <w:color w:val="231F20"/>
          <w:w w:val="115"/>
        </w:rPr>
        <w:t>. пра-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вославных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организаций.</w:t>
      </w:r>
    </w:p>
    <w:p w14:paraId="02953250" w14:textId="77777777" w:rsidR="003221ED" w:rsidRDefault="00000000">
      <w:pPr>
        <w:pStyle w:val="a3"/>
        <w:spacing w:line="252" w:lineRule="auto"/>
        <w:ind w:left="100" w:right="118" w:firstLine="427"/>
        <w:jc w:val="both"/>
      </w:pPr>
      <w:r>
        <w:rPr>
          <w:color w:val="231F20"/>
          <w:w w:val="110"/>
        </w:rPr>
        <w:t xml:space="preserve">В настоящей рабочей программе тематическое планирование </w:t>
      </w:r>
      <w:proofErr w:type="spellStart"/>
      <w:r>
        <w:rPr>
          <w:color w:val="231F20"/>
          <w:w w:val="110"/>
        </w:rPr>
        <w:t>преподава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ния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представлено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1-го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2-го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полугодий.</w:t>
      </w:r>
    </w:p>
    <w:p w14:paraId="30B7CDA7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Курс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рассчитан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34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часу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неделю.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этом,</w:t>
      </w:r>
      <w:r>
        <w:rPr>
          <w:color w:val="231F20"/>
          <w:spacing w:val="-18"/>
          <w:w w:val="115"/>
        </w:rPr>
        <w:t xml:space="preserve"> </w:t>
      </w:r>
      <w:proofErr w:type="spellStart"/>
      <w:r>
        <w:rPr>
          <w:color w:val="231F20"/>
          <w:w w:val="115"/>
        </w:rPr>
        <w:t>учиты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вая</w:t>
      </w:r>
      <w:proofErr w:type="spell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серьёзность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материала,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14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реко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мендуется</w:t>
      </w:r>
      <w:proofErr w:type="spellEnd"/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посвятить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минимум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2–3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урока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(2–3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часа).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3"/>
          <w:w w:val="115"/>
        </w:rPr>
        <w:t>На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spacing w:val="-3"/>
          <w:w w:val="115"/>
        </w:rPr>
        <w:t>первом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уроке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происходит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знакомство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воспитанников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православных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школ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0"/>
        </w:rPr>
        <w:t xml:space="preserve">с новой темой. На втором и третьем уроке — дальнейшее освоение темы, </w:t>
      </w:r>
      <w:proofErr w:type="gramStart"/>
      <w:r>
        <w:rPr>
          <w:color w:val="231F20"/>
          <w:w w:val="110"/>
        </w:rPr>
        <w:t>де-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тальное</w:t>
      </w:r>
      <w:proofErr w:type="spellEnd"/>
      <w:proofErr w:type="gramEnd"/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обсуждение,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выводы.</w:t>
      </w:r>
    </w:p>
    <w:p w14:paraId="1659480E" w14:textId="77777777" w:rsidR="003221ED" w:rsidRDefault="00000000">
      <w:pPr>
        <w:pStyle w:val="2"/>
        <w:numPr>
          <w:ilvl w:val="0"/>
          <w:numId w:val="5"/>
        </w:numPr>
        <w:tabs>
          <w:tab w:val="left" w:pos="377"/>
        </w:tabs>
        <w:spacing w:line="242" w:lineRule="auto"/>
        <w:ind w:left="100" w:right="118" w:firstLine="0"/>
      </w:pPr>
      <w:r>
        <w:rPr>
          <w:color w:val="231F20"/>
        </w:rPr>
        <w:t>Организация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Материально-</w:t>
      </w:r>
      <w:proofErr w:type="spellStart"/>
      <w:proofErr w:type="gramStart"/>
      <w:r>
        <w:rPr>
          <w:color w:val="231F20"/>
        </w:rPr>
        <w:t>техниче</w:t>
      </w:r>
      <w:proofErr w:type="spellEnd"/>
      <w:r>
        <w:rPr>
          <w:color w:val="231F20"/>
        </w:rPr>
        <w:t>-</w:t>
      </w:r>
      <w:r>
        <w:rPr>
          <w:color w:val="231F20"/>
          <w:spacing w:val="-70"/>
        </w:rPr>
        <w:t xml:space="preserve"> </w:t>
      </w:r>
      <w:proofErr w:type="spellStart"/>
      <w:r>
        <w:rPr>
          <w:color w:val="231F20"/>
        </w:rPr>
        <w:t>ское</w:t>
      </w:r>
      <w:proofErr w:type="spellEnd"/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информационное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обеспечение</w:t>
      </w:r>
    </w:p>
    <w:p w14:paraId="7A2DF708" w14:textId="77777777" w:rsidR="003221ED" w:rsidRDefault="00000000">
      <w:pPr>
        <w:pStyle w:val="a3"/>
        <w:spacing w:before="144" w:line="252" w:lineRule="auto"/>
        <w:ind w:left="100" w:firstLine="427"/>
      </w:pPr>
      <w:r>
        <w:rPr>
          <w:color w:val="231F20"/>
          <w:spacing w:val="-2"/>
          <w:w w:val="115"/>
        </w:rPr>
        <w:t>При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освоении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2"/>
          <w:w w:val="115"/>
        </w:rPr>
        <w:t>раздела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«Православная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апологетика»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основными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формами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10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являются:</w:t>
      </w:r>
    </w:p>
    <w:p w14:paraId="506AE5B7" w14:textId="77777777" w:rsidR="003221ED" w:rsidRDefault="00000000">
      <w:pPr>
        <w:pStyle w:val="3"/>
        <w:numPr>
          <w:ilvl w:val="1"/>
          <w:numId w:val="5"/>
        </w:numPr>
        <w:tabs>
          <w:tab w:val="left" w:pos="1021"/>
        </w:tabs>
      </w:pPr>
      <w:r>
        <w:rPr>
          <w:color w:val="231F20"/>
          <w:w w:val="105"/>
        </w:rPr>
        <w:t>традиционный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школьный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урок,</w:t>
      </w:r>
    </w:p>
    <w:p w14:paraId="2FFB8868" w14:textId="77777777" w:rsidR="003221ED" w:rsidRDefault="00000000">
      <w:pPr>
        <w:pStyle w:val="a5"/>
        <w:numPr>
          <w:ilvl w:val="1"/>
          <w:numId w:val="5"/>
        </w:numPr>
        <w:tabs>
          <w:tab w:val="left" w:pos="1021"/>
        </w:tabs>
        <w:spacing w:before="16"/>
        <w:jc w:val="left"/>
        <w:rPr>
          <w:sz w:val="24"/>
        </w:rPr>
      </w:pPr>
      <w:r>
        <w:rPr>
          <w:b/>
          <w:color w:val="231F20"/>
          <w:w w:val="110"/>
          <w:sz w:val="24"/>
        </w:rPr>
        <w:t>урок</w:t>
      </w:r>
      <w:r>
        <w:rPr>
          <w:b/>
          <w:color w:val="231F20"/>
          <w:spacing w:val="2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в</w:t>
      </w:r>
      <w:r>
        <w:rPr>
          <w:b/>
          <w:color w:val="231F20"/>
          <w:spacing w:val="2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форме</w:t>
      </w:r>
      <w:r>
        <w:rPr>
          <w:b/>
          <w:color w:val="231F20"/>
          <w:spacing w:val="2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беседы</w:t>
      </w:r>
      <w:r>
        <w:rPr>
          <w:color w:val="231F20"/>
          <w:w w:val="110"/>
          <w:sz w:val="24"/>
        </w:rPr>
        <w:t>,</w:t>
      </w:r>
      <w:r>
        <w:rPr>
          <w:color w:val="231F20"/>
          <w:spacing w:val="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а</w:t>
      </w:r>
      <w:r>
        <w:rPr>
          <w:color w:val="231F20"/>
          <w:spacing w:val="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также</w:t>
      </w:r>
    </w:p>
    <w:p w14:paraId="5FACB8F9" w14:textId="77777777" w:rsidR="003221ED" w:rsidRDefault="00000000">
      <w:pPr>
        <w:pStyle w:val="3"/>
        <w:numPr>
          <w:ilvl w:val="1"/>
          <w:numId w:val="5"/>
        </w:numPr>
        <w:tabs>
          <w:tab w:val="left" w:pos="1021"/>
        </w:tabs>
        <w:spacing w:before="17"/>
        <w:rPr>
          <w:b w:val="0"/>
        </w:rPr>
      </w:pPr>
      <w:r>
        <w:rPr>
          <w:color w:val="231F20"/>
          <w:w w:val="110"/>
        </w:rPr>
        <w:t>урок-конференция</w:t>
      </w:r>
      <w:r>
        <w:rPr>
          <w:b w:val="0"/>
          <w:color w:val="231F20"/>
          <w:w w:val="110"/>
        </w:rPr>
        <w:t>.</w:t>
      </w:r>
    </w:p>
    <w:p w14:paraId="00411555" w14:textId="77777777" w:rsidR="003221ED" w:rsidRDefault="00000000">
      <w:pPr>
        <w:pStyle w:val="a3"/>
        <w:spacing w:before="14" w:line="252" w:lineRule="auto"/>
        <w:ind w:left="100" w:right="117" w:firstLine="427"/>
        <w:jc w:val="both"/>
      </w:pPr>
      <w:r>
        <w:rPr>
          <w:color w:val="231F20"/>
          <w:spacing w:val="-2"/>
          <w:w w:val="115"/>
        </w:rPr>
        <w:t>При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проведении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занятий,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бесед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конференций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могут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быть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использованы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>современные информационные и педагогические технологии. С их помощью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удобно рассказывать учащимся о современных проблемах естествознания,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1"/>
          <w:w w:val="115"/>
        </w:rPr>
        <w:t>показывая,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что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чем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дальше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развивается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наука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(естествознание),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сложнее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0"/>
        </w:rPr>
        <w:t>отвечать (если исключать религию) на мировоззренческие вопросы. То есть,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 xml:space="preserve">чем больше открытий делают учёные, тем более расширяется сфера им </w:t>
      </w:r>
      <w:proofErr w:type="spellStart"/>
      <w:proofErr w:type="gramStart"/>
      <w:r>
        <w:rPr>
          <w:color w:val="231F20"/>
          <w:w w:val="115"/>
        </w:rPr>
        <w:t>не-</w:t>
      </w:r>
      <w:proofErr w:type="spellEnd"/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известного</w:t>
      </w:r>
      <w:proofErr w:type="gramEnd"/>
      <w:r>
        <w:rPr>
          <w:color w:val="231F20"/>
          <w:w w:val="115"/>
        </w:rPr>
        <w:t>.</w:t>
      </w:r>
    </w:p>
    <w:p w14:paraId="5BDC0E6E" w14:textId="77777777" w:rsidR="003221ED" w:rsidRDefault="00000000">
      <w:pPr>
        <w:pStyle w:val="2"/>
        <w:numPr>
          <w:ilvl w:val="0"/>
          <w:numId w:val="5"/>
        </w:numPr>
        <w:tabs>
          <w:tab w:val="left" w:pos="375"/>
        </w:tabs>
        <w:ind w:left="374" w:hanging="275"/>
      </w:pPr>
      <w:r>
        <w:rPr>
          <w:color w:val="231F20"/>
          <w:w w:val="95"/>
        </w:rPr>
        <w:t>Содержание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пособия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«Православная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апологетика»</w:t>
      </w:r>
    </w:p>
    <w:p w14:paraId="242286C7" w14:textId="77777777" w:rsidR="003221ED" w:rsidRDefault="00000000">
      <w:pPr>
        <w:pStyle w:val="3"/>
        <w:spacing w:before="146"/>
      </w:pPr>
      <w:r>
        <w:rPr>
          <w:color w:val="231F20"/>
          <w:w w:val="110"/>
        </w:rPr>
        <w:t>Вводное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занятие.</w:t>
      </w:r>
    </w:p>
    <w:p w14:paraId="5B9948F9" w14:textId="77777777" w:rsidR="003221ED" w:rsidRDefault="00000000">
      <w:pPr>
        <w:spacing w:before="14"/>
        <w:ind w:left="527"/>
        <w:rPr>
          <w:b/>
          <w:sz w:val="24"/>
        </w:rPr>
      </w:pPr>
      <w:r>
        <w:rPr>
          <w:b/>
          <w:color w:val="231F20"/>
          <w:w w:val="105"/>
          <w:sz w:val="24"/>
        </w:rPr>
        <w:t>Православная</w:t>
      </w:r>
      <w:r>
        <w:rPr>
          <w:b/>
          <w:color w:val="231F20"/>
          <w:spacing w:val="4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вера</w:t>
      </w:r>
      <w:r>
        <w:rPr>
          <w:b/>
          <w:color w:val="231F20"/>
          <w:spacing w:val="4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и</w:t>
      </w:r>
      <w:r>
        <w:rPr>
          <w:b/>
          <w:color w:val="231F20"/>
          <w:spacing w:val="4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наука.</w:t>
      </w:r>
      <w:r>
        <w:rPr>
          <w:b/>
          <w:color w:val="231F20"/>
          <w:spacing w:val="4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Естественнонаучная</w:t>
      </w:r>
      <w:r>
        <w:rPr>
          <w:b/>
          <w:color w:val="231F20"/>
          <w:spacing w:val="4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апологетика</w:t>
      </w:r>
    </w:p>
    <w:p w14:paraId="229159A4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Вера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разум.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Знание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вера.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Наука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религия.</w:t>
      </w:r>
    </w:p>
    <w:p w14:paraId="3D28B29C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Что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такое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мировоззрение?</w:t>
      </w:r>
    </w:p>
    <w:p w14:paraId="5D58CFD4" w14:textId="77777777" w:rsidR="003221ED" w:rsidRDefault="003221ED">
      <w:pPr>
        <w:rPr>
          <w:sz w:val="24"/>
        </w:rPr>
        <w:sectPr w:rsidR="003221ED">
          <w:pgSz w:w="11000" w:h="14520"/>
          <w:pgMar w:top="1040" w:right="940" w:bottom="1200" w:left="960" w:header="0" w:footer="1012" w:gutter="0"/>
          <w:cols w:space="720"/>
        </w:sectPr>
      </w:pPr>
    </w:p>
    <w:p w14:paraId="3329EAF5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69"/>
        <w:ind w:hanging="462"/>
        <w:rPr>
          <w:sz w:val="24"/>
        </w:rPr>
      </w:pPr>
      <w:r>
        <w:rPr>
          <w:color w:val="231F20"/>
          <w:w w:val="115"/>
          <w:sz w:val="24"/>
        </w:rPr>
        <w:lastRenderedPageBreak/>
        <w:t>Откуда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мир?</w:t>
      </w:r>
    </w:p>
    <w:p w14:paraId="6A2784E7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Откуда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жизнь?</w:t>
      </w:r>
    </w:p>
    <w:p w14:paraId="09229233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Откуда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человек?</w:t>
      </w:r>
    </w:p>
    <w:p w14:paraId="0E4F60CF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Вселенная.</w:t>
      </w:r>
      <w:r>
        <w:rPr>
          <w:color w:val="231F20"/>
          <w:spacing w:val="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Жизнь.</w:t>
      </w:r>
      <w:r>
        <w:rPr>
          <w:color w:val="231F20"/>
          <w:spacing w:val="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Разум.</w:t>
      </w:r>
    </w:p>
    <w:p w14:paraId="1641941B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Картина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мира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картина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природы.</w:t>
      </w:r>
    </w:p>
    <w:p w14:paraId="6CDB9E68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Библия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святые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отцы</w:t>
      </w:r>
      <w:r>
        <w:rPr>
          <w:color w:val="231F20"/>
          <w:spacing w:val="-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-5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миротворении</w:t>
      </w:r>
      <w:proofErr w:type="spellEnd"/>
      <w:r>
        <w:rPr>
          <w:color w:val="231F20"/>
          <w:w w:val="115"/>
          <w:sz w:val="24"/>
        </w:rPr>
        <w:t>.</w:t>
      </w:r>
    </w:p>
    <w:p w14:paraId="4058EA60" w14:textId="77777777" w:rsidR="003221ED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Физика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(или)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метафизика?</w:t>
      </w:r>
    </w:p>
    <w:p w14:paraId="2E24429D" w14:textId="77777777" w:rsidR="003221ED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Может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ли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атеизм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быть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научным?</w:t>
      </w:r>
    </w:p>
    <w:p w14:paraId="401C3D6D" w14:textId="77777777" w:rsidR="003221ED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Что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такое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космическое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мировоззрение?</w:t>
      </w:r>
    </w:p>
    <w:p w14:paraId="166D67E0" w14:textId="77777777" w:rsidR="003221ED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5"/>
          <w:sz w:val="24"/>
        </w:rPr>
        <w:t>Вера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учёных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XX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века.</w:t>
      </w:r>
    </w:p>
    <w:p w14:paraId="7E36B7B7" w14:textId="77777777" w:rsidR="003221ED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49"/>
        <w:ind w:hanging="462"/>
        <w:rPr>
          <w:sz w:val="24"/>
        </w:rPr>
      </w:pPr>
      <w:r>
        <w:rPr>
          <w:color w:val="231F20"/>
          <w:w w:val="110"/>
          <w:sz w:val="24"/>
        </w:rPr>
        <w:t>Красота</w:t>
      </w:r>
      <w:r>
        <w:rPr>
          <w:color w:val="231F20"/>
          <w:spacing w:val="24"/>
          <w:w w:val="110"/>
          <w:sz w:val="24"/>
        </w:rPr>
        <w:t xml:space="preserve"> </w:t>
      </w:r>
      <w:proofErr w:type="spellStart"/>
      <w:r>
        <w:rPr>
          <w:color w:val="231F20"/>
          <w:w w:val="110"/>
          <w:sz w:val="24"/>
        </w:rPr>
        <w:t>богозданного</w:t>
      </w:r>
      <w:proofErr w:type="spellEnd"/>
      <w:r>
        <w:rPr>
          <w:color w:val="231F20"/>
          <w:spacing w:val="2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мира.</w:t>
      </w:r>
    </w:p>
    <w:p w14:paraId="1432E24A" w14:textId="77777777" w:rsidR="003221ED" w:rsidRDefault="00000000">
      <w:pPr>
        <w:spacing w:before="181"/>
        <w:ind w:left="527"/>
        <w:rPr>
          <w:sz w:val="24"/>
        </w:rPr>
      </w:pPr>
      <w:r>
        <w:rPr>
          <w:b/>
          <w:color w:val="231F20"/>
          <w:w w:val="110"/>
          <w:sz w:val="24"/>
        </w:rPr>
        <w:t>Заключительное</w:t>
      </w:r>
      <w:r>
        <w:rPr>
          <w:b/>
          <w:color w:val="231F20"/>
          <w:spacing w:val="12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занятие.</w:t>
      </w:r>
      <w:r>
        <w:rPr>
          <w:b/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каком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мире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мы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живём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чего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ожидаем?</w:t>
      </w:r>
    </w:p>
    <w:p w14:paraId="7F1FFFA1" w14:textId="77777777" w:rsidR="003221ED" w:rsidRDefault="00000000">
      <w:pPr>
        <w:spacing w:before="181"/>
        <w:ind w:left="527"/>
        <w:rPr>
          <w:sz w:val="24"/>
        </w:rPr>
      </w:pPr>
      <w:r>
        <w:rPr>
          <w:b/>
          <w:color w:val="231F20"/>
          <w:w w:val="115"/>
          <w:sz w:val="24"/>
        </w:rPr>
        <w:t>Приложение:</w:t>
      </w:r>
      <w:r>
        <w:rPr>
          <w:b/>
          <w:color w:val="231F20"/>
          <w:spacing w:val="10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Архиепископ</w:t>
      </w:r>
      <w:r>
        <w:rPr>
          <w:i/>
          <w:color w:val="231F20"/>
          <w:spacing w:val="10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Лука</w:t>
      </w:r>
      <w:r>
        <w:rPr>
          <w:i/>
          <w:color w:val="231F20"/>
          <w:spacing w:val="10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(Войно-Ясенецкий).</w:t>
      </w:r>
      <w:r>
        <w:rPr>
          <w:i/>
          <w:color w:val="231F20"/>
          <w:spacing w:val="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Наука</w:t>
      </w:r>
      <w:r>
        <w:rPr>
          <w:color w:val="231F20"/>
          <w:spacing w:val="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религия.</w:t>
      </w:r>
    </w:p>
    <w:p w14:paraId="099EC006" w14:textId="77777777" w:rsidR="003221ED" w:rsidRDefault="003221ED">
      <w:pPr>
        <w:rPr>
          <w:sz w:val="24"/>
        </w:rPr>
        <w:sectPr w:rsidR="003221ED">
          <w:pgSz w:w="11000" w:h="14520"/>
          <w:pgMar w:top="1040" w:right="940" w:bottom="1200" w:left="960" w:header="0" w:footer="1012" w:gutter="0"/>
          <w:cols w:space="720"/>
        </w:sectPr>
      </w:pPr>
    </w:p>
    <w:p w14:paraId="2A395576" w14:textId="4B3DBDC4" w:rsidR="003221ED" w:rsidRDefault="001637B5">
      <w:pPr>
        <w:pStyle w:val="2"/>
        <w:spacing w:before="80"/>
        <w:ind w:left="28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0F1D4AD" wp14:editId="09277EF2">
                <wp:simplePos x="0" y="0"/>
                <wp:positionH relativeFrom="page">
                  <wp:posOffset>594995</wp:posOffset>
                </wp:positionH>
                <wp:positionV relativeFrom="page">
                  <wp:posOffset>3436620</wp:posOffset>
                </wp:positionV>
                <wp:extent cx="187325" cy="111125"/>
                <wp:effectExtent l="0" t="0" r="0" b="0"/>
                <wp:wrapNone/>
                <wp:docPr id="5357475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6B912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7"/>
                                <w:sz w:val="23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1D4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6.85pt;margin-top:270.6pt;width:14.75pt;height:8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" filled="f" stroked="f">
                <v:textbox style="layout-flow:vertical" inset="0,0,0,0">
                  <w:txbxContent>
                    <w:p w14:paraId="2756B912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7"/>
                          <w:sz w:val="2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color w:val="231F20"/>
          <w:w w:val="95"/>
        </w:rPr>
        <w:t>7.</w:t>
      </w:r>
      <w:r w:rsidR="00000000">
        <w:rPr>
          <w:color w:val="231F20"/>
          <w:spacing w:val="37"/>
          <w:w w:val="95"/>
        </w:rPr>
        <w:t xml:space="preserve"> </w:t>
      </w:r>
      <w:r w:rsidR="00000000">
        <w:rPr>
          <w:color w:val="231F20"/>
          <w:w w:val="95"/>
        </w:rPr>
        <w:t>Тематическое</w:t>
      </w:r>
      <w:r w:rsidR="00000000">
        <w:rPr>
          <w:color w:val="231F20"/>
          <w:spacing w:val="37"/>
          <w:w w:val="95"/>
        </w:rPr>
        <w:t xml:space="preserve"> </w:t>
      </w:r>
      <w:r w:rsidR="00000000">
        <w:rPr>
          <w:color w:val="231F20"/>
          <w:w w:val="95"/>
        </w:rPr>
        <w:t>планирование</w:t>
      </w:r>
      <w:r w:rsidR="00000000">
        <w:rPr>
          <w:color w:val="231F20"/>
          <w:spacing w:val="38"/>
          <w:w w:val="95"/>
        </w:rPr>
        <w:t xml:space="preserve"> </w:t>
      </w:r>
      <w:r w:rsidR="00000000">
        <w:rPr>
          <w:color w:val="231F20"/>
          <w:w w:val="95"/>
        </w:rPr>
        <w:t>изучения</w:t>
      </w:r>
      <w:r w:rsidR="00000000">
        <w:rPr>
          <w:color w:val="231F20"/>
          <w:spacing w:val="37"/>
          <w:w w:val="95"/>
        </w:rPr>
        <w:t xml:space="preserve"> </w:t>
      </w:r>
      <w:r w:rsidR="00000000">
        <w:rPr>
          <w:color w:val="231F20"/>
          <w:w w:val="95"/>
        </w:rPr>
        <w:t>раздела</w:t>
      </w:r>
    </w:p>
    <w:p w14:paraId="74905AF1" w14:textId="77777777" w:rsidR="003221ED" w:rsidRDefault="00000000">
      <w:pPr>
        <w:spacing w:before="4"/>
        <w:ind w:left="4202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231F20"/>
          <w:w w:val="95"/>
          <w:sz w:val="25"/>
        </w:rPr>
        <w:t>«Православная</w:t>
      </w:r>
      <w:r>
        <w:rPr>
          <w:rFonts w:ascii="Tahoma" w:hAnsi="Tahoma"/>
          <w:b/>
          <w:color w:val="231F20"/>
          <w:spacing w:val="11"/>
          <w:w w:val="95"/>
          <w:sz w:val="25"/>
        </w:rPr>
        <w:t xml:space="preserve"> </w:t>
      </w:r>
      <w:r>
        <w:rPr>
          <w:rFonts w:ascii="Tahoma" w:hAnsi="Tahoma"/>
          <w:b/>
          <w:color w:val="231F20"/>
          <w:w w:val="95"/>
          <w:sz w:val="25"/>
        </w:rPr>
        <w:t>апологетика»</w:t>
      </w:r>
    </w:p>
    <w:p w14:paraId="60FDCFE7" w14:textId="77777777" w:rsidR="003221ED" w:rsidRDefault="00000000">
      <w:pPr>
        <w:pStyle w:val="a3"/>
        <w:spacing w:before="15"/>
        <w:ind w:right="111"/>
        <w:jc w:val="right"/>
      </w:pPr>
      <w:r>
        <w:rPr>
          <w:color w:val="231F20"/>
          <w:w w:val="115"/>
        </w:rPr>
        <w:t>34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(1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час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неделю)</w:t>
      </w:r>
    </w:p>
    <w:p w14:paraId="041DB09B" w14:textId="77777777" w:rsidR="003221ED" w:rsidRDefault="003221ED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1E5BEB93" w14:textId="77777777">
        <w:trPr>
          <w:trHeight w:val="759"/>
        </w:trPr>
        <w:tc>
          <w:tcPr>
            <w:tcW w:w="742" w:type="dxa"/>
          </w:tcPr>
          <w:p w14:paraId="020CDC11" w14:textId="77777777" w:rsidR="003221ED" w:rsidRDefault="00000000">
            <w:pPr>
              <w:pStyle w:val="TableParagraph"/>
              <w:spacing w:before="111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42631CAB" w14:textId="77777777" w:rsidR="003221ED" w:rsidRDefault="003221ED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F4F9134" w14:textId="77777777" w:rsidR="003221ED" w:rsidRDefault="00000000">
            <w:pPr>
              <w:pStyle w:val="TableParagraph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5A827ADD" w14:textId="77777777" w:rsidR="003221ED" w:rsidRDefault="003221ED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AB05D9B" w14:textId="77777777" w:rsidR="003221ED" w:rsidRDefault="00000000">
            <w:pPr>
              <w:pStyle w:val="TableParagraph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3B03DDAC" w14:textId="77777777" w:rsidR="003221ED" w:rsidRDefault="00000000">
            <w:pPr>
              <w:pStyle w:val="TableParagraph"/>
              <w:spacing w:before="111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3221ED" w14:paraId="3FFB8425" w14:textId="77777777">
        <w:trPr>
          <w:trHeight w:val="4180"/>
        </w:trPr>
        <w:tc>
          <w:tcPr>
            <w:tcW w:w="742" w:type="dxa"/>
          </w:tcPr>
          <w:p w14:paraId="476922F2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3" w:type="dxa"/>
          </w:tcPr>
          <w:p w14:paraId="276E6EC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29C084E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6F76D8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D31C20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8EDC5FD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4D131E8" w14:textId="77777777" w:rsidR="003221ED" w:rsidRDefault="00000000">
            <w:pPr>
              <w:pStyle w:val="TableParagraph"/>
              <w:spacing w:line="249" w:lineRule="auto"/>
              <w:ind w:left="369" w:right="345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Православная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вера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наука.</w:t>
            </w:r>
          </w:p>
          <w:p w14:paraId="18747790" w14:textId="77777777" w:rsidR="003221ED" w:rsidRDefault="00000000">
            <w:pPr>
              <w:pStyle w:val="TableParagraph"/>
              <w:spacing w:line="249" w:lineRule="auto"/>
              <w:ind w:left="208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Естественнонаучная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апологетика</w:t>
            </w:r>
          </w:p>
          <w:p w14:paraId="471B808A" w14:textId="77777777" w:rsidR="003221ED" w:rsidRDefault="00000000">
            <w:pPr>
              <w:pStyle w:val="TableParagraph"/>
              <w:spacing w:line="240" w:lineRule="exact"/>
              <w:ind w:left="369" w:right="34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Вводное</w:t>
            </w:r>
            <w:r>
              <w:rPr>
                <w:rFonts w:ascii="Arial" w:hAnsi="Arial"/>
                <w:b/>
                <w:color w:val="231F20"/>
                <w:spacing w:val="-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занятие.</w:t>
            </w:r>
          </w:p>
          <w:p w14:paraId="051F14F0" w14:textId="77777777" w:rsidR="003221ED" w:rsidRDefault="00000000">
            <w:pPr>
              <w:pStyle w:val="TableParagraph"/>
              <w:spacing w:before="8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3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3–6</w:t>
            </w:r>
          </w:p>
        </w:tc>
        <w:tc>
          <w:tcPr>
            <w:tcW w:w="4365" w:type="dxa"/>
          </w:tcPr>
          <w:p w14:paraId="1472F6C2" w14:textId="77777777" w:rsidR="003221ED" w:rsidRDefault="00000000">
            <w:pPr>
              <w:pStyle w:val="TableParagraph"/>
              <w:spacing w:before="67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Дать представление о православной апологетике как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актуальном разделе современного богословского </w:t>
            </w:r>
            <w:proofErr w:type="gramStart"/>
            <w:r>
              <w:rPr>
                <w:color w:val="231F20"/>
                <w:w w:val="75"/>
                <w:sz w:val="21"/>
              </w:rPr>
              <w:t>об-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разования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>. Ответить на вопрос: что такое апологе-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тика? Привести этимологию термина «апологетика».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Познакомить с различными его значениями. </w:t>
            </w:r>
            <w:proofErr w:type="spellStart"/>
            <w:r>
              <w:rPr>
                <w:color w:val="231F20"/>
                <w:w w:val="75"/>
                <w:sz w:val="21"/>
              </w:rPr>
              <w:t>Расска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зать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о важности изучения воспитанниками </w:t>
            </w:r>
            <w:proofErr w:type="spellStart"/>
            <w:r>
              <w:rPr>
                <w:color w:val="231F20"/>
                <w:w w:val="75"/>
                <w:sz w:val="21"/>
              </w:rPr>
              <w:t>православ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ных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гимназий православной апологетики. </w:t>
            </w:r>
            <w:proofErr w:type="spellStart"/>
            <w:proofErr w:type="gramStart"/>
            <w:r>
              <w:rPr>
                <w:color w:val="231F20"/>
                <w:w w:val="80"/>
                <w:sz w:val="21"/>
              </w:rPr>
              <w:t>Остано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виться</w:t>
            </w:r>
            <w:proofErr w:type="gramEnd"/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цели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задачах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раздела.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Раскрыть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его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proofErr w:type="gramStart"/>
            <w:r>
              <w:rPr>
                <w:color w:val="231F20"/>
                <w:w w:val="80"/>
                <w:sz w:val="21"/>
              </w:rPr>
              <w:t>со-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держание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. Привести имена самых известных </w:t>
            </w:r>
            <w:proofErr w:type="spellStart"/>
            <w:r>
              <w:rPr>
                <w:color w:val="231F20"/>
                <w:w w:val="75"/>
                <w:sz w:val="21"/>
              </w:rPr>
              <w:t>аполо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гетов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первых трёх столетий христианской истории 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назвать первые христианские апологии в защиту </w:t>
            </w:r>
            <w:proofErr w:type="spellStart"/>
            <w:r>
              <w:rPr>
                <w:color w:val="231F20"/>
                <w:w w:val="75"/>
                <w:sz w:val="21"/>
              </w:rPr>
              <w:t>Хри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стовой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веры. Рассказать, о назначении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апологетиче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ских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творений. Подробно остановиться на </w:t>
            </w:r>
            <w:proofErr w:type="spellStart"/>
            <w:r>
              <w:rPr>
                <w:color w:val="231F20"/>
                <w:w w:val="75"/>
                <w:sz w:val="21"/>
              </w:rPr>
              <w:t>апологети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ческом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творении конца II века «Послании к </w:t>
            </w:r>
            <w:proofErr w:type="spellStart"/>
            <w:r>
              <w:rPr>
                <w:color w:val="231F20"/>
                <w:w w:val="75"/>
                <w:sz w:val="21"/>
              </w:rPr>
              <w:t>Диогнету</w:t>
            </w:r>
            <w:proofErr w:type="spellEnd"/>
            <w:r>
              <w:rPr>
                <w:color w:val="231F20"/>
                <w:w w:val="75"/>
                <w:sz w:val="21"/>
              </w:rPr>
              <w:t>»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как ярком примере защиты святой веры. Привести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выдержки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этой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знаменитой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апологии.</w:t>
            </w:r>
          </w:p>
        </w:tc>
        <w:tc>
          <w:tcPr>
            <w:tcW w:w="4365" w:type="dxa"/>
          </w:tcPr>
          <w:p w14:paraId="19713377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6D01E8B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19308AD2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764A6956" w14:textId="77777777" w:rsidR="003221ED" w:rsidRDefault="003221ED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14:paraId="1FB7FA49" w14:textId="77777777" w:rsidR="003221ED" w:rsidRDefault="00000000">
            <w:pPr>
              <w:pStyle w:val="TableParagraph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Познакомиться</w:t>
            </w:r>
            <w:r>
              <w:rPr>
                <w:rFonts w:ascii="Arial" w:hAnsi="Arial"/>
                <w:b/>
                <w:color w:val="231F20"/>
                <w:spacing w:val="1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</w:t>
            </w:r>
            <w:r>
              <w:rPr>
                <w:color w:val="231F20"/>
                <w:spacing w:val="1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содержанием</w:t>
            </w:r>
            <w:r>
              <w:rPr>
                <w:color w:val="231F20"/>
                <w:spacing w:val="1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учебного</w:t>
            </w:r>
            <w:r>
              <w:rPr>
                <w:color w:val="231F20"/>
                <w:spacing w:val="1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пособия</w:t>
            </w:r>
          </w:p>
          <w:p w14:paraId="700987AD" w14:textId="77777777" w:rsidR="003221ED" w:rsidRDefault="00000000">
            <w:pPr>
              <w:pStyle w:val="TableParagraph"/>
              <w:spacing w:before="7"/>
              <w:ind w:left="147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«Православная</w:t>
            </w:r>
            <w:r>
              <w:rPr>
                <w:color w:val="231F20"/>
                <w:spacing w:val="2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апологетика».</w:t>
            </w:r>
          </w:p>
          <w:p w14:paraId="38A6EACA" w14:textId="77777777" w:rsidR="003221ED" w:rsidRDefault="003221ED">
            <w:pPr>
              <w:pStyle w:val="TableParagraph"/>
              <w:spacing w:before="4"/>
              <w:rPr>
                <w:rFonts w:ascii="Times New Roman"/>
              </w:rPr>
            </w:pPr>
          </w:p>
          <w:p w14:paraId="768A136F" w14:textId="77777777" w:rsidR="003221ED" w:rsidRDefault="00000000">
            <w:pPr>
              <w:pStyle w:val="TableParagraph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Иметь</w:t>
            </w:r>
            <w:r>
              <w:rPr>
                <w:rFonts w:ascii="Arial" w:hAnsi="Arial"/>
                <w:b/>
                <w:color w:val="231F20"/>
                <w:spacing w:val="2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представление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том,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что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такое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апологетика.</w:t>
            </w:r>
          </w:p>
          <w:p w14:paraId="2A18712D" w14:textId="77777777" w:rsidR="003221ED" w:rsidRDefault="003221ED">
            <w:pPr>
              <w:pStyle w:val="TableParagraph"/>
              <w:spacing w:before="4"/>
              <w:rPr>
                <w:rFonts w:ascii="Times New Roman"/>
              </w:rPr>
            </w:pPr>
          </w:p>
          <w:p w14:paraId="06BA9BE6" w14:textId="77777777" w:rsidR="003221ED" w:rsidRDefault="00000000">
            <w:pPr>
              <w:pStyle w:val="TableParagraph"/>
              <w:spacing w:before="1" w:line="247" w:lineRule="auto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Понимать</w:t>
            </w:r>
            <w:r>
              <w:rPr>
                <w:color w:val="231F20"/>
                <w:w w:val="75"/>
                <w:sz w:val="21"/>
              </w:rPr>
              <w:t>,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почему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важно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изучать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православную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апо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1"/>
              </w:rPr>
              <w:t>логетику</w:t>
            </w:r>
            <w:proofErr w:type="spellEnd"/>
            <w:r>
              <w:rPr>
                <w:color w:val="231F20"/>
                <w:w w:val="90"/>
                <w:sz w:val="21"/>
              </w:rPr>
              <w:t>.</w:t>
            </w:r>
          </w:p>
        </w:tc>
      </w:tr>
      <w:tr w:rsidR="003221ED" w14:paraId="29DF7380" w14:textId="77777777">
        <w:trPr>
          <w:trHeight w:val="2821"/>
        </w:trPr>
        <w:tc>
          <w:tcPr>
            <w:tcW w:w="742" w:type="dxa"/>
          </w:tcPr>
          <w:p w14:paraId="2F09651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6791C6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F43292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E8DBA0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E2716C7" w14:textId="77777777" w:rsidR="003221ED" w:rsidRDefault="003221ED">
            <w:pPr>
              <w:pStyle w:val="TableParagraph"/>
              <w:spacing w:before="2"/>
              <w:rPr>
                <w:rFonts w:ascii="Times New Roman"/>
              </w:rPr>
            </w:pPr>
          </w:p>
          <w:p w14:paraId="6CA1C7E0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10"/>
                <w:sz w:val="21"/>
              </w:rPr>
              <w:t>1.</w:t>
            </w:r>
          </w:p>
        </w:tc>
        <w:tc>
          <w:tcPr>
            <w:tcW w:w="2473" w:type="dxa"/>
          </w:tcPr>
          <w:p w14:paraId="157DD8A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7EE723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1A15EA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6B849D7" w14:textId="77777777" w:rsidR="003221ED" w:rsidRDefault="003221ED">
            <w:pPr>
              <w:pStyle w:val="TableParagraph"/>
              <w:spacing w:before="4"/>
              <w:rPr>
                <w:rFonts w:ascii="Times New Roman"/>
              </w:rPr>
            </w:pPr>
          </w:p>
          <w:p w14:paraId="36F5808B" w14:textId="77777777" w:rsidR="003221ED" w:rsidRDefault="00000000">
            <w:pPr>
              <w:pStyle w:val="TableParagraph"/>
              <w:spacing w:before="1" w:line="249" w:lineRule="auto"/>
              <w:ind w:left="128" w:right="82" w:firstLine="13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Вера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разум.</w:t>
            </w:r>
            <w:r>
              <w:rPr>
                <w:rFonts w:ascii="Arial" w:hAnsi="Arial"/>
                <w:b/>
                <w:color w:val="231F20"/>
                <w:spacing w:val="4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Знание</w:t>
            </w:r>
            <w:r>
              <w:rPr>
                <w:rFonts w:ascii="Arial" w:hAnsi="Arial"/>
                <w:b/>
                <w:color w:val="231F20"/>
                <w:spacing w:val="-47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2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вера. Наука и религия.</w:t>
            </w:r>
          </w:p>
          <w:p w14:paraId="03511A42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1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9–12</w:t>
            </w:r>
          </w:p>
        </w:tc>
        <w:tc>
          <w:tcPr>
            <w:tcW w:w="4365" w:type="dxa"/>
          </w:tcPr>
          <w:p w14:paraId="59690D92" w14:textId="77777777" w:rsidR="003221ED" w:rsidRDefault="00000000">
            <w:pPr>
              <w:pStyle w:val="TableParagraph"/>
              <w:spacing w:before="14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Дать представление о различных взглядах на </w:t>
            </w:r>
            <w:proofErr w:type="gramStart"/>
            <w:r>
              <w:rPr>
                <w:color w:val="231F20"/>
                <w:w w:val="75"/>
                <w:sz w:val="21"/>
              </w:rPr>
              <w:t>важней-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ший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 вопрос православной апологетики — о </w:t>
            </w:r>
            <w:proofErr w:type="spellStart"/>
            <w:r>
              <w:rPr>
                <w:color w:val="231F20"/>
                <w:w w:val="80"/>
                <w:sz w:val="21"/>
              </w:rPr>
              <w:t>соотно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шении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веры церковной и науки. Привести точку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зрения выдающихся русских учёных на проблемы </w:t>
            </w:r>
            <w:proofErr w:type="gramStart"/>
            <w:r>
              <w:rPr>
                <w:color w:val="231F20"/>
                <w:w w:val="75"/>
                <w:sz w:val="21"/>
              </w:rPr>
              <w:t>со-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отношения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веры и разума, знаний и веры, науки и ре-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лигии</w:t>
            </w:r>
            <w:proofErr w:type="spellEnd"/>
            <w:r>
              <w:rPr>
                <w:color w:val="231F20"/>
                <w:w w:val="75"/>
                <w:sz w:val="21"/>
              </w:rPr>
              <w:t>. Остановиться 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выдержке из Прибавления к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сочинению </w:t>
            </w:r>
            <w:proofErr w:type="spellStart"/>
            <w:r>
              <w:rPr>
                <w:color w:val="231F20"/>
                <w:w w:val="80"/>
                <w:sz w:val="21"/>
              </w:rPr>
              <w:t>М.В.Ломоносова</w:t>
            </w:r>
            <w:proofErr w:type="spell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«Явление Венеры на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Солнце,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наблюденное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Санктпетербургской</w:t>
            </w:r>
            <w:proofErr w:type="spell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Акаде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80"/>
                <w:sz w:val="21"/>
              </w:rPr>
              <w:t>мии</w:t>
            </w:r>
            <w:proofErr w:type="spellEnd"/>
            <w:r>
              <w:rPr>
                <w:color w:val="231F20"/>
                <w:spacing w:val="-1"/>
                <w:w w:val="80"/>
                <w:sz w:val="21"/>
              </w:rPr>
              <w:t xml:space="preserve"> Наук мая 26 дня 1761 </w:t>
            </w:r>
            <w:r>
              <w:rPr>
                <w:color w:val="231F20"/>
                <w:w w:val="80"/>
                <w:sz w:val="21"/>
              </w:rPr>
              <w:t xml:space="preserve">года». Представить </w:t>
            </w:r>
            <w:proofErr w:type="spellStart"/>
            <w:r>
              <w:rPr>
                <w:color w:val="231F20"/>
                <w:w w:val="80"/>
                <w:sz w:val="21"/>
              </w:rPr>
              <w:t>отры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вок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из апологетического труда святого архиепископа-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хирурга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Луки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(Войно-Ясенецкого)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«Наука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религия».</w:t>
            </w:r>
          </w:p>
        </w:tc>
        <w:tc>
          <w:tcPr>
            <w:tcW w:w="4365" w:type="dxa"/>
          </w:tcPr>
          <w:p w14:paraId="2E3A91B4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17F473F2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14:paraId="1810BE51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Познакомиться </w:t>
            </w:r>
            <w:r>
              <w:rPr>
                <w:color w:val="231F20"/>
                <w:w w:val="80"/>
                <w:sz w:val="21"/>
              </w:rPr>
              <w:t xml:space="preserve">с апологетическим трудом </w:t>
            </w:r>
            <w:proofErr w:type="gramStart"/>
            <w:r>
              <w:rPr>
                <w:color w:val="231F20"/>
                <w:w w:val="80"/>
                <w:sz w:val="21"/>
              </w:rPr>
              <w:t>святи-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теля</w:t>
            </w:r>
            <w:proofErr w:type="gramEnd"/>
            <w:r>
              <w:rPr>
                <w:color w:val="231F20"/>
                <w:w w:val="80"/>
                <w:sz w:val="21"/>
              </w:rPr>
              <w:t xml:space="preserve"> Луки (Войно-Ясенецкого) «Наука и религия»,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приведённом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приложении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учебному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пособию.</w:t>
            </w:r>
          </w:p>
          <w:p w14:paraId="5561F421" w14:textId="77777777" w:rsidR="003221ED" w:rsidRDefault="00000000">
            <w:pPr>
              <w:pStyle w:val="TableParagraph"/>
              <w:spacing w:line="247" w:lineRule="auto"/>
              <w:ind w:left="147" w:right="118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дискуссии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3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свои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аргументы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для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участия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proofErr w:type="gramStart"/>
            <w:r>
              <w:rPr>
                <w:color w:val="231F20"/>
                <w:w w:val="75"/>
                <w:sz w:val="21"/>
              </w:rPr>
              <w:t>дискус-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сии</w:t>
            </w:r>
            <w:proofErr w:type="gramEnd"/>
            <w:r>
              <w:rPr>
                <w:color w:val="231F20"/>
                <w:w w:val="80"/>
                <w:sz w:val="21"/>
              </w:rPr>
              <w:t>,</w:t>
            </w:r>
            <w:r>
              <w:rPr>
                <w:color w:val="231F20"/>
                <w:spacing w:val="2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учиться</w:t>
            </w:r>
            <w:r>
              <w:rPr>
                <w:rFonts w:ascii="Arial" w:hAnsi="Arial"/>
                <w:b/>
                <w:color w:val="231F20"/>
                <w:spacing w:val="2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слушать</w:t>
            </w:r>
            <w:r>
              <w:rPr>
                <w:rFonts w:ascii="Arial" w:hAnsi="Arial"/>
                <w:b/>
                <w:color w:val="231F20"/>
                <w:spacing w:val="2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позицию</w:t>
            </w:r>
            <w:r>
              <w:rPr>
                <w:color w:val="231F20"/>
                <w:spacing w:val="2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оппонентов</w:t>
            </w:r>
            <w:r>
              <w:rPr>
                <w:color w:val="231F20"/>
                <w:spacing w:val="2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</w:t>
            </w:r>
            <w:r>
              <w:rPr>
                <w:color w:val="231F20"/>
                <w:spacing w:val="2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от-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стаивать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свою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точку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зрения.</w:t>
            </w:r>
          </w:p>
        </w:tc>
      </w:tr>
    </w:tbl>
    <w:p w14:paraId="7C5EC359" w14:textId="77777777" w:rsidR="003221ED" w:rsidRDefault="003221ED">
      <w:pPr>
        <w:spacing w:line="247" w:lineRule="auto"/>
        <w:rPr>
          <w:sz w:val="21"/>
        </w:rPr>
        <w:sectPr w:rsidR="003221ED">
          <w:footerReference w:type="default" r:id="rId9"/>
          <w:pgSz w:w="14520" w:h="11000" w:orient="landscape"/>
          <w:pgMar w:top="900" w:right="1060" w:bottom="280" w:left="1260" w:header="0" w:footer="0" w:gutter="0"/>
          <w:cols w:space="720"/>
        </w:sectPr>
      </w:pPr>
    </w:p>
    <w:p w14:paraId="5A7922F8" w14:textId="38CA14FF" w:rsidR="003221ED" w:rsidRDefault="001637B5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878CBF6" wp14:editId="31B99D08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2825685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F9D37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8CBF6" id="Text Box 8" o:spid="_x0000_s1027" type="#_x0000_t202" style="position:absolute;margin-left:46.85pt;margin-top:267.25pt;width:14.75pt;height:15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" filled="f" stroked="f">
                <v:textbox style="layout-flow:vertical" inset="0,0,0,0">
                  <w:txbxContent>
                    <w:p w14:paraId="2EBF9D37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0C3A0168" w14:textId="77777777">
        <w:trPr>
          <w:trHeight w:val="881"/>
        </w:trPr>
        <w:tc>
          <w:tcPr>
            <w:tcW w:w="742" w:type="dxa"/>
          </w:tcPr>
          <w:p w14:paraId="743F64D3" w14:textId="77777777" w:rsidR="003221ED" w:rsidRDefault="00000000">
            <w:pPr>
              <w:pStyle w:val="TableParagraph"/>
              <w:spacing w:before="172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3F0BDF99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458DCE9E" w14:textId="77777777" w:rsidR="003221ED" w:rsidRDefault="00000000">
            <w:pPr>
              <w:pStyle w:val="TableParagraph"/>
              <w:spacing w:before="1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6C3C5BA9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6295618C" w14:textId="77777777" w:rsidR="003221ED" w:rsidRDefault="00000000">
            <w:pPr>
              <w:pStyle w:val="TableParagraph"/>
              <w:spacing w:before="1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17CC1B24" w14:textId="77777777" w:rsidR="003221ED" w:rsidRDefault="00000000">
            <w:pPr>
              <w:pStyle w:val="TableParagraph"/>
              <w:spacing w:before="172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3221ED" w14:paraId="3757C630" w14:textId="77777777">
        <w:trPr>
          <w:trHeight w:val="2385"/>
        </w:trPr>
        <w:tc>
          <w:tcPr>
            <w:tcW w:w="742" w:type="dxa"/>
          </w:tcPr>
          <w:p w14:paraId="2854B7A4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3" w:type="dxa"/>
          </w:tcPr>
          <w:p w14:paraId="5515E5A5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4417C754" w14:textId="77777777" w:rsidR="003221ED" w:rsidRDefault="00000000">
            <w:pPr>
              <w:pStyle w:val="TableParagraph"/>
              <w:spacing w:before="47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Познакомить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тем,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что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писал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академик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Д.С.Лихачёв</w:t>
            </w:r>
            <w:proofErr w:type="spellEnd"/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духовно-нравственном</w:t>
            </w:r>
            <w:r>
              <w:rPr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содержании</w:t>
            </w:r>
            <w:r>
              <w:rPr>
                <w:color w:val="231F20"/>
                <w:spacing w:val="32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науки.</w:t>
            </w:r>
            <w:r>
              <w:rPr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Сказать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противоположном, атеистическом, взгляде по этим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вопросам. Привести точку зрения представителей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сциентизма, абсолютизирующих роль науки и </w:t>
            </w:r>
            <w:proofErr w:type="spellStart"/>
            <w:r>
              <w:rPr>
                <w:color w:val="231F20"/>
                <w:w w:val="75"/>
                <w:sz w:val="21"/>
              </w:rPr>
              <w:t>значе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ние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естественнонаучных знаний в развитии общества.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На основе сделанного обзора сформулировать </w:t>
            </w:r>
            <w:proofErr w:type="gramStart"/>
            <w:r>
              <w:rPr>
                <w:color w:val="231F20"/>
                <w:w w:val="75"/>
                <w:sz w:val="21"/>
              </w:rPr>
              <w:t>основ-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ную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задачу православной естественнонаучной </w:t>
            </w:r>
            <w:proofErr w:type="spellStart"/>
            <w:r>
              <w:rPr>
                <w:color w:val="231F20"/>
                <w:w w:val="75"/>
                <w:sz w:val="21"/>
              </w:rPr>
              <w:t>аполо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гетики</w:t>
            </w:r>
            <w:proofErr w:type="spellEnd"/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провести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беседу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эту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тему.</w:t>
            </w:r>
          </w:p>
        </w:tc>
        <w:tc>
          <w:tcPr>
            <w:tcW w:w="4365" w:type="dxa"/>
          </w:tcPr>
          <w:p w14:paraId="5F46B9EE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221ED" w14:paraId="489EA445" w14:textId="77777777">
        <w:trPr>
          <w:trHeight w:val="5254"/>
        </w:trPr>
        <w:tc>
          <w:tcPr>
            <w:tcW w:w="742" w:type="dxa"/>
          </w:tcPr>
          <w:p w14:paraId="3D5AFA6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645088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164E4F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6B1450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9B2013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CE4D6D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2128EA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CF7294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0F8003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52CC2B4" w14:textId="77777777" w:rsidR="003221ED" w:rsidRDefault="003221ED">
            <w:pPr>
              <w:pStyle w:val="TableParagraph"/>
              <w:rPr>
                <w:rFonts w:ascii="Times New Roman"/>
                <w:sz w:val="18"/>
              </w:rPr>
            </w:pPr>
          </w:p>
          <w:p w14:paraId="113637E1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</w:t>
            </w:r>
          </w:p>
        </w:tc>
        <w:tc>
          <w:tcPr>
            <w:tcW w:w="2473" w:type="dxa"/>
          </w:tcPr>
          <w:p w14:paraId="680A66F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21CDC5B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83E8BF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28C54C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C9D2C2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4B4010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898451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49FF54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792524F" w14:textId="77777777" w:rsidR="003221ED" w:rsidRDefault="003221ED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36C512D" w14:textId="77777777" w:rsidR="003221ED" w:rsidRDefault="00000000">
            <w:pPr>
              <w:pStyle w:val="TableParagraph"/>
              <w:spacing w:line="249" w:lineRule="auto"/>
              <w:ind w:left="369" w:right="34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0"/>
                <w:sz w:val="21"/>
              </w:rPr>
              <w:t>Что такое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мировоззрение?</w:t>
            </w:r>
          </w:p>
          <w:p w14:paraId="4D731931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1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13–14</w:t>
            </w:r>
          </w:p>
        </w:tc>
        <w:tc>
          <w:tcPr>
            <w:tcW w:w="4365" w:type="dxa"/>
          </w:tcPr>
          <w:p w14:paraId="539A5194" w14:textId="77777777" w:rsidR="003221ED" w:rsidRDefault="003221ED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6238805E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 xml:space="preserve">В ходе рассмотрения вопроса о том,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что такое </w:t>
            </w:r>
            <w:proofErr w:type="gramStart"/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ми-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>ровоззрение</w:t>
            </w:r>
            <w:proofErr w:type="spellEnd"/>
            <w:proofErr w:type="gramEnd"/>
            <w:r>
              <w:rPr>
                <w:color w:val="231F20"/>
                <w:spacing w:val="-1"/>
                <w:w w:val="80"/>
                <w:sz w:val="21"/>
              </w:rPr>
              <w:t>,</w:t>
            </w:r>
            <w:r>
              <w:rPr>
                <w:color w:val="231F20"/>
                <w:spacing w:val="-1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остановиться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</w:t>
            </w:r>
            <w:r>
              <w:rPr>
                <w:color w:val="231F20"/>
                <w:spacing w:val="-1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библейском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взгляде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 окружающий людей мир. Привести свидетельства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из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Библии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(Ин.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1,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3;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Рим.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1,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19–20).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Показать,</w:t>
            </w:r>
            <w:r>
              <w:rPr>
                <w:color w:val="231F20"/>
                <w:spacing w:val="-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что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во</w:t>
            </w:r>
            <w:r>
              <w:rPr>
                <w:color w:val="231F20"/>
                <w:spacing w:val="-49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все времена люди изумлялись всемогуществу и </w:t>
            </w:r>
            <w:proofErr w:type="gramStart"/>
            <w:r>
              <w:rPr>
                <w:color w:val="231F20"/>
                <w:w w:val="75"/>
                <w:sz w:val="21"/>
              </w:rPr>
              <w:t>пре-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мудрости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Творца мира. В качестве примера привести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стихотворение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М.В.Ломоносова</w:t>
            </w:r>
            <w:proofErr w:type="spell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«Утреннее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размыш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ление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о Божием величестве». Познакомить с </w:t>
            </w:r>
            <w:proofErr w:type="spellStart"/>
            <w:r>
              <w:rPr>
                <w:color w:val="231F20"/>
                <w:w w:val="75"/>
                <w:sz w:val="21"/>
              </w:rPr>
              <w:t>поэти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ческим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творчеством великого русского учёного, в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котором нашёл отражение его целостный взгляд 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мир как творение Божие. На основе этого </w:t>
            </w:r>
            <w:proofErr w:type="spellStart"/>
            <w:proofErr w:type="gramStart"/>
            <w:r>
              <w:rPr>
                <w:color w:val="231F20"/>
                <w:w w:val="80"/>
                <w:sz w:val="21"/>
              </w:rPr>
              <w:t>рассмот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рения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сформулировать три принципиальных вопроса,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без ответа на которые не может быть целостного 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гармоничного мировоззрения: «Откуда мир?» «Откуда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жизнь?» «Откуда человек?» Отметить, что </w:t>
            </w:r>
            <w:proofErr w:type="spellStart"/>
            <w:r>
              <w:rPr>
                <w:color w:val="231F20"/>
                <w:w w:val="75"/>
                <w:sz w:val="21"/>
              </w:rPr>
              <w:t>рассмотре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ние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этих и других связанных с ними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мировоззренче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ских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 вопросов («Куда идёт мир?» «Какова судьба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человека?») входит в круг важнейших задач </w:t>
            </w:r>
            <w:proofErr w:type="gramStart"/>
            <w:r>
              <w:rPr>
                <w:color w:val="231F20"/>
                <w:w w:val="80"/>
                <w:sz w:val="21"/>
              </w:rPr>
              <w:t>право-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славной</w:t>
            </w:r>
            <w:proofErr w:type="gram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апологетики.</w:t>
            </w:r>
          </w:p>
        </w:tc>
        <w:tc>
          <w:tcPr>
            <w:tcW w:w="4365" w:type="dxa"/>
          </w:tcPr>
          <w:p w14:paraId="2CA17BAE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4A127A68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41EECA76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0D9F32D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4452C4D0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 w14:paraId="365533A2" w14:textId="77777777" w:rsidR="003221ED" w:rsidRDefault="00000000">
            <w:pPr>
              <w:pStyle w:val="TableParagraph"/>
              <w:ind w:left="14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Понимать</w:t>
            </w:r>
            <w:r>
              <w:rPr>
                <w:color w:val="231F20"/>
                <w:w w:val="75"/>
                <w:sz w:val="21"/>
              </w:rPr>
              <w:t>,</w:t>
            </w:r>
            <w:r>
              <w:rPr>
                <w:color w:val="231F20"/>
                <w:spacing w:val="3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что</w:t>
            </w:r>
            <w:r>
              <w:rPr>
                <w:color w:val="231F20"/>
                <w:spacing w:val="3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такое</w:t>
            </w:r>
            <w:r>
              <w:rPr>
                <w:color w:val="231F20"/>
                <w:spacing w:val="3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мировоззрение.</w:t>
            </w:r>
          </w:p>
          <w:p w14:paraId="7DAAAB82" w14:textId="77777777" w:rsidR="003221ED" w:rsidRDefault="00000000">
            <w:pPr>
              <w:pStyle w:val="TableParagraph"/>
              <w:spacing w:before="7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Отвечать на вопрос</w:t>
            </w:r>
            <w:r>
              <w:rPr>
                <w:color w:val="231F20"/>
                <w:w w:val="75"/>
                <w:sz w:val="21"/>
              </w:rPr>
              <w:t>: что входит в круг важнейших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задач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«Православной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апологетики»?</w:t>
            </w:r>
          </w:p>
          <w:p w14:paraId="17829C61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 xml:space="preserve">Познакомиться </w:t>
            </w:r>
            <w:r>
              <w:rPr>
                <w:color w:val="231F20"/>
                <w:w w:val="80"/>
                <w:sz w:val="21"/>
              </w:rPr>
              <w:t>со стихотворением «Вечернее раз-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мышление о Божием величестве при случае великого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северного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сияния»;</w:t>
            </w:r>
          </w:p>
          <w:p w14:paraId="08B5FC59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Прочитать </w:t>
            </w:r>
            <w:r>
              <w:rPr>
                <w:color w:val="231F20"/>
                <w:w w:val="80"/>
                <w:sz w:val="21"/>
              </w:rPr>
              <w:t xml:space="preserve">поэтические переложения псалмов </w:t>
            </w:r>
            <w:proofErr w:type="gramStart"/>
            <w:r>
              <w:rPr>
                <w:color w:val="231F20"/>
                <w:w w:val="80"/>
                <w:sz w:val="21"/>
              </w:rPr>
              <w:t>Ло-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моносова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.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Отвечать на вопрос</w:t>
            </w:r>
            <w:r>
              <w:rPr>
                <w:color w:val="231F20"/>
                <w:w w:val="80"/>
                <w:sz w:val="21"/>
              </w:rPr>
              <w:t>: чему посвящены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эти</w:t>
            </w:r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творения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русского</w:t>
            </w:r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учёного,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философа,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поэта?</w:t>
            </w:r>
          </w:p>
        </w:tc>
      </w:tr>
    </w:tbl>
    <w:p w14:paraId="0910BEEA" w14:textId="77777777" w:rsidR="003221ED" w:rsidRDefault="003221ED">
      <w:pPr>
        <w:spacing w:line="247" w:lineRule="auto"/>
        <w:jc w:val="both"/>
        <w:rPr>
          <w:sz w:val="21"/>
        </w:rPr>
        <w:sectPr w:rsidR="003221ED">
          <w:footerReference w:type="default" r:id="rId10"/>
          <w:pgSz w:w="14520" w:h="11000" w:orient="landscape"/>
          <w:pgMar w:top="1000" w:right="1060" w:bottom="280" w:left="1260" w:header="0" w:footer="0" w:gutter="0"/>
          <w:cols w:space="720"/>
        </w:sectPr>
      </w:pPr>
    </w:p>
    <w:p w14:paraId="6278D44C" w14:textId="35A0F80F" w:rsidR="003221ED" w:rsidRDefault="001637B5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D357169" wp14:editId="580AE932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178439250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CF22E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7169" id="Text Box 7" o:spid="_x0000_s1028" type="#_x0000_t202" style="position:absolute;margin-left:46.85pt;margin-top:267.25pt;width:14.75pt;height:15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r+JTkd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5E1CF22E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765BAB9A" w14:textId="77777777">
        <w:trPr>
          <w:trHeight w:val="6424"/>
        </w:trPr>
        <w:tc>
          <w:tcPr>
            <w:tcW w:w="742" w:type="dxa"/>
          </w:tcPr>
          <w:p w14:paraId="507557C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0B543E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4FB1A9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037B74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47EB68B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C2DE29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75A8A8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780540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123556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38F016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035380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4B3AD59" w14:textId="77777777" w:rsidR="003221ED" w:rsidRDefault="003221E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C0E27BE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3.</w:t>
            </w:r>
          </w:p>
        </w:tc>
        <w:tc>
          <w:tcPr>
            <w:tcW w:w="2473" w:type="dxa"/>
          </w:tcPr>
          <w:p w14:paraId="361779F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DAEDFA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8C8061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C9E0E6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69A3BF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5FA2F7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9FBDAC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E05938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6F9B6E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4EB78D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8889D2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C0216CB" w14:textId="77777777" w:rsidR="003221ED" w:rsidRDefault="00000000">
            <w:pPr>
              <w:pStyle w:val="TableParagraph"/>
              <w:spacing w:before="161"/>
              <w:ind w:left="369" w:right="34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Откуда</w:t>
            </w:r>
            <w:r>
              <w:rPr>
                <w:rFonts w:ascii="Arial" w:hAnsi="Arial"/>
                <w:b/>
                <w:color w:val="231F20"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мир?</w:t>
            </w:r>
          </w:p>
          <w:p w14:paraId="07314EFA" w14:textId="77777777" w:rsidR="003221ED" w:rsidRDefault="00000000">
            <w:pPr>
              <w:pStyle w:val="TableParagraph"/>
              <w:spacing w:before="9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 15–21</w:t>
            </w:r>
          </w:p>
        </w:tc>
        <w:tc>
          <w:tcPr>
            <w:tcW w:w="4365" w:type="dxa"/>
          </w:tcPr>
          <w:p w14:paraId="09AF8F83" w14:textId="77777777" w:rsidR="003221ED" w:rsidRDefault="00000000">
            <w:pPr>
              <w:pStyle w:val="TableParagraph"/>
              <w:spacing w:before="63" w:line="228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Дать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представление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космологии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науке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мире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о космогонии как учении о происхождении мира. </w:t>
            </w:r>
            <w:proofErr w:type="gramStart"/>
            <w:r>
              <w:rPr>
                <w:color w:val="231F20"/>
                <w:w w:val="75"/>
                <w:sz w:val="21"/>
              </w:rPr>
              <w:t>При-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вести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этимологию и значения слова «космос». </w:t>
            </w:r>
            <w:proofErr w:type="gramStart"/>
            <w:r>
              <w:rPr>
                <w:color w:val="231F20"/>
                <w:w w:val="75"/>
                <w:sz w:val="21"/>
              </w:rPr>
              <w:t>Оста-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новиться</w:t>
            </w:r>
            <w:proofErr w:type="spellEnd"/>
            <w:proofErr w:type="gramEnd"/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свидетельствах</w:t>
            </w:r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Библии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(книга</w:t>
            </w:r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Бытие)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сотворении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Богом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мира.</w:t>
            </w:r>
          </w:p>
          <w:p w14:paraId="2F213B08" w14:textId="77777777" w:rsidR="003221ED" w:rsidRDefault="00000000">
            <w:pPr>
              <w:pStyle w:val="TableParagraph"/>
              <w:spacing w:before="1" w:line="228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Познакомить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учащихся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космогоническими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гипоте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зами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об</w:t>
            </w:r>
            <w:r>
              <w:rPr>
                <w:color w:val="231F20"/>
                <w:spacing w:val="37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устройстве вселенной (квантовая теория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М. Планка,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теория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относительности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А. Эйнштейна).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Особо остановиться на гипотезе Большого взрыва 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появлении </w:t>
            </w:r>
            <w:r>
              <w:rPr>
                <w:color w:val="231F20"/>
                <w:w w:val="80"/>
                <w:sz w:val="21"/>
              </w:rPr>
              <w:t xml:space="preserve">множества связанных с ней теорий и </w:t>
            </w:r>
            <w:proofErr w:type="spellStart"/>
            <w:r>
              <w:rPr>
                <w:color w:val="231F20"/>
                <w:w w:val="80"/>
                <w:sz w:val="21"/>
              </w:rPr>
              <w:t>ги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потез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в области физической космологии (модель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не-</w:t>
            </w:r>
            <w:proofErr w:type="spell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стационарной</w:t>
            </w:r>
            <w:proofErr w:type="gramEnd"/>
            <w:r>
              <w:rPr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вселенной</w:t>
            </w:r>
            <w:r>
              <w:rPr>
                <w:color w:val="231F20"/>
                <w:spacing w:val="32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А.Фридмана</w:t>
            </w:r>
            <w:proofErr w:type="spellEnd"/>
            <w:r>
              <w:rPr>
                <w:color w:val="231F20"/>
                <w:w w:val="75"/>
                <w:sz w:val="21"/>
              </w:rPr>
              <w:t>,</w:t>
            </w:r>
            <w:r>
              <w:rPr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Ж. Леметра,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Г. Гамова, теория инфляции и другие). Отметить </w:t>
            </w:r>
            <w:proofErr w:type="gramStart"/>
            <w:r>
              <w:rPr>
                <w:color w:val="231F20"/>
                <w:w w:val="75"/>
                <w:sz w:val="21"/>
              </w:rPr>
              <w:t>про-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тиворечивость</w:t>
            </w:r>
            <w:proofErr w:type="spellEnd"/>
            <w:proofErr w:type="gram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результатов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современных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космологи-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ческих</w:t>
            </w:r>
            <w:proofErr w:type="spell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открытий,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отсутствие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исследователей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удовлетворительного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объяснения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многих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ключевых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вопросов мироздания. Подробно остановиться на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православном взгляде на мир. Рассказать о том, как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православная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естественнонаучная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апологетика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gramStart"/>
            <w:r>
              <w:rPr>
                <w:color w:val="231F20"/>
                <w:w w:val="75"/>
                <w:sz w:val="21"/>
              </w:rPr>
              <w:t>рас-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сматривает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вопросы происхождения мира, существо-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вание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и развитие вселенной. Привести свидетельства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из Библии (</w:t>
            </w:r>
            <w:proofErr w:type="spellStart"/>
            <w:r>
              <w:rPr>
                <w:color w:val="231F20"/>
                <w:w w:val="80"/>
                <w:sz w:val="21"/>
              </w:rPr>
              <w:t>Пс</w:t>
            </w:r>
            <w:proofErr w:type="spellEnd"/>
            <w:r>
              <w:rPr>
                <w:color w:val="231F20"/>
                <w:w w:val="80"/>
                <w:sz w:val="21"/>
              </w:rPr>
              <w:t>. 92, 1; Быт. 1, 2; Евр. 11, 3; 2 Пет. 3,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8), </w:t>
            </w:r>
            <w:proofErr w:type="spellStart"/>
            <w:r>
              <w:rPr>
                <w:color w:val="231F20"/>
                <w:w w:val="75"/>
                <w:sz w:val="21"/>
              </w:rPr>
              <w:t>гимнографических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творений, а также </w:t>
            </w:r>
            <w:proofErr w:type="spellStart"/>
            <w:r>
              <w:rPr>
                <w:color w:val="231F20"/>
                <w:w w:val="75"/>
                <w:sz w:val="21"/>
              </w:rPr>
              <w:t>высказыва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ния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учёных-космологов академиков Г. </w:t>
            </w:r>
            <w:proofErr w:type="spellStart"/>
            <w:r>
              <w:rPr>
                <w:color w:val="231F20"/>
                <w:w w:val="75"/>
                <w:sz w:val="21"/>
              </w:rPr>
              <w:t>Наана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, В. </w:t>
            </w:r>
            <w:proofErr w:type="spellStart"/>
            <w:r>
              <w:rPr>
                <w:color w:val="231F20"/>
                <w:w w:val="75"/>
                <w:sz w:val="21"/>
              </w:rPr>
              <w:t>Ам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барцумяна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; профессора МГУ В. </w:t>
            </w:r>
            <w:proofErr w:type="spellStart"/>
            <w:r>
              <w:rPr>
                <w:color w:val="231F20"/>
                <w:w w:val="75"/>
                <w:sz w:val="21"/>
              </w:rPr>
              <w:t>Липунова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;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популяри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затора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достижений современной астрофизики Н. Тай-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1"/>
              </w:rPr>
              <w:t>сона</w:t>
            </w:r>
            <w:proofErr w:type="spellEnd"/>
            <w:r>
              <w:rPr>
                <w:color w:val="231F20"/>
                <w:w w:val="90"/>
                <w:sz w:val="21"/>
              </w:rPr>
              <w:t>.</w:t>
            </w:r>
          </w:p>
        </w:tc>
        <w:tc>
          <w:tcPr>
            <w:tcW w:w="4365" w:type="dxa"/>
          </w:tcPr>
          <w:p w14:paraId="28E25C5A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EFDB640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364568A7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1FCC9960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724AF07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55B4708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39C0CD2E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14:paraId="348C3E4B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Познакомиться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современными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80"/>
                <w:sz w:val="21"/>
              </w:rPr>
              <w:t>космогониче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скими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теориями о происхождении мира и устройстве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вселенной.</w:t>
            </w:r>
          </w:p>
          <w:p w14:paraId="033EA242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Знать</w:t>
            </w:r>
            <w:r>
              <w:rPr>
                <w:color w:val="231F20"/>
                <w:w w:val="75"/>
                <w:sz w:val="21"/>
              </w:rPr>
              <w:t xml:space="preserve">, как православная естественнонаучная </w:t>
            </w:r>
            <w:proofErr w:type="spellStart"/>
            <w:r>
              <w:rPr>
                <w:color w:val="231F20"/>
                <w:w w:val="75"/>
                <w:sz w:val="21"/>
              </w:rPr>
              <w:t>аполо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гетика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рассматривает вопросы происхождения мира,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существование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вселенной.</w:t>
            </w:r>
          </w:p>
          <w:p w14:paraId="14E37DBE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Уметь </w:t>
            </w:r>
            <w:r>
              <w:rPr>
                <w:color w:val="231F20"/>
                <w:w w:val="75"/>
                <w:sz w:val="21"/>
              </w:rPr>
              <w:t xml:space="preserve">приводить свидетельства из Библии, </w:t>
            </w:r>
            <w:proofErr w:type="spellStart"/>
            <w:r>
              <w:rPr>
                <w:color w:val="231F20"/>
                <w:w w:val="75"/>
                <w:sz w:val="21"/>
              </w:rPr>
              <w:t>богослу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жебных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текстов, </w:t>
            </w:r>
            <w:proofErr w:type="spellStart"/>
            <w:r>
              <w:rPr>
                <w:color w:val="231F20"/>
                <w:w w:val="75"/>
                <w:sz w:val="21"/>
              </w:rPr>
              <w:t>гимнографических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творений при </w:t>
            </w:r>
            <w:proofErr w:type="gramStart"/>
            <w:r>
              <w:rPr>
                <w:color w:val="231F20"/>
                <w:w w:val="75"/>
                <w:sz w:val="21"/>
              </w:rPr>
              <w:t>об-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суждении</w:t>
            </w:r>
            <w:proofErr w:type="gramEnd"/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вопросов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происхождении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мира.</w:t>
            </w:r>
          </w:p>
        </w:tc>
      </w:tr>
      <w:tr w:rsidR="003221ED" w14:paraId="0F2B9EA6" w14:textId="77777777">
        <w:trPr>
          <w:trHeight w:val="2360"/>
        </w:trPr>
        <w:tc>
          <w:tcPr>
            <w:tcW w:w="742" w:type="dxa"/>
          </w:tcPr>
          <w:p w14:paraId="35D3320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232EC6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6A48F5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21C384E" w14:textId="77777777" w:rsidR="003221ED" w:rsidRDefault="003221ED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2FA8D331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4.</w:t>
            </w:r>
          </w:p>
        </w:tc>
        <w:tc>
          <w:tcPr>
            <w:tcW w:w="2473" w:type="dxa"/>
          </w:tcPr>
          <w:p w14:paraId="7ABAC3E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9F9A11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8A5260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2AFAE81" w14:textId="77777777" w:rsidR="003221ED" w:rsidRDefault="00000000">
            <w:pPr>
              <w:pStyle w:val="TableParagraph"/>
              <w:spacing w:before="153"/>
              <w:ind w:left="369" w:right="34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Откуда</w:t>
            </w:r>
            <w:r>
              <w:rPr>
                <w:rFonts w:ascii="Arial" w:hAnsi="Arial"/>
                <w:b/>
                <w:color w:val="231F20"/>
                <w:spacing w:val="13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жизнь?</w:t>
            </w:r>
          </w:p>
          <w:p w14:paraId="08C68945" w14:textId="77777777" w:rsidR="003221ED" w:rsidRDefault="00000000">
            <w:pPr>
              <w:pStyle w:val="TableParagraph"/>
              <w:spacing w:before="9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9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22–26</w:t>
            </w:r>
          </w:p>
        </w:tc>
        <w:tc>
          <w:tcPr>
            <w:tcW w:w="4365" w:type="dxa"/>
          </w:tcPr>
          <w:p w14:paraId="438CDFF4" w14:textId="77777777" w:rsidR="003221ED" w:rsidRDefault="00000000">
            <w:pPr>
              <w:pStyle w:val="TableParagraph"/>
              <w:spacing w:before="3" w:line="228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Представить свидетельства Церкви по вопросу о </w:t>
            </w:r>
            <w:proofErr w:type="gramStart"/>
            <w:r>
              <w:rPr>
                <w:color w:val="231F20"/>
                <w:w w:val="75"/>
                <w:sz w:val="21"/>
              </w:rPr>
              <w:t>про-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исхождении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жизни. Познакомить с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материалистиче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21"/>
              </w:rPr>
              <w:t>скими</w:t>
            </w:r>
            <w:proofErr w:type="spellEnd"/>
            <w:proofErr w:type="gramEnd"/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взглядами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учёных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на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этот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важнейший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мировоззренческий вопрос. Акцентировать внимание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учащихся на двух подходах к объяснению </w:t>
            </w:r>
            <w:proofErr w:type="spellStart"/>
            <w:r>
              <w:rPr>
                <w:color w:val="231F20"/>
                <w:w w:val="75"/>
                <w:sz w:val="21"/>
              </w:rPr>
              <w:t>материали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стами</w:t>
            </w:r>
            <w:proofErr w:type="spellEnd"/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происхождения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жизни:</w:t>
            </w:r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(1)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жизнь</w:t>
            </w:r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была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всегда;</w:t>
            </w:r>
          </w:p>
          <w:p w14:paraId="0E785CD9" w14:textId="77777777" w:rsidR="003221ED" w:rsidRDefault="00000000">
            <w:pPr>
              <w:pStyle w:val="TableParagraph"/>
              <w:spacing w:before="2" w:line="228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(2) живая материя путём эволюции произошла из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не-</w:t>
            </w:r>
            <w:proofErr w:type="spell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живой</w:t>
            </w:r>
            <w:proofErr w:type="gramEnd"/>
            <w:r>
              <w:rPr>
                <w:color w:val="231F20"/>
                <w:w w:val="80"/>
                <w:sz w:val="21"/>
              </w:rPr>
              <w:t xml:space="preserve"> (идея самозарождения организмов). Особо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остановиться на биологических и химических </w:t>
            </w:r>
            <w:proofErr w:type="spellStart"/>
            <w:r>
              <w:rPr>
                <w:color w:val="231F20"/>
                <w:w w:val="75"/>
                <w:sz w:val="21"/>
              </w:rPr>
              <w:t>гипоте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зах</w:t>
            </w:r>
            <w:proofErr w:type="spellEnd"/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возникновения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Земле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(опыты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советского</w:t>
            </w:r>
          </w:p>
        </w:tc>
        <w:tc>
          <w:tcPr>
            <w:tcW w:w="4365" w:type="dxa"/>
          </w:tcPr>
          <w:p w14:paraId="3A8EB611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14:paraId="0FEB7DB9" w14:textId="77777777" w:rsidR="003221ED" w:rsidRDefault="00000000">
            <w:pPr>
              <w:pStyle w:val="TableParagraph"/>
              <w:spacing w:line="247" w:lineRule="auto"/>
              <w:ind w:left="147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Знать </w:t>
            </w:r>
            <w:r>
              <w:rPr>
                <w:color w:val="231F20"/>
                <w:w w:val="80"/>
                <w:sz w:val="21"/>
              </w:rPr>
              <w:t xml:space="preserve">церковные свидетельства по вопросу о </w:t>
            </w:r>
            <w:proofErr w:type="gramStart"/>
            <w:r>
              <w:rPr>
                <w:color w:val="231F20"/>
                <w:w w:val="80"/>
                <w:sz w:val="21"/>
              </w:rPr>
              <w:t>про-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исхождении</w:t>
            </w:r>
            <w:proofErr w:type="spellEnd"/>
            <w:proofErr w:type="gram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жизни.</w:t>
            </w:r>
          </w:p>
          <w:p w14:paraId="5842E9FD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 xml:space="preserve">Познакомиться </w:t>
            </w:r>
            <w:r>
              <w:rPr>
                <w:color w:val="231F20"/>
                <w:spacing w:val="-1"/>
                <w:w w:val="80"/>
                <w:sz w:val="21"/>
              </w:rPr>
              <w:t>с материалистическими взглядами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учёных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возникновение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жизни.</w:t>
            </w:r>
          </w:p>
          <w:p w14:paraId="1A176934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Уметь объяснить</w:t>
            </w:r>
            <w:r>
              <w:rPr>
                <w:color w:val="231F20"/>
                <w:w w:val="75"/>
                <w:sz w:val="21"/>
              </w:rPr>
              <w:t>, в чём состоит несостоятельность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материалистических взглядов на проблему </w:t>
            </w:r>
            <w:proofErr w:type="spellStart"/>
            <w:r>
              <w:rPr>
                <w:color w:val="231F20"/>
                <w:w w:val="75"/>
                <w:sz w:val="21"/>
              </w:rPr>
              <w:t>происхож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дения</w:t>
            </w:r>
            <w:proofErr w:type="spellEnd"/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(зарождения)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жизни.</w:t>
            </w:r>
          </w:p>
        </w:tc>
      </w:tr>
    </w:tbl>
    <w:p w14:paraId="177206F8" w14:textId="77777777" w:rsidR="003221ED" w:rsidRDefault="003221ED">
      <w:pPr>
        <w:spacing w:line="247" w:lineRule="auto"/>
        <w:jc w:val="both"/>
        <w:rPr>
          <w:sz w:val="21"/>
        </w:rPr>
        <w:sectPr w:rsidR="003221ED">
          <w:footerReference w:type="default" r:id="rId11"/>
          <w:pgSz w:w="14520" w:h="11000" w:orient="landscape"/>
          <w:pgMar w:top="1000" w:right="1060" w:bottom="280" w:left="1260" w:header="0" w:footer="0" w:gutter="0"/>
          <w:cols w:space="720"/>
        </w:sectPr>
      </w:pPr>
    </w:p>
    <w:p w14:paraId="0C822892" w14:textId="6DC9988F" w:rsidR="003221ED" w:rsidRDefault="001637B5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64CA933" wp14:editId="4A565A0E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215"/>
                <wp:effectExtent l="0" t="0" r="0" b="0"/>
                <wp:wrapNone/>
                <wp:docPr id="10568432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D80A4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A933" id="Text Box 6" o:spid="_x0000_s1029" type="#_x0000_t202" style="position:absolute;margin-left:46.85pt;margin-top:267.25pt;width:14.75pt;height:15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" filled="f" stroked="f">
                <v:textbox style="layout-flow:vertical" inset="0,0,0,0">
                  <w:txbxContent>
                    <w:p w14:paraId="332D80A4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2461"/>
        <w:gridCol w:w="4345"/>
        <w:gridCol w:w="4345"/>
      </w:tblGrid>
      <w:tr w:rsidR="003221ED" w14:paraId="541307F6" w14:textId="77777777">
        <w:trPr>
          <w:trHeight w:val="667"/>
        </w:trPr>
        <w:tc>
          <w:tcPr>
            <w:tcW w:w="793" w:type="dxa"/>
          </w:tcPr>
          <w:p w14:paraId="785B1FA9" w14:textId="77777777" w:rsidR="003221ED" w:rsidRDefault="00000000">
            <w:pPr>
              <w:pStyle w:val="TableParagraph"/>
              <w:spacing w:before="65" w:line="249" w:lineRule="auto"/>
              <w:ind w:left="146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61" w:type="dxa"/>
          </w:tcPr>
          <w:p w14:paraId="5ADA8031" w14:textId="77777777" w:rsidR="003221ED" w:rsidRDefault="00000000">
            <w:pPr>
              <w:pStyle w:val="TableParagraph"/>
              <w:spacing w:before="190"/>
              <w:ind w:left="7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45" w:type="dxa"/>
          </w:tcPr>
          <w:p w14:paraId="0B74C3ED" w14:textId="77777777" w:rsidR="003221ED" w:rsidRDefault="00000000">
            <w:pPr>
              <w:pStyle w:val="TableParagraph"/>
              <w:spacing w:before="190"/>
              <w:ind w:left="1556" w:right="1531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45" w:type="dxa"/>
          </w:tcPr>
          <w:p w14:paraId="198D12B2" w14:textId="77777777" w:rsidR="003221ED" w:rsidRDefault="00000000">
            <w:pPr>
              <w:pStyle w:val="TableParagraph"/>
              <w:spacing w:before="65" w:line="249" w:lineRule="auto"/>
              <w:ind w:left="1262" w:right="428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3221ED" w14:paraId="5C8B96FC" w14:textId="77777777">
        <w:trPr>
          <w:trHeight w:val="3149"/>
        </w:trPr>
        <w:tc>
          <w:tcPr>
            <w:tcW w:w="793" w:type="dxa"/>
          </w:tcPr>
          <w:p w14:paraId="79254546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1" w:type="dxa"/>
          </w:tcPr>
          <w:p w14:paraId="25DF97A0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45" w:type="dxa"/>
          </w:tcPr>
          <w:p w14:paraId="0DC89F15" w14:textId="77777777" w:rsidR="003221ED" w:rsidRDefault="00000000">
            <w:pPr>
              <w:pStyle w:val="TableParagraph"/>
              <w:tabs>
                <w:tab w:val="left" w:pos="1338"/>
                <w:tab w:val="left" w:pos="2783"/>
              </w:tabs>
              <w:spacing w:before="49" w:line="228" w:lineRule="auto"/>
              <w:ind w:left="148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биолога </w:t>
            </w:r>
            <w:proofErr w:type="spellStart"/>
            <w:r>
              <w:rPr>
                <w:color w:val="231F20"/>
                <w:w w:val="75"/>
                <w:sz w:val="21"/>
              </w:rPr>
              <w:t>О.Лепешинской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и академика </w:t>
            </w:r>
            <w:proofErr w:type="spellStart"/>
            <w:r>
              <w:rPr>
                <w:color w:val="231F20"/>
                <w:w w:val="75"/>
                <w:sz w:val="21"/>
              </w:rPr>
              <w:t>Т.Лысенко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, </w:t>
            </w:r>
            <w:proofErr w:type="spellStart"/>
            <w:r>
              <w:rPr>
                <w:color w:val="231F20"/>
                <w:w w:val="75"/>
                <w:sz w:val="21"/>
              </w:rPr>
              <w:t>ги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потеза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академика </w:t>
            </w:r>
            <w:proofErr w:type="spellStart"/>
            <w:r>
              <w:rPr>
                <w:color w:val="231F20"/>
                <w:w w:val="80"/>
                <w:sz w:val="21"/>
              </w:rPr>
              <w:t>А.Опарина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о «</w:t>
            </w:r>
            <w:proofErr w:type="spellStart"/>
            <w:r>
              <w:rPr>
                <w:color w:val="231F20"/>
                <w:w w:val="80"/>
                <w:sz w:val="21"/>
              </w:rPr>
              <w:t>коацерватных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кап-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лях»).</w:t>
            </w:r>
            <w:r>
              <w:rPr>
                <w:color w:val="231F20"/>
                <w:w w:val="85"/>
                <w:sz w:val="21"/>
              </w:rPr>
              <w:tab/>
              <w:t>Показать</w:t>
            </w:r>
            <w:r>
              <w:rPr>
                <w:color w:val="231F20"/>
                <w:w w:val="85"/>
                <w:sz w:val="21"/>
              </w:rPr>
              <w:tab/>
            </w:r>
            <w:r>
              <w:rPr>
                <w:color w:val="231F20"/>
                <w:w w:val="75"/>
                <w:sz w:val="21"/>
              </w:rPr>
              <w:t>противоречивость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материалистического мировоззрения, </w:t>
            </w:r>
            <w:proofErr w:type="spellStart"/>
            <w:r>
              <w:rPr>
                <w:color w:val="231F20"/>
                <w:w w:val="75"/>
                <w:sz w:val="21"/>
              </w:rPr>
              <w:t>несостоятель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ность</w:t>
            </w:r>
            <w:proofErr w:type="spell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гипотез, опровергающих одна другую, а также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их ограниченность — неспособность «снять завесу» со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многих ключевых вопросов в биологии, генетике 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других близких им областях. Рассказать об открытии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ещё в 30-е годы XIX века германским учёным </w:t>
            </w:r>
            <w:proofErr w:type="spellStart"/>
            <w:r>
              <w:rPr>
                <w:color w:val="231F20"/>
                <w:w w:val="75"/>
                <w:sz w:val="21"/>
              </w:rPr>
              <w:t>Р.Вир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ховым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клеточного строения организма. Привести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точку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зрения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знаменитого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апологета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епископа Александра (</w:t>
            </w:r>
            <w:proofErr w:type="spellStart"/>
            <w:r>
              <w:rPr>
                <w:color w:val="231F20"/>
                <w:w w:val="75"/>
                <w:sz w:val="21"/>
              </w:rPr>
              <w:t>Милеанта</w:t>
            </w:r>
            <w:proofErr w:type="spellEnd"/>
            <w:r>
              <w:rPr>
                <w:color w:val="231F20"/>
                <w:w w:val="75"/>
                <w:sz w:val="21"/>
              </w:rPr>
              <w:t>) на рассматриваемые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вопросы.</w:t>
            </w:r>
          </w:p>
        </w:tc>
        <w:tc>
          <w:tcPr>
            <w:tcW w:w="4345" w:type="dxa"/>
          </w:tcPr>
          <w:p w14:paraId="648BA6D1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221ED" w14:paraId="4AA9561F" w14:textId="77777777">
        <w:trPr>
          <w:trHeight w:val="4925"/>
        </w:trPr>
        <w:tc>
          <w:tcPr>
            <w:tcW w:w="793" w:type="dxa"/>
          </w:tcPr>
          <w:p w14:paraId="722C336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4BE2D2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ED5EB9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FBB8D7E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92FF6D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01E38D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276EDDE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79010C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CDF7954" w14:textId="77777777" w:rsidR="003221ED" w:rsidRDefault="003221ED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243E74B8" w14:textId="77777777" w:rsidR="003221ED" w:rsidRDefault="00000000">
            <w:pPr>
              <w:pStyle w:val="TableParagraph"/>
              <w:ind w:left="285" w:right="26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5.</w:t>
            </w:r>
          </w:p>
        </w:tc>
        <w:tc>
          <w:tcPr>
            <w:tcW w:w="2461" w:type="dxa"/>
          </w:tcPr>
          <w:p w14:paraId="0B106B3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FEE1BE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CB187F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1B921A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64C321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429BDC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063231B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646C78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4609415" w14:textId="77777777" w:rsidR="003221ED" w:rsidRDefault="00000000">
            <w:pPr>
              <w:pStyle w:val="TableParagraph"/>
              <w:spacing w:before="170"/>
              <w:ind w:left="489" w:right="465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Откуда</w:t>
            </w:r>
            <w:r>
              <w:rPr>
                <w:rFonts w:ascii="Arial" w:hAnsi="Arial"/>
                <w:b/>
                <w:color w:val="231F20"/>
                <w:spacing w:val="1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человек?</w:t>
            </w:r>
          </w:p>
          <w:p w14:paraId="081D928B" w14:textId="77777777" w:rsidR="003221ED" w:rsidRDefault="00000000">
            <w:pPr>
              <w:pStyle w:val="TableParagraph"/>
              <w:spacing w:before="9"/>
              <w:ind w:left="489" w:right="465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9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27–32</w:t>
            </w:r>
          </w:p>
        </w:tc>
        <w:tc>
          <w:tcPr>
            <w:tcW w:w="4345" w:type="dxa"/>
          </w:tcPr>
          <w:p w14:paraId="718B98B6" w14:textId="77777777" w:rsidR="003221ED" w:rsidRDefault="00000000">
            <w:pPr>
              <w:pStyle w:val="TableParagraph"/>
              <w:spacing w:before="64" w:line="247" w:lineRule="auto"/>
              <w:ind w:left="148" w:right="118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Начать рассмотрение «вопроса всех вопросов» о </w:t>
            </w:r>
            <w:proofErr w:type="gramStart"/>
            <w:r>
              <w:rPr>
                <w:color w:val="231F20"/>
                <w:w w:val="75"/>
                <w:sz w:val="21"/>
              </w:rPr>
              <w:t>про-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исхождении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человека с представления библейского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взгляда на человека как на существо, созданное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Богом по Своему образцу и подобию (Быт. 1, 26).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Представить противоположные библейскому </w:t>
            </w:r>
            <w:proofErr w:type="gramStart"/>
            <w:r>
              <w:rPr>
                <w:color w:val="231F20"/>
                <w:w w:val="80"/>
                <w:sz w:val="21"/>
              </w:rPr>
              <w:t>под-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ходы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к учению о человеке: популяционно-</w:t>
            </w:r>
            <w:proofErr w:type="spellStart"/>
            <w:r>
              <w:rPr>
                <w:color w:val="231F20"/>
                <w:w w:val="75"/>
                <w:sz w:val="21"/>
              </w:rPr>
              <w:t>биологиче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ский</w:t>
            </w:r>
            <w:proofErr w:type="spellEnd"/>
            <w:r>
              <w:rPr>
                <w:color w:val="231F20"/>
                <w:w w:val="75"/>
                <w:sz w:val="21"/>
              </w:rPr>
              <w:t>, биохимический, нейрофизиологический. Особо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отметить, что все эти подходы удовлетворительного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ответа на вопрос «Откуда человек?» не дают. </w:t>
            </w:r>
            <w:proofErr w:type="gramStart"/>
            <w:r>
              <w:rPr>
                <w:color w:val="231F20"/>
                <w:w w:val="80"/>
                <w:sz w:val="21"/>
              </w:rPr>
              <w:t>Оста-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новиться</w:t>
            </w:r>
            <w:proofErr w:type="spellEnd"/>
            <w:proofErr w:type="gramEnd"/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двух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источниках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теме: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книге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Ч.Дар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вина «Происхождение видов путём естественного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отбора» и сочинении </w:t>
            </w:r>
            <w:proofErr w:type="spellStart"/>
            <w:r>
              <w:rPr>
                <w:color w:val="231F20"/>
                <w:w w:val="75"/>
                <w:sz w:val="21"/>
              </w:rPr>
              <w:t>Ф.Энгельса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«Роль труда в про-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цессе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превращения обезьяны в человека», вызвавших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жаркие дискуссии среди учёных и породивших </w:t>
            </w:r>
            <w:proofErr w:type="spellStart"/>
            <w:r>
              <w:rPr>
                <w:color w:val="231F20"/>
                <w:w w:val="75"/>
                <w:sz w:val="21"/>
              </w:rPr>
              <w:t>гипо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тезы об обезьяночеловеке как переходном звене </w:t>
            </w:r>
            <w:proofErr w:type="spellStart"/>
            <w:r>
              <w:rPr>
                <w:color w:val="231F20"/>
                <w:w w:val="75"/>
                <w:sz w:val="21"/>
              </w:rPr>
              <w:t>эво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люции</w:t>
            </w:r>
            <w:proofErr w:type="spellEnd"/>
            <w:r>
              <w:rPr>
                <w:color w:val="231F20"/>
                <w:w w:val="75"/>
                <w:sz w:val="21"/>
              </w:rPr>
              <w:t>. Рассказать о предпринимавшихся с начала XX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века палеонтологами поисках «самого древнего </w:t>
            </w:r>
            <w:proofErr w:type="spellStart"/>
            <w:r>
              <w:rPr>
                <w:color w:val="231F20"/>
                <w:w w:val="75"/>
                <w:sz w:val="21"/>
              </w:rPr>
              <w:t>са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пиенса</w:t>
            </w:r>
            <w:proofErr w:type="spellEnd"/>
            <w:r>
              <w:rPr>
                <w:color w:val="231F20"/>
                <w:w w:val="75"/>
                <w:sz w:val="21"/>
              </w:rPr>
              <w:t>», затем «общего предка». Разъяснить, почему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времени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появления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гипотезы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Дарвина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до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сих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пор</w:t>
            </w:r>
          </w:p>
        </w:tc>
        <w:tc>
          <w:tcPr>
            <w:tcW w:w="4345" w:type="dxa"/>
          </w:tcPr>
          <w:p w14:paraId="136E837E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11B7388A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3D00CFB7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632D6131" w14:textId="77777777" w:rsidR="003221ED" w:rsidRDefault="003221E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5EF67A1A" w14:textId="77777777" w:rsidR="003221ED" w:rsidRDefault="00000000">
            <w:pPr>
              <w:pStyle w:val="TableParagraph"/>
              <w:spacing w:line="247" w:lineRule="auto"/>
              <w:ind w:left="148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Знать</w:t>
            </w:r>
            <w:r>
              <w:rPr>
                <w:color w:val="231F20"/>
                <w:w w:val="75"/>
                <w:sz w:val="21"/>
              </w:rPr>
              <w:t xml:space="preserve">, как Святая Библия свидетельствует о </w:t>
            </w:r>
            <w:proofErr w:type="spellStart"/>
            <w:r>
              <w:rPr>
                <w:color w:val="231F20"/>
                <w:w w:val="75"/>
                <w:sz w:val="21"/>
              </w:rPr>
              <w:t>творе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нии</w:t>
            </w:r>
            <w:proofErr w:type="spellEnd"/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Богом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человека.</w:t>
            </w:r>
          </w:p>
          <w:p w14:paraId="30B72777" w14:textId="77777777" w:rsidR="003221ED" w:rsidRDefault="00000000">
            <w:pPr>
              <w:pStyle w:val="TableParagraph"/>
              <w:spacing w:line="247" w:lineRule="auto"/>
              <w:ind w:left="148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Рассказывать</w:t>
            </w:r>
            <w:r>
              <w:rPr>
                <w:color w:val="231F20"/>
                <w:w w:val="75"/>
                <w:sz w:val="21"/>
              </w:rPr>
              <w:t xml:space="preserve">, в чём суть расхождений </w:t>
            </w:r>
            <w:proofErr w:type="spellStart"/>
            <w:r>
              <w:rPr>
                <w:color w:val="231F20"/>
                <w:w w:val="75"/>
                <w:sz w:val="21"/>
              </w:rPr>
              <w:t>материали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стических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антропологических гипотез о </w:t>
            </w:r>
            <w:proofErr w:type="spellStart"/>
            <w:r>
              <w:rPr>
                <w:color w:val="231F20"/>
                <w:w w:val="75"/>
                <w:sz w:val="21"/>
              </w:rPr>
              <w:t>происхожде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нии</w:t>
            </w:r>
            <w:proofErr w:type="spellEnd"/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человека.</w:t>
            </w:r>
          </w:p>
          <w:p w14:paraId="7D71C8E8" w14:textId="77777777" w:rsidR="003221ED" w:rsidRDefault="00000000">
            <w:pPr>
              <w:pStyle w:val="TableParagraph"/>
              <w:spacing w:line="247" w:lineRule="auto"/>
              <w:ind w:left="148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Иметь представление </w:t>
            </w:r>
            <w:r>
              <w:rPr>
                <w:color w:val="231F20"/>
                <w:w w:val="80"/>
                <w:sz w:val="21"/>
              </w:rPr>
              <w:t>о палеоантропологических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исследованиях учёных, проводимых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 начала XX века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настоящее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время.</w:t>
            </w:r>
          </w:p>
          <w:p w14:paraId="113573D4" w14:textId="77777777" w:rsidR="003221ED" w:rsidRDefault="00000000">
            <w:pPr>
              <w:pStyle w:val="TableParagraph"/>
              <w:spacing w:line="247" w:lineRule="auto"/>
              <w:ind w:left="148" w:right="118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Уметь объяснить</w:t>
            </w:r>
            <w:r>
              <w:rPr>
                <w:color w:val="231F20"/>
                <w:w w:val="80"/>
                <w:sz w:val="21"/>
              </w:rPr>
              <w:t xml:space="preserve">, почему многие учёные не </w:t>
            </w:r>
            <w:proofErr w:type="gramStart"/>
            <w:r>
              <w:rPr>
                <w:color w:val="231F20"/>
                <w:w w:val="80"/>
                <w:sz w:val="21"/>
              </w:rPr>
              <w:t>со-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гласны</w:t>
            </w:r>
            <w:proofErr w:type="gramEnd"/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учением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Дарвина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его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последователей.</w:t>
            </w:r>
          </w:p>
        </w:tc>
      </w:tr>
    </w:tbl>
    <w:p w14:paraId="5D59AF63" w14:textId="77777777" w:rsidR="003221ED" w:rsidRDefault="003221ED">
      <w:pPr>
        <w:spacing w:line="247" w:lineRule="auto"/>
        <w:jc w:val="both"/>
        <w:rPr>
          <w:sz w:val="21"/>
        </w:rPr>
        <w:sectPr w:rsidR="003221ED">
          <w:footerReference w:type="default" r:id="rId12"/>
          <w:pgSz w:w="14520" w:h="11000" w:orient="landscape"/>
          <w:pgMar w:top="1000" w:right="1060" w:bottom="280" w:left="1260" w:header="0" w:footer="0" w:gutter="0"/>
          <w:cols w:space="720"/>
        </w:sectPr>
      </w:pPr>
    </w:p>
    <w:p w14:paraId="54AA57C8" w14:textId="27171897" w:rsidR="003221ED" w:rsidRDefault="001637B5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604047D" wp14:editId="398464AD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14470157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84784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047D" id="Text Box 5" o:spid="_x0000_s1030" type="#_x0000_t202" style="position:absolute;margin-left:46.85pt;margin-top:267.25pt;width:14.75pt;height:15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RMvct9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4D284784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2DE84385" w14:textId="77777777">
        <w:trPr>
          <w:trHeight w:val="1308"/>
        </w:trPr>
        <w:tc>
          <w:tcPr>
            <w:tcW w:w="742" w:type="dxa"/>
          </w:tcPr>
          <w:p w14:paraId="25F6864C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3" w:type="dxa"/>
          </w:tcPr>
          <w:p w14:paraId="7D8AE800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54F33266" w14:textId="77777777" w:rsidR="003221ED" w:rsidRDefault="00000000">
            <w:pPr>
              <w:pStyle w:val="TableParagraph"/>
              <w:spacing w:before="9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не все учёные (например, Карл Поппер) согласны с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нею. В заключение привести ответы, которые дали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любителям «слепой эволюции» Исаак Ньютон и </w:t>
            </w:r>
            <w:proofErr w:type="gramStart"/>
            <w:r>
              <w:rPr>
                <w:color w:val="231F20"/>
                <w:w w:val="80"/>
                <w:sz w:val="21"/>
              </w:rPr>
              <w:t>из-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вестный</w:t>
            </w:r>
            <w:proofErr w:type="spellEnd"/>
            <w:proofErr w:type="gramEnd"/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православный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епископ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Александр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(</w:t>
            </w:r>
            <w:proofErr w:type="spellStart"/>
            <w:r>
              <w:rPr>
                <w:color w:val="231F20"/>
                <w:w w:val="90"/>
                <w:sz w:val="21"/>
              </w:rPr>
              <w:t>Милеант</w:t>
            </w:r>
            <w:proofErr w:type="spellEnd"/>
            <w:r>
              <w:rPr>
                <w:color w:val="231F20"/>
                <w:w w:val="90"/>
                <w:sz w:val="21"/>
              </w:rPr>
              <w:t>).</w:t>
            </w:r>
          </w:p>
        </w:tc>
        <w:tc>
          <w:tcPr>
            <w:tcW w:w="4365" w:type="dxa"/>
          </w:tcPr>
          <w:p w14:paraId="10E14A33" w14:textId="77777777" w:rsidR="003221ED" w:rsidRDefault="003221E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221ED" w14:paraId="48F80562" w14:textId="77777777">
        <w:trPr>
          <w:trHeight w:val="3149"/>
        </w:trPr>
        <w:tc>
          <w:tcPr>
            <w:tcW w:w="742" w:type="dxa"/>
          </w:tcPr>
          <w:p w14:paraId="4273199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4AA5CC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6B5EF5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CACE86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05B950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471D5F5" w14:textId="77777777" w:rsidR="003221ED" w:rsidRDefault="00000000">
            <w:pPr>
              <w:pStyle w:val="TableParagraph"/>
              <w:spacing w:before="167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6.</w:t>
            </w:r>
          </w:p>
        </w:tc>
        <w:tc>
          <w:tcPr>
            <w:tcW w:w="2473" w:type="dxa"/>
          </w:tcPr>
          <w:p w14:paraId="2E2A07B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D7725C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EF096B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ED29B0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09276B9" w14:textId="77777777" w:rsidR="003221ED" w:rsidRDefault="00000000">
            <w:pPr>
              <w:pStyle w:val="TableParagraph"/>
              <w:spacing w:before="169" w:line="249" w:lineRule="auto"/>
              <w:ind w:left="388" w:right="36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Вселенная.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Жизнь.</w:t>
            </w:r>
            <w:r>
              <w:rPr>
                <w:rFonts w:ascii="Arial" w:hAnsi="Arial"/>
                <w:b/>
                <w:color w:val="231F20"/>
                <w:spacing w:val="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Разум.</w:t>
            </w:r>
          </w:p>
          <w:p w14:paraId="2DE15194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10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33–36</w:t>
            </w:r>
          </w:p>
        </w:tc>
        <w:tc>
          <w:tcPr>
            <w:tcW w:w="4365" w:type="dxa"/>
          </w:tcPr>
          <w:p w14:paraId="38036159" w14:textId="77777777" w:rsidR="003221ED" w:rsidRDefault="00000000">
            <w:pPr>
              <w:pStyle w:val="TableParagraph"/>
              <w:spacing w:before="53"/>
              <w:ind w:left="147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Познакомить</w:t>
            </w:r>
            <w:r>
              <w:rPr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учащихся</w:t>
            </w:r>
            <w:r>
              <w:rPr>
                <w:color w:val="231F20"/>
                <w:spacing w:val="43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</w:t>
            </w:r>
            <w:r>
              <w:rPr>
                <w:color w:val="231F20"/>
                <w:spacing w:val="44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книгой</w:t>
            </w:r>
            <w:r>
              <w:rPr>
                <w:color w:val="231F20"/>
                <w:spacing w:val="44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И.С.Шкловского</w:t>
            </w:r>
            <w:proofErr w:type="spellEnd"/>
          </w:p>
          <w:p w14:paraId="74BA7137" w14:textId="77777777" w:rsidR="003221ED" w:rsidRDefault="00000000">
            <w:pPr>
              <w:pStyle w:val="TableParagraph"/>
              <w:spacing w:before="7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«Вселенная. Жизнь. Разум» (1962 г.) о достижениях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астрофизики и других наук. Дать представление 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развитии взглядов учёного на проблему поисков </w:t>
            </w:r>
            <w:proofErr w:type="spellStart"/>
            <w:r>
              <w:rPr>
                <w:color w:val="231F20"/>
                <w:w w:val="75"/>
                <w:sz w:val="21"/>
              </w:rPr>
              <w:t>ра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зумной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жизни вне Земли в первом и последующих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прижизненных изданиях этой книги. Особо </w:t>
            </w:r>
            <w:proofErr w:type="spellStart"/>
            <w:proofErr w:type="gramStart"/>
            <w:r>
              <w:rPr>
                <w:color w:val="231F20"/>
                <w:w w:val="80"/>
                <w:sz w:val="21"/>
              </w:rPr>
              <w:t>остано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виться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на перемене взглядов Шкловского на эту про-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блему</w:t>
            </w:r>
            <w:proofErr w:type="spellEnd"/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последние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годы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его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жизни.</w:t>
            </w:r>
          </w:p>
          <w:p w14:paraId="2F963BAD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Акцентировать внимание учащихся на том, как </w:t>
            </w:r>
            <w:proofErr w:type="gramStart"/>
            <w:r>
              <w:rPr>
                <w:color w:val="231F20"/>
                <w:w w:val="75"/>
                <w:sz w:val="21"/>
              </w:rPr>
              <w:t>право-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славная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естественнонаучная апологетика </w:t>
            </w:r>
            <w:proofErr w:type="spellStart"/>
            <w:r>
              <w:rPr>
                <w:color w:val="231F20"/>
                <w:w w:val="75"/>
                <w:sz w:val="21"/>
              </w:rPr>
              <w:t>рассматри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вает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проблему внеземных цивилизаций. Провести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дискуссию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  <w:tc>
          <w:tcPr>
            <w:tcW w:w="4365" w:type="dxa"/>
          </w:tcPr>
          <w:p w14:paraId="317C1685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078A86A" w14:textId="77777777" w:rsidR="003221ED" w:rsidRDefault="003221ED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2FE1918C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Найти и прочитать </w:t>
            </w:r>
            <w:r>
              <w:rPr>
                <w:color w:val="231F20"/>
                <w:w w:val="80"/>
                <w:sz w:val="21"/>
              </w:rPr>
              <w:t xml:space="preserve">статью </w:t>
            </w:r>
            <w:proofErr w:type="spellStart"/>
            <w:r>
              <w:rPr>
                <w:color w:val="231F20"/>
                <w:w w:val="80"/>
                <w:sz w:val="21"/>
              </w:rPr>
              <w:t>И.С.Шкловского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«Суще-</w:t>
            </w:r>
            <w:r>
              <w:rPr>
                <w:color w:val="231F20"/>
                <w:spacing w:val="-49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ствуют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ли внеземные цивилизации?». Отвечать на </w:t>
            </w:r>
            <w:proofErr w:type="gramStart"/>
            <w:r>
              <w:rPr>
                <w:color w:val="231F20"/>
                <w:w w:val="75"/>
                <w:sz w:val="21"/>
              </w:rPr>
              <w:t>во-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прос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: как развивались взгляды </w:t>
            </w:r>
            <w:proofErr w:type="spellStart"/>
            <w:r>
              <w:rPr>
                <w:color w:val="231F20"/>
                <w:w w:val="80"/>
                <w:sz w:val="21"/>
              </w:rPr>
              <w:t>И.С.Шкловского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на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проблему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внеземных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цивилизаций?</w:t>
            </w:r>
          </w:p>
          <w:p w14:paraId="7B9973AF" w14:textId="77777777" w:rsidR="003221ED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Участвовать </w:t>
            </w:r>
            <w:r>
              <w:rPr>
                <w:color w:val="231F20"/>
                <w:w w:val="75"/>
                <w:sz w:val="21"/>
              </w:rPr>
              <w:t>в дискуссии на тему урока. Подготовить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свои аргументы для участия в дискуссии,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учиться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слушать </w:t>
            </w:r>
            <w:r>
              <w:rPr>
                <w:color w:val="231F20"/>
                <w:w w:val="80"/>
                <w:sz w:val="21"/>
              </w:rPr>
              <w:t xml:space="preserve">позицию оппонентов и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отстаивать </w:t>
            </w:r>
            <w:r>
              <w:rPr>
                <w:color w:val="231F20"/>
                <w:w w:val="80"/>
                <w:sz w:val="21"/>
              </w:rPr>
              <w:t>свою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точку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зрения.</w:t>
            </w:r>
          </w:p>
        </w:tc>
      </w:tr>
      <w:tr w:rsidR="003221ED" w14:paraId="5A98F9A8" w14:textId="77777777">
        <w:trPr>
          <w:trHeight w:val="3939"/>
        </w:trPr>
        <w:tc>
          <w:tcPr>
            <w:tcW w:w="742" w:type="dxa"/>
          </w:tcPr>
          <w:p w14:paraId="6DF36C1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E87D43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BE49AF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C18F76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4D7FAD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CBDFA0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F2D6058" w14:textId="77777777" w:rsidR="003221ED" w:rsidRDefault="003221ED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AD5D13A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7.</w:t>
            </w:r>
          </w:p>
        </w:tc>
        <w:tc>
          <w:tcPr>
            <w:tcW w:w="2473" w:type="dxa"/>
          </w:tcPr>
          <w:p w14:paraId="77C8A64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7A0476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AE081F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1E63C5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8A4BEA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331D9BD" w14:textId="77777777" w:rsidR="003221ED" w:rsidRDefault="003221ED">
            <w:pPr>
              <w:pStyle w:val="TableParagraph"/>
              <w:rPr>
                <w:rFonts w:ascii="Times New Roman"/>
                <w:sz w:val="27"/>
              </w:rPr>
            </w:pPr>
          </w:p>
          <w:p w14:paraId="6A7B0ACA" w14:textId="77777777" w:rsidR="003221ED" w:rsidRDefault="00000000">
            <w:pPr>
              <w:pStyle w:val="TableParagraph"/>
              <w:ind w:left="369" w:right="34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Картина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мира</w:t>
            </w:r>
          </w:p>
          <w:p w14:paraId="0D59CD24" w14:textId="77777777" w:rsidR="003221ED" w:rsidRDefault="00000000">
            <w:pPr>
              <w:pStyle w:val="TableParagraph"/>
              <w:spacing w:before="9"/>
              <w:ind w:left="156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картина</w:t>
            </w:r>
            <w:r>
              <w:rPr>
                <w:rFonts w:ascii="Arial" w:hAnsi="Arial"/>
                <w:b/>
                <w:color w:val="231F20"/>
                <w:spacing w:val="-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природы.</w:t>
            </w:r>
          </w:p>
          <w:p w14:paraId="491F84D1" w14:textId="77777777" w:rsidR="003221ED" w:rsidRDefault="00000000">
            <w:pPr>
              <w:pStyle w:val="TableParagraph"/>
              <w:spacing w:before="9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7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37–40</w:t>
            </w:r>
          </w:p>
        </w:tc>
        <w:tc>
          <w:tcPr>
            <w:tcW w:w="4365" w:type="dxa"/>
          </w:tcPr>
          <w:p w14:paraId="59371C3E" w14:textId="77777777" w:rsidR="003221ED" w:rsidRDefault="00000000">
            <w:pPr>
              <w:pStyle w:val="TableParagraph"/>
              <w:spacing w:before="197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Дать представление о том, что представляет собой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картина мира. Разъяснить, чем картина мира </w:t>
            </w:r>
            <w:proofErr w:type="spellStart"/>
            <w:r>
              <w:rPr>
                <w:color w:val="231F20"/>
                <w:w w:val="75"/>
                <w:sz w:val="21"/>
              </w:rPr>
              <w:t>отлича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ется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от картины природы.</w:t>
            </w:r>
            <w:r>
              <w:rPr>
                <w:color w:val="231F20"/>
                <w:spacing w:val="79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Акцентировать внимание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на вопросе об ограниченности представлений </w:t>
            </w:r>
            <w:proofErr w:type="gramStart"/>
            <w:r>
              <w:rPr>
                <w:color w:val="231F20"/>
                <w:w w:val="75"/>
                <w:sz w:val="21"/>
              </w:rPr>
              <w:t>чело-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века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о мире и возможностей постижения им </w:t>
            </w:r>
            <w:proofErr w:type="spellStart"/>
            <w:r>
              <w:rPr>
                <w:color w:val="231F20"/>
                <w:w w:val="75"/>
                <w:sz w:val="21"/>
              </w:rPr>
              <w:t>целост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ной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картины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мира.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Напомнить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учащимся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о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содержании понятия «мировоззрение». Остановиться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 вопросе о том, что представляет собой научное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мировоззрение. Рассмотреть это понятие через </w:t>
            </w:r>
            <w:proofErr w:type="gramStart"/>
            <w:r>
              <w:rPr>
                <w:color w:val="231F20"/>
                <w:w w:val="80"/>
                <w:sz w:val="21"/>
              </w:rPr>
              <w:t>со-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отношение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понятий «знание» и «вера». Раскрыть, что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представляет собой атеистическое мировоззрение 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какова была его роль в истории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науки в нашей стране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в XX веке. Показать значение религиозного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мировоз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зрения</w:t>
            </w:r>
            <w:proofErr w:type="gramEnd"/>
            <w:r>
              <w:rPr>
                <w:color w:val="231F20"/>
                <w:w w:val="75"/>
                <w:sz w:val="21"/>
              </w:rPr>
              <w:t>.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Провести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беседу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  <w:tc>
          <w:tcPr>
            <w:tcW w:w="4365" w:type="dxa"/>
          </w:tcPr>
          <w:p w14:paraId="324359F4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5CDEC0E7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689B40E5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7158F5F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12A04DC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44091B20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C62851A" w14:textId="77777777" w:rsidR="003221ED" w:rsidRDefault="00000000">
            <w:pPr>
              <w:pStyle w:val="TableParagraph"/>
              <w:spacing w:before="170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беседе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учителем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</w:tr>
    </w:tbl>
    <w:p w14:paraId="39AE7940" w14:textId="77777777" w:rsidR="003221ED" w:rsidRDefault="003221ED">
      <w:pPr>
        <w:rPr>
          <w:sz w:val="21"/>
        </w:rPr>
        <w:sectPr w:rsidR="003221ED">
          <w:footerReference w:type="default" r:id="rId13"/>
          <w:pgSz w:w="14520" w:h="11000" w:orient="landscape"/>
          <w:pgMar w:top="1000" w:right="1060" w:bottom="280" w:left="1260" w:header="0" w:footer="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5E173220" w14:textId="77777777">
        <w:trPr>
          <w:trHeight w:val="683"/>
        </w:trPr>
        <w:tc>
          <w:tcPr>
            <w:tcW w:w="742" w:type="dxa"/>
          </w:tcPr>
          <w:p w14:paraId="756E5035" w14:textId="77777777" w:rsidR="003221ED" w:rsidRDefault="00000000">
            <w:pPr>
              <w:pStyle w:val="TableParagraph"/>
              <w:spacing w:before="73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lastRenderedPageBreak/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2407F7CB" w14:textId="77777777" w:rsidR="003221ED" w:rsidRDefault="003221ED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60B9E802" w14:textId="77777777" w:rsidR="003221ED" w:rsidRDefault="00000000">
            <w:pPr>
              <w:pStyle w:val="TableParagraph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57067695" w14:textId="77777777" w:rsidR="003221ED" w:rsidRDefault="003221ED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2E001483" w14:textId="77777777" w:rsidR="003221ED" w:rsidRDefault="00000000">
            <w:pPr>
              <w:pStyle w:val="TableParagraph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541FAC06" w14:textId="77777777" w:rsidR="003221ED" w:rsidRDefault="00000000">
            <w:pPr>
              <w:pStyle w:val="TableParagraph"/>
              <w:spacing w:before="73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3221ED" w14:paraId="71EEC62C" w14:textId="77777777">
        <w:trPr>
          <w:trHeight w:val="3281"/>
        </w:trPr>
        <w:tc>
          <w:tcPr>
            <w:tcW w:w="742" w:type="dxa"/>
          </w:tcPr>
          <w:p w14:paraId="3AEAEE8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1CEC43B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44AF4E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AA3451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49DB1F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0C1E058" w14:textId="77777777" w:rsidR="003221ED" w:rsidRDefault="003221ED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58C87AF7" w14:textId="77777777" w:rsidR="003221ED" w:rsidRDefault="00000000">
            <w:pPr>
              <w:pStyle w:val="TableParagraph"/>
              <w:ind w:left="2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8.</w:t>
            </w:r>
          </w:p>
        </w:tc>
        <w:tc>
          <w:tcPr>
            <w:tcW w:w="2473" w:type="dxa"/>
          </w:tcPr>
          <w:p w14:paraId="1E223E4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2BB2C5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1A1C31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5C5A13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9C5C737" w14:textId="77777777" w:rsidR="003221ED" w:rsidRDefault="003221ED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787C4C" w14:textId="77777777" w:rsidR="003221ED" w:rsidRDefault="00000000">
            <w:pPr>
              <w:pStyle w:val="TableParagraph"/>
              <w:spacing w:line="249" w:lineRule="auto"/>
              <w:ind w:left="159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Библия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святые</w:t>
            </w:r>
            <w:r>
              <w:rPr>
                <w:rFonts w:ascii="Arial" w:hAnsi="Arial"/>
                <w:b/>
                <w:color w:val="231F20"/>
                <w:spacing w:val="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отцы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w w:val="95"/>
                <w:sz w:val="21"/>
              </w:rPr>
              <w:t>миротворении</w:t>
            </w:r>
            <w:proofErr w:type="spellEnd"/>
            <w:r>
              <w:rPr>
                <w:rFonts w:ascii="Arial" w:hAnsi="Arial"/>
                <w:b/>
                <w:color w:val="231F20"/>
                <w:w w:val="95"/>
                <w:sz w:val="21"/>
              </w:rPr>
              <w:t>.</w:t>
            </w:r>
          </w:p>
          <w:p w14:paraId="30453811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6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41–45</w:t>
            </w:r>
          </w:p>
        </w:tc>
        <w:tc>
          <w:tcPr>
            <w:tcW w:w="4365" w:type="dxa"/>
          </w:tcPr>
          <w:p w14:paraId="6A84B073" w14:textId="77777777" w:rsidR="003221ED" w:rsidRDefault="00000000">
            <w:pPr>
              <w:pStyle w:val="TableParagraph"/>
              <w:spacing w:before="67" w:line="218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Привести свидетельства из Библии о сотворении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мира, жизни и человека (Быт. 1, 1–27; Быт. 2, 1–7).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Познакомить с тем, как о красоте Божьего творения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писал святитель Василий Великий (IV в.) в своём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тво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рении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«</w:t>
            </w:r>
            <w:proofErr w:type="spellStart"/>
            <w:r>
              <w:rPr>
                <w:color w:val="231F20"/>
                <w:w w:val="75"/>
                <w:sz w:val="21"/>
              </w:rPr>
              <w:t>Шестоднев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». Привести свидетельство </w:t>
            </w:r>
            <w:proofErr w:type="spellStart"/>
            <w:r>
              <w:rPr>
                <w:color w:val="231F20"/>
                <w:w w:val="75"/>
                <w:sz w:val="21"/>
              </w:rPr>
              <w:t>христи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анского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писателя Феофила Антиохийского (II в.) об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историчности библейского повествования о </w:t>
            </w:r>
            <w:proofErr w:type="spellStart"/>
            <w:r>
              <w:rPr>
                <w:color w:val="231F20"/>
                <w:w w:val="75"/>
                <w:sz w:val="21"/>
              </w:rPr>
              <w:t>миротво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рении. Представить, что о сотворении жизни и </w:t>
            </w:r>
            <w:proofErr w:type="gramStart"/>
            <w:r>
              <w:rPr>
                <w:color w:val="231F20"/>
                <w:w w:val="75"/>
                <w:sz w:val="21"/>
              </w:rPr>
              <w:t>чело-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века</w:t>
            </w:r>
            <w:proofErr w:type="gramEnd"/>
            <w:r>
              <w:rPr>
                <w:color w:val="231F20"/>
                <w:w w:val="80"/>
                <w:sz w:val="21"/>
              </w:rPr>
              <w:t xml:space="preserve"> сказал святитель Григорий Богослов (IV в.) в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своём Слове 38. Дать представление об «антропном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принципе» как важнейшей основе </w:t>
            </w:r>
            <w:proofErr w:type="spellStart"/>
            <w:r>
              <w:rPr>
                <w:color w:val="231F20"/>
                <w:w w:val="80"/>
                <w:sz w:val="21"/>
              </w:rPr>
              <w:t>миротворения</w:t>
            </w:r>
            <w:proofErr w:type="spellEnd"/>
            <w:r>
              <w:rPr>
                <w:color w:val="231F20"/>
                <w:w w:val="80"/>
                <w:sz w:val="21"/>
              </w:rPr>
              <w:t>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Остановиться на святоотеческом изложении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антроп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ного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принципа, которое дал святитель Григорий Па-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лама</w:t>
            </w:r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(XIV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в.).</w:t>
            </w:r>
          </w:p>
        </w:tc>
        <w:tc>
          <w:tcPr>
            <w:tcW w:w="4365" w:type="dxa"/>
          </w:tcPr>
          <w:p w14:paraId="7F722888" w14:textId="77777777" w:rsidR="003221ED" w:rsidRDefault="00000000">
            <w:pPr>
              <w:pStyle w:val="TableParagraph"/>
              <w:spacing w:before="119" w:line="247" w:lineRule="auto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Читать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по-церковнославянски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библейское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повество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вание</w:t>
            </w:r>
            <w:proofErr w:type="spellEnd"/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сотворении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Богом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мира,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человека.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Уметь</w:t>
            </w:r>
            <w:r>
              <w:rPr>
                <w:rFonts w:ascii="Arial" w:hAnsi="Arial"/>
                <w:b/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излагать</w:t>
            </w:r>
            <w:r>
              <w:rPr>
                <w:rFonts w:ascii="Arial" w:hAnsi="Arial"/>
                <w:b/>
                <w:color w:val="231F20"/>
                <w:spacing w:val="4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своими</w:t>
            </w:r>
            <w:r>
              <w:rPr>
                <w:color w:val="231F20"/>
                <w:spacing w:val="3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словами</w:t>
            </w:r>
            <w:r>
              <w:rPr>
                <w:color w:val="231F20"/>
                <w:spacing w:val="4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приведённые</w:t>
            </w:r>
            <w:r>
              <w:rPr>
                <w:color w:val="231F20"/>
                <w:spacing w:val="3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учебном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пособии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цитаты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святых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отцов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учителей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—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выдающихся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древних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апологетов,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знать</w:t>
            </w:r>
            <w:r>
              <w:rPr>
                <w:rFonts w:ascii="Arial" w:hAnsi="Arial"/>
                <w:b/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их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имена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названия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их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трудов.</w:t>
            </w:r>
          </w:p>
          <w:p w14:paraId="5989D3CE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Найти </w:t>
            </w:r>
            <w:r>
              <w:rPr>
                <w:color w:val="231F20"/>
                <w:w w:val="75"/>
                <w:sz w:val="21"/>
              </w:rPr>
              <w:t xml:space="preserve">в святоотеческой литературе и записать </w:t>
            </w:r>
            <w:proofErr w:type="spellStart"/>
            <w:r>
              <w:rPr>
                <w:color w:val="231F20"/>
                <w:w w:val="75"/>
                <w:sz w:val="21"/>
              </w:rPr>
              <w:t>дру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гие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высказывания святых отцов Церкви о сотворении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Богом мира, жизни и человека, о красоте и </w:t>
            </w:r>
            <w:proofErr w:type="spellStart"/>
            <w:r>
              <w:rPr>
                <w:color w:val="231F20"/>
                <w:w w:val="75"/>
                <w:sz w:val="21"/>
              </w:rPr>
              <w:t>премуд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рости</w:t>
            </w:r>
            <w:proofErr w:type="spellEnd"/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всего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Божия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творения.</w:t>
            </w:r>
          </w:p>
          <w:p w14:paraId="178F5CFB" w14:textId="77777777" w:rsidR="003221ED" w:rsidRDefault="00000000">
            <w:pPr>
              <w:pStyle w:val="TableParagraph"/>
              <w:spacing w:line="247" w:lineRule="auto"/>
              <w:ind w:left="147" w:right="122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Написать </w:t>
            </w:r>
            <w:r>
              <w:rPr>
                <w:color w:val="231F20"/>
                <w:w w:val="75"/>
                <w:sz w:val="21"/>
              </w:rPr>
              <w:t xml:space="preserve">сочинение на тему «Вся </w:t>
            </w:r>
            <w:proofErr w:type="spellStart"/>
            <w:r>
              <w:rPr>
                <w:color w:val="231F20"/>
                <w:w w:val="75"/>
                <w:sz w:val="21"/>
              </w:rPr>
              <w:t>премудростию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со-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творил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еси</w:t>
            </w:r>
            <w:proofErr w:type="spellEnd"/>
            <w:r>
              <w:rPr>
                <w:color w:val="231F20"/>
                <w:w w:val="75"/>
                <w:sz w:val="21"/>
              </w:rPr>
              <w:t>...»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Пс.103.</w:t>
            </w:r>
          </w:p>
        </w:tc>
      </w:tr>
      <w:tr w:rsidR="003221ED" w14:paraId="31BE1880" w14:textId="77777777">
        <w:trPr>
          <w:trHeight w:val="1966"/>
        </w:trPr>
        <w:tc>
          <w:tcPr>
            <w:tcW w:w="742" w:type="dxa"/>
          </w:tcPr>
          <w:p w14:paraId="703580A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F94FAC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1649C9A" w14:textId="77777777" w:rsidR="003221ED" w:rsidRDefault="003221ED">
            <w:pPr>
              <w:pStyle w:val="TableParagraph"/>
              <w:rPr>
                <w:rFonts w:ascii="Times New Roman"/>
                <w:sz w:val="29"/>
              </w:rPr>
            </w:pPr>
          </w:p>
          <w:p w14:paraId="2BD8754C" w14:textId="77777777" w:rsidR="003221ED" w:rsidRDefault="00000000">
            <w:pPr>
              <w:pStyle w:val="TableParagraph"/>
              <w:ind w:left="2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9.</w:t>
            </w:r>
          </w:p>
        </w:tc>
        <w:tc>
          <w:tcPr>
            <w:tcW w:w="2473" w:type="dxa"/>
          </w:tcPr>
          <w:p w14:paraId="2A18A4A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E723FF1" w14:textId="77777777" w:rsidR="003221ED" w:rsidRDefault="003221ED"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 w14:paraId="500BB1C7" w14:textId="77777777" w:rsidR="003221ED" w:rsidRDefault="00000000">
            <w:pPr>
              <w:pStyle w:val="TableParagraph"/>
              <w:spacing w:before="1" w:line="249" w:lineRule="auto"/>
              <w:ind w:left="369" w:right="34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Физика</w:t>
            </w:r>
            <w:r>
              <w:rPr>
                <w:rFonts w:ascii="Arial" w:hAnsi="Arial"/>
                <w:b/>
                <w:color w:val="231F20"/>
                <w:spacing w:val="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(или)</w:t>
            </w:r>
            <w:r>
              <w:rPr>
                <w:rFonts w:ascii="Arial" w:hAnsi="Arial"/>
                <w:b/>
                <w:color w:val="231F20"/>
                <w:spacing w:val="-46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1"/>
              </w:rPr>
              <w:t>метафизика?</w:t>
            </w:r>
          </w:p>
          <w:p w14:paraId="6BB00618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7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46–48</w:t>
            </w:r>
          </w:p>
        </w:tc>
        <w:tc>
          <w:tcPr>
            <w:tcW w:w="4365" w:type="dxa"/>
          </w:tcPr>
          <w:p w14:paraId="5AE6A8A6" w14:textId="77777777" w:rsidR="003221ED" w:rsidRDefault="00000000">
            <w:pPr>
              <w:pStyle w:val="TableParagraph"/>
              <w:spacing w:before="78" w:line="218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Ответить на вопрос: что такое метафизика? Раскрыть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этимологию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термина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«метафизика».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Привести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круг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вопросов, которые изучает «чистая физика» и мета-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физика. Рассмотреть некоторые современные </w:t>
            </w:r>
            <w:proofErr w:type="gramStart"/>
            <w:r>
              <w:rPr>
                <w:color w:val="231F20"/>
                <w:w w:val="75"/>
                <w:sz w:val="21"/>
              </w:rPr>
              <w:t>мета-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физические</w:t>
            </w:r>
            <w:proofErr w:type="gram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гипотезы,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которые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претендуют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научное объяснение мироздания: теория струн, су-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перструн</w:t>
            </w:r>
            <w:proofErr w:type="spellEnd"/>
            <w:r>
              <w:rPr>
                <w:color w:val="231F20"/>
                <w:w w:val="75"/>
                <w:sz w:val="21"/>
              </w:rPr>
              <w:t>, М-теория, гипотеза параллельных или кар-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манных</w:t>
            </w:r>
            <w:r>
              <w:rPr>
                <w:color w:val="231F20"/>
                <w:spacing w:val="-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вселенных,</w:t>
            </w:r>
            <w:r>
              <w:rPr>
                <w:color w:val="231F20"/>
                <w:spacing w:val="-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гипотеза</w:t>
            </w:r>
            <w:r>
              <w:rPr>
                <w:color w:val="231F20"/>
                <w:spacing w:val="-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«кротовых</w:t>
            </w:r>
            <w:r>
              <w:rPr>
                <w:color w:val="231F20"/>
                <w:spacing w:val="-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нор»</w:t>
            </w:r>
            <w:r>
              <w:rPr>
                <w:color w:val="231F20"/>
                <w:spacing w:val="-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-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другие.</w:t>
            </w:r>
          </w:p>
        </w:tc>
        <w:tc>
          <w:tcPr>
            <w:tcW w:w="4365" w:type="dxa"/>
          </w:tcPr>
          <w:p w14:paraId="5DE0D1BA" w14:textId="77777777" w:rsidR="003221ED" w:rsidRDefault="00000000">
            <w:pPr>
              <w:pStyle w:val="TableParagraph"/>
              <w:spacing w:before="88" w:line="247" w:lineRule="auto"/>
              <w:ind w:left="147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Иметь представление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том,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возникла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метафизика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(по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следам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трудов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Аристотеля).</w:t>
            </w:r>
          </w:p>
          <w:p w14:paraId="14DABC37" w14:textId="77777777" w:rsidR="003221ED" w:rsidRDefault="00000000">
            <w:pPr>
              <w:pStyle w:val="TableParagraph"/>
              <w:spacing w:line="247" w:lineRule="auto"/>
              <w:ind w:left="147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Знать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круг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вопросов,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которые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изучают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физика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ме-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1"/>
              </w:rPr>
              <w:t>тафизика</w:t>
            </w:r>
            <w:proofErr w:type="spellEnd"/>
            <w:r>
              <w:rPr>
                <w:color w:val="231F20"/>
                <w:w w:val="90"/>
                <w:sz w:val="21"/>
              </w:rPr>
              <w:t>.</w:t>
            </w:r>
          </w:p>
          <w:p w14:paraId="2673562F" w14:textId="77777777" w:rsidR="003221ED" w:rsidRDefault="00000000">
            <w:pPr>
              <w:pStyle w:val="TableParagraph"/>
              <w:spacing w:line="247" w:lineRule="auto"/>
              <w:ind w:left="147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Знать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почему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все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учёные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признают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метафизику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-44"/>
                <w:w w:val="7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науку.</w:t>
            </w:r>
          </w:p>
        </w:tc>
      </w:tr>
      <w:tr w:rsidR="003221ED" w14:paraId="564CE811" w14:textId="77777777">
        <w:trPr>
          <w:trHeight w:val="3544"/>
        </w:trPr>
        <w:tc>
          <w:tcPr>
            <w:tcW w:w="742" w:type="dxa"/>
          </w:tcPr>
          <w:p w14:paraId="64BEAEA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23F39C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E992DF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586057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18BE2A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E82B3ED" w14:textId="77777777" w:rsidR="003221ED" w:rsidRDefault="003221E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073D58BA" w14:textId="77777777" w:rsidR="003221ED" w:rsidRDefault="00000000">
            <w:pPr>
              <w:pStyle w:val="TableParagraph"/>
              <w:ind w:left="21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10.</w:t>
            </w:r>
          </w:p>
        </w:tc>
        <w:tc>
          <w:tcPr>
            <w:tcW w:w="2473" w:type="dxa"/>
          </w:tcPr>
          <w:p w14:paraId="578191F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0C8912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974A33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AA7257E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9560D72" w14:textId="77777777" w:rsidR="003221ED" w:rsidRDefault="003221ED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14:paraId="154E8A82" w14:textId="77777777" w:rsidR="003221ED" w:rsidRDefault="00000000">
            <w:pPr>
              <w:pStyle w:val="TableParagraph"/>
              <w:spacing w:line="249" w:lineRule="auto"/>
              <w:ind w:left="159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Может</w:t>
            </w:r>
            <w:r>
              <w:rPr>
                <w:rFonts w:ascii="Arial" w:hAnsi="Arial"/>
                <w:b/>
                <w:color w:val="231F20"/>
                <w:spacing w:val="2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ли</w:t>
            </w:r>
            <w:r>
              <w:rPr>
                <w:rFonts w:ascii="Arial" w:hAnsi="Arial"/>
                <w:b/>
                <w:color w:val="231F20"/>
                <w:spacing w:val="2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атеизм</w:t>
            </w:r>
            <w:r>
              <w:rPr>
                <w:rFonts w:ascii="Arial" w:hAnsi="Arial"/>
                <w:b/>
                <w:color w:val="231F20"/>
                <w:spacing w:val="23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быть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1"/>
              </w:rPr>
              <w:t>научным?</w:t>
            </w:r>
          </w:p>
          <w:p w14:paraId="01246AA2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6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49–51</w:t>
            </w:r>
          </w:p>
        </w:tc>
        <w:tc>
          <w:tcPr>
            <w:tcW w:w="4365" w:type="dxa"/>
          </w:tcPr>
          <w:p w14:paraId="6D1B6E50" w14:textId="77777777" w:rsidR="003221ED" w:rsidRDefault="00000000">
            <w:pPr>
              <w:pStyle w:val="TableParagraph"/>
              <w:spacing w:before="87" w:line="218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Дать представление об истоках безбожия (Пс.13,1;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Пс.52,2). Познакомить с атеистическим воззрением</w:t>
            </w:r>
            <w:r>
              <w:rPr>
                <w:color w:val="231F20"/>
                <w:spacing w:val="-49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2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</w:t>
            </w:r>
            <w:r>
              <w:rPr>
                <w:color w:val="231F20"/>
                <w:spacing w:val="3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3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верой</w:t>
            </w:r>
            <w:r>
              <w:rPr>
                <w:color w:val="231F20"/>
                <w:spacing w:val="3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человека</w:t>
            </w:r>
            <w:r>
              <w:rPr>
                <w:color w:val="231F20"/>
                <w:spacing w:val="3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самобытность</w:t>
            </w:r>
            <w:r>
              <w:rPr>
                <w:color w:val="231F20"/>
                <w:spacing w:val="3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материи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 самозарождение законов природы. Дать ответ на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вопрос: почему атеизм не может быть научным? </w:t>
            </w:r>
            <w:proofErr w:type="gramStart"/>
            <w:r>
              <w:rPr>
                <w:color w:val="231F20"/>
                <w:w w:val="75"/>
                <w:sz w:val="21"/>
              </w:rPr>
              <w:t>По-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казать</w:t>
            </w:r>
            <w:proofErr w:type="gramEnd"/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сродство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называемого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«научного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атеизма»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материалистической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метафизикой.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Провести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дис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куссию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на тему урока. Побеседовать о перспективах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развития науки в нашей стране, в условиях, когда 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обновлённой Конституции Российской Федерации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вера в Бога признаётся ценностью ст.68, п.4). Атеизм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же и материализм нигде в официальных документах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не называются единственно правильными </w:t>
            </w:r>
            <w:proofErr w:type="spellStart"/>
            <w:r>
              <w:rPr>
                <w:color w:val="231F20"/>
                <w:w w:val="80"/>
                <w:sz w:val="21"/>
              </w:rPr>
              <w:t>мировоз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зренческими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установками, как это было в 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официаль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ной</w:t>
            </w:r>
            <w:proofErr w:type="gramEnd"/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идеологии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СССР.</w:t>
            </w:r>
          </w:p>
        </w:tc>
        <w:tc>
          <w:tcPr>
            <w:tcW w:w="4365" w:type="dxa"/>
          </w:tcPr>
          <w:p w14:paraId="5063EC5F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46FE0E4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73133F46" w14:textId="77777777" w:rsidR="003221ED" w:rsidRDefault="003221ED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14:paraId="446F6654" w14:textId="77777777" w:rsidR="003221ED" w:rsidRDefault="00000000">
            <w:pPr>
              <w:pStyle w:val="TableParagraph"/>
              <w:spacing w:line="247" w:lineRule="auto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Рассказывать,</w:t>
            </w:r>
            <w:r>
              <w:rPr>
                <w:rFonts w:ascii="Arial" w:hAnsi="Arial"/>
                <w:b/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как</w:t>
            </w:r>
            <w:r>
              <w:rPr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воинствующее</w:t>
            </w:r>
            <w:r>
              <w:rPr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безбожие</w:t>
            </w:r>
            <w:r>
              <w:rPr>
                <w:color w:val="231F20"/>
                <w:spacing w:val="7"/>
                <w:w w:val="80"/>
                <w:sz w:val="21"/>
              </w:rPr>
              <w:t xml:space="preserve"> </w:t>
            </w:r>
            <w:proofErr w:type="gramStart"/>
            <w:r>
              <w:rPr>
                <w:color w:val="231F20"/>
                <w:w w:val="80"/>
                <w:sz w:val="21"/>
              </w:rPr>
              <w:t>по-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влияло</w:t>
            </w:r>
            <w:proofErr w:type="gramEnd"/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жизнь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граждан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нашей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стране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XX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веке.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дискуссии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  <w:p w14:paraId="00B56EC6" w14:textId="77777777" w:rsidR="003221ED" w:rsidRDefault="00000000">
            <w:pPr>
              <w:pStyle w:val="TableParagraph"/>
              <w:spacing w:line="247" w:lineRule="auto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Уметь</w:t>
            </w:r>
            <w:r>
              <w:rPr>
                <w:rFonts w:ascii="Arial" w:hAnsi="Arial"/>
                <w:b/>
                <w:color w:val="231F20"/>
                <w:spacing w:val="1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приводить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аргументы: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почему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атеизм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не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может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быть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научным.</w:t>
            </w:r>
          </w:p>
          <w:p w14:paraId="4B6755A1" w14:textId="77777777" w:rsidR="003221ED" w:rsidRDefault="00000000">
            <w:pPr>
              <w:pStyle w:val="TableParagraph"/>
              <w:spacing w:line="247" w:lineRule="auto"/>
              <w:ind w:left="147" w:right="118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Учиться</w:t>
            </w:r>
            <w:r>
              <w:rPr>
                <w:rFonts w:ascii="Arial" w:hAnsi="Arial"/>
                <w:b/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отстаивать свою позицию в ходе </w:t>
            </w:r>
            <w:proofErr w:type="spellStart"/>
            <w:r>
              <w:rPr>
                <w:color w:val="231F20"/>
                <w:w w:val="80"/>
                <w:sz w:val="21"/>
              </w:rPr>
              <w:t>обсужде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7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1"/>
              </w:rPr>
              <w:t>ния</w:t>
            </w:r>
            <w:proofErr w:type="spellEnd"/>
            <w:r>
              <w:rPr>
                <w:color w:val="231F20"/>
                <w:w w:val="90"/>
                <w:sz w:val="21"/>
              </w:rPr>
              <w:t>.</w:t>
            </w:r>
          </w:p>
        </w:tc>
      </w:tr>
    </w:tbl>
    <w:p w14:paraId="5F6FACAA" w14:textId="2499E4A9" w:rsidR="003221ED" w:rsidRDefault="001637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32CE5AA" wp14:editId="030CFEDC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215"/>
                <wp:effectExtent l="0" t="0" r="0" b="0"/>
                <wp:wrapNone/>
                <wp:docPr id="8225264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6796C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CE5AA" id="Text Box 4" o:spid="_x0000_s1031" type="#_x0000_t202" style="position:absolute;margin-left:46.85pt;margin-top:267.25pt;width:14.75pt;height:15.4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" filled="f" stroked="f">
                <v:textbox style="layout-flow:vertical" inset="0,0,0,0">
                  <w:txbxContent>
                    <w:p w14:paraId="17F6796C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3FE374" w14:textId="77777777" w:rsidR="003221ED" w:rsidRDefault="003221ED">
      <w:pPr>
        <w:rPr>
          <w:sz w:val="2"/>
          <w:szCs w:val="2"/>
        </w:rPr>
        <w:sectPr w:rsidR="003221ED">
          <w:footerReference w:type="default" r:id="rId14"/>
          <w:pgSz w:w="14520" w:h="11000" w:orient="landscape"/>
          <w:pgMar w:top="1000" w:right="1060" w:bottom="0" w:left="1260" w:header="0" w:footer="0" w:gutter="0"/>
          <w:cols w:space="720"/>
        </w:sectPr>
      </w:pPr>
    </w:p>
    <w:p w14:paraId="6005AFFB" w14:textId="7C9576DF" w:rsidR="003221ED" w:rsidRDefault="001637B5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C734B59" wp14:editId="1DB9D10C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6496825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AF391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4B59" id="Text Box 3" o:spid="_x0000_s1032" type="#_x0000_t202" style="position:absolute;margin-left:46.85pt;margin-top:267.25pt;width:14.75pt;height:15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Ii6JHN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4CFAF391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05EF6F1C" w14:textId="77777777">
        <w:trPr>
          <w:trHeight w:val="2886"/>
        </w:trPr>
        <w:tc>
          <w:tcPr>
            <w:tcW w:w="742" w:type="dxa"/>
          </w:tcPr>
          <w:p w14:paraId="553D1E0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4B5D75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F124A6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BBCC3D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3B28732" w14:textId="77777777" w:rsidR="003221ED" w:rsidRDefault="003221ED">
            <w:pPr>
              <w:pStyle w:val="TableParagraph"/>
              <w:rPr>
                <w:rFonts w:ascii="Times New Roman"/>
                <w:sz w:val="25"/>
              </w:rPr>
            </w:pPr>
          </w:p>
          <w:p w14:paraId="72F94C72" w14:textId="77777777" w:rsidR="003221ED" w:rsidRDefault="00000000">
            <w:pPr>
              <w:pStyle w:val="TableParagraph"/>
              <w:spacing w:before="1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11.</w:t>
            </w:r>
          </w:p>
        </w:tc>
        <w:tc>
          <w:tcPr>
            <w:tcW w:w="2473" w:type="dxa"/>
          </w:tcPr>
          <w:p w14:paraId="60F6B5F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3AF84A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F80857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08CB956" w14:textId="77777777" w:rsidR="003221ED" w:rsidRDefault="003221ED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61AEFE4B" w14:textId="77777777" w:rsidR="003221ED" w:rsidRDefault="00000000">
            <w:pPr>
              <w:pStyle w:val="TableParagraph"/>
              <w:spacing w:line="249" w:lineRule="auto"/>
              <w:ind w:left="158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Что такое 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>космическое</w:t>
            </w:r>
            <w:r>
              <w:rPr>
                <w:rFonts w:ascii="Arial" w:hAnsi="Arial"/>
                <w:b/>
                <w:color w:val="231F20"/>
                <w:spacing w:val="-47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мировоззрение?</w:t>
            </w:r>
          </w:p>
          <w:p w14:paraId="115E6C60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9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52–53</w:t>
            </w:r>
          </w:p>
        </w:tc>
        <w:tc>
          <w:tcPr>
            <w:tcW w:w="4365" w:type="dxa"/>
          </w:tcPr>
          <w:p w14:paraId="6E704C47" w14:textId="77777777" w:rsidR="003221ED" w:rsidRDefault="00000000">
            <w:pPr>
              <w:pStyle w:val="TableParagraph"/>
              <w:spacing w:before="172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Познакомить учащихся с одним из направлений в </w:t>
            </w:r>
            <w:proofErr w:type="gramStart"/>
            <w:r>
              <w:rPr>
                <w:color w:val="231F20"/>
                <w:w w:val="75"/>
                <w:sz w:val="21"/>
              </w:rPr>
              <w:t>фи-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лософии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 —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агностицизмом и со взглядами учёных-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агностиков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</w:t>
            </w:r>
            <w:proofErr w:type="spellStart"/>
            <w:r>
              <w:rPr>
                <w:color w:val="231F20"/>
                <w:w w:val="80"/>
                <w:sz w:val="21"/>
              </w:rPr>
              <w:t>А.Эйнштейн</w:t>
            </w:r>
            <w:proofErr w:type="spellEnd"/>
            <w:r>
              <w:rPr>
                <w:color w:val="231F20"/>
                <w:w w:val="80"/>
                <w:sz w:val="21"/>
              </w:rPr>
              <w:t>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Н.Тайсон</w:t>
            </w:r>
            <w:proofErr w:type="spell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др.).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Дать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представление об одном из ярких примеров </w:t>
            </w:r>
            <w:proofErr w:type="spellStart"/>
            <w:r>
              <w:rPr>
                <w:color w:val="231F20"/>
                <w:w w:val="75"/>
                <w:sz w:val="21"/>
              </w:rPr>
              <w:t>агности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цизма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— так называемом «космическом </w:t>
            </w:r>
            <w:proofErr w:type="spellStart"/>
            <w:r>
              <w:rPr>
                <w:color w:val="231F20"/>
                <w:w w:val="75"/>
                <w:sz w:val="21"/>
              </w:rPr>
              <w:t>мировоззре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нии</w:t>
            </w:r>
            <w:proofErr w:type="spellEnd"/>
            <w:r>
              <w:rPr>
                <w:color w:val="231F20"/>
                <w:w w:val="75"/>
                <w:sz w:val="21"/>
              </w:rPr>
              <w:t>». Раскрыть, что представляет собой это течение.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Привести слова Н. Тайсона о том, его «космическому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мировоззрению присуща духовность, но к религии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оно отношения не имеет». Дать характеристику этому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течению.</w:t>
            </w:r>
          </w:p>
        </w:tc>
        <w:tc>
          <w:tcPr>
            <w:tcW w:w="4365" w:type="dxa"/>
          </w:tcPr>
          <w:p w14:paraId="652B42D7" w14:textId="77777777" w:rsidR="003221ED" w:rsidRDefault="00000000">
            <w:pPr>
              <w:pStyle w:val="TableParagraph"/>
              <w:spacing w:before="47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Знать</w:t>
            </w:r>
            <w:r>
              <w:rPr>
                <w:color w:val="231F20"/>
                <w:w w:val="80"/>
                <w:sz w:val="21"/>
              </w:rPr>
              <w:t>, как известный популяризатор современной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астрофизики </w:t>
            </w:r>
            <w:proofErr w:type="spellStart"/>
            <w:r>
              <w:rPr>
                <w:color w:val="231F20"/>
                <w:w w:val="80"/>
                <w:sz w:val="21"/>
              </w:rPr>
              <w:t>Н.Тайсон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определяет суть «</w:t>
            </w:r>
            <w:proofErr w:type="spellStart"/>
            <w:r>
              <w:rPr>
                <w:color w:val="231F20"/>
                <w:w w:val="80"/>
                <w:sz w:val="21"/>
              </w:rPr>
              <w:t>космиче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ского</w:t>
            </w:r>
            <w:proofErr w:type="spellEnd"/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мировоззрения».</w:t>
            </w:r>
          </w:p>
          <w:p w14:paraId="47B02678" w14:textId="77777777" w:rsidR="003221ED" w:rsidRDefault="00000000">
            <w:pPr>
              <w:pStyle w:val="TableParagraph"/>
              <w:spacing w:line="242" w:lineRule="exact"/>
              <w:ind w:left="14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Отвечать</w:t>
            </w:r>
            <w:r>
              <w:rPr>
                <w:rFonts w:ascii="Arial" w:hAnsi="Arial"/>
                <w:b/>
                <w:color w:val="231F20"/>
                <w:spacing w:val="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на</w:t>
            </w:r>
            <w:r>
              <w:rPr>
                <w:rFonts w:ascii="Arial" w:hAnsi="Arial"/>
                <w:b/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вопрос: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почему</w:t>
            </w:r>
            <w:r>
              <w:rPr>
                <w:color w:val="231F20"/>
                <w:spacing w:val="5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последователи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этого</w:t>
            </w:r>
          </w:p>
          <w:p w14:paraId="4BC0A6CE" w14:textId="77777777" w:rsidR="003221ED" w:rsidRDefault="00000000">
            <w:pPr>
              <w:pStyle w:val="TableParagraph"/>
              <w:spacing w:before="7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 xml:space="preserve">«духовного» течения отрицают свою связь с </w:t>
            </w:r>
            <w:proofErr w:type="gramStart"/>
            <w:r>
              <w:rPr>
                <w:color w:val="231F20"/>
                <w:w w:val="80"/>
                <w:sz w:val="21"/>
              </w:rPr>
              <w:t>рели-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1"/>
              </w:rPr>
              <w:t>гией</w:t>
            </w:r>
            <w:proofErr w:type="spellEnd"/>
            <w:proofErr w:type="gramEnd"/>
            <w:r>
              <w:rPr>
                <w:color w:val="231F20"/>
                <w:w w:val="90"/>
                <w:sz w:val="21"/>
              </w:rPr>
              <w:t>?</w:t>
            </w:r>
          </w:p>
          <w:p w14:paraId="38CC052D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Приводить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доводы</w:t>
            </w:r>
            <w:r>
              <w:rPr>
                <w:color w:val="231F20"/>
                <w:w w:val="75"/>
                <w:sz w:val="21"/>
              </w:rPr>
              <w:t>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насколько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оправданны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опасе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ния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последователей этого течения, связанные с тем,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что вера в Творца неба и земли, видимого и </w:t>
            </w:r>
            <w:proofErr w:type="spellStart"/>
            <w:r>
              <w:rPr>
                <w:color w:val="231F20"/>
                <w:w w:val="75"/>
                <w:sz w:val="21"/>
              </w:rPr>
              <w:t>невиди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мого</w:t>
            </w:r>
            <w:proofErr w:type="spellEnd"/>
            <w:r>
              <w:rPr>
                <w:color w:val="231F20"/>
                <w:w w:val="75"/>
                <w:sz w:val="21"/>
              </w:rPr>
              <w:t>, способна лишить учёных стимула к дальнейшим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исследованиям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мироздания.</w:t>
            </w:r>
          </w:p>
        </w:tc>
      </w:tr>
      <w:tr w:rsidR="003221ED" w14:paraId="7554AEB8" w14:textId="77777777">
        <w:trPr>
          <w:trHeight w:val="5517"/>
        </w:trPr>
        <w:tc>
          <w:tcPr>
            <w:tcW w:w="742" w:type="dxa"/>
          </w:tcPr>
          <w:p w14:paraId="4D863DE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20140E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524898E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5BDF50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36E3C3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70859E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66CCF0E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74FF60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19EF96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AD2FCD2" w14:textId="77777777" w:rsidR="003221ED" w:rsidRDefault="003221ED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14:paraId="0B39EFD1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12.</w:t>
            </w:r>
          </w:p>
        </w:tc>
        <w:tc>
          <w:tcPr>
            <w:tcW w:w="2473" w:type="dxa"/>
          </w:tcPr>
          <w:p w14:paraId="48B1CB3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7CDCFD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DABB3F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F24C9E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1635AD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BA0F0D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843BF1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A07D46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96BC8C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702934C" w14:textId="77777777" w:rsidR="003221ED" w:rsidRDefault="003221ED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28D9A101" w14:textId="77777777" w:rsidR="003221ED" w:rsidRDefault="00000000">
            <w:pPr>
              <w:pStyle w:val="TableParagraph"/>
              <w:ind w:left="156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Вера</w:t>
            </w:r>
            <w:r>
              <w:rPr>
                <w:rFonts w:ascii="Arial" w:hAnsi="Arial"/>
                <w:b/>
                <w:color w:val="231F20"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учёных:</w:t>
            </w:r>
            <w:r>
              <w:rPr>
                <w:rFonts w:ascii="Arial" w:hAnsi="Arial"/>
                <w:b/>
                <w:color w:val="231F20"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XX</w:t>
            </w:r>
            <w:r>
              <w:rPr>
                <w:rFonts w:ascii="Arial" w:hAnsi="Arial"/>
                <w:b/>
                <w:color w:val="231F20"/>
                <w:spacing w:val="19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век.</w:t>
            </w:r>
          </w:p>
          <w:p w14:paraId="40026766" w14:textId="77777777" w:rsidR="003221ED" w:rsidRDefault="00000000">
            <w:pPr>
              <w:pStyle w:val="TableParagraph"/>
              <w:spacing w:before="9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7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54–57</w:t>
            </w:r>
          </w:p>
        </w:tc>
        <w:tc>
          <w:tcPr>
            <w:tcW w:w="4365" w:type="dxa"/>
          </w:tcPr>
          <w:p w14:paraId="37458B32" w14:textId="77777777" w:rsidR="003221ED" w:rsidRDefault="00000000">
            <w:pPr>
              <w:pStyle w:val="TableParagraph"/>
              <w:spacing w:before="109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Показать, что между религией и наукой нет и не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может быть противоречий, разве только кто «вражду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между ними </w:t>
            </w:r>
            <w:proofErr w:type="spellStart"/>
            <w:r>
              <w:rPr>
                <w:color w:val="231F20"/>
                <w:w w:val="75"/>
                <w:sz w:val="21"/>
              </w:rPr>
              <w:t>восклеплет</w:t>
            </w:r>
            <w:proofErr w:type="spellEnd"/>
            <w:r>
              <w:rPr>
                <w:color w:val="231F20"/>
                <w:w w:val="75"/>
                <w:sz w:val="21"/>
              </w:rPr>
              <w:t>» (</w:t>
            </w:r>
            <w:proofErr w:type="spellStart"/>
            <w:r>
              <w:rPr>
                <w:color w:val="231F20"/>
                <w:w w:val="75"/>
                <w:sz w:val="21"/>
              </w:rPr>
              <w:t>М.В.Ломоносов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). </w:t>
            </w:r>
            <w:proofErr w:type="spellStart"/>
            <w:r>
              <w:rPr>
                <w:color w:val="231F20"/>
                <w:w w:val="75"/>
                <w:sz w:val="21"/>
              </w:rPr>
              <w:t>Познако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мить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с именами выдающихся учёных, которые </w:t>
            </w:r>
            <w:proofErr w:type="spellStart"/>
            <w:r>
              <w:rPr>
                <w:color w:val="231F20"/>
                <w:w w:val="80"/>
                <w:sz w:val="21"/>
              </w:rPr>
              <w:t>яв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ляются</w:t>
            </w:r>
            <w:proofErr w:type="spell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глубоко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верующими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людьми.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Среди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них:</w:t>
            </w:r>
            <w:r>
              <w:rPr>
                <w:color w:val="231F20"/>
                <w:spacing w:val="-49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великий врач-хирург святитель Лука (Войно-Ясенец-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кий; 1877–1961), написавший прекрасный апологе-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тический</w:t>
            </w:r>
            <w:proofErr w:type="spell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труд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«Наука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религия»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(приведён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приложении к учебному пособию по православной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апологетике); сотрудник американского космического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агентства НАСА, церковный писатель епископ </w:t>
            </w:r>
            <w:proofErr w:type="spellStart"/>
            <w:r>
              <w:rPr>
                <w:color w:val="231F20"/>
                <w:w w:val="75"/>
                <w:sz w:val="21"/>
              </w:rPr>
              <w:t>Буэнос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Айресский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и Южно-Американский Александр (Миле-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ант;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1938–2005);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замечательный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российский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физик-механик,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один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основоположников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россий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ской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космонавтики академик Борис Викторович Рау-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шенбах</w:t>
            </w:r>
            <w:proofErr w:type="spell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(1915–2001);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член-корреспондент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Россий-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ской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Академии наук, председатель Кольского отделе-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ния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РАН, доктор геолого-минералогических наук </w:t>
            </w:r>
            <w:proofErr w:type="spellStart"/>
            <w:r>
              <w:rPr>
                <w:color w:val="231F20"/>
                <w:w w:val="75"/>
                <w:sz w:val="21"/>
              </w:rPr>
              <w:t>диа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кон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Сергей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Кривовичев</w:t>
            </w:r>
            <w:proofErr w:type="spellEnd"/>
            <w:r>
              <w:rPr>
                <w:color w:val="231F20"/>
                <w:w w:val="75"/>
                <w:sz w:val="21"/>
              </w:rPr>
              <w:t>.</w:t>
            </w:r>
          </w:p>
          <w:p w14:paraId="01F9E086" w14:textId="77777777" w:rsidR="003221ED" w:rsidRDefault="00000000">
            <w:pPr>
              <w:pStyle w:val="TableParagraph"/>
              <w:spacing w:line="247" w:lineRule="auto"/>
              <w:ind w:left="147" w:right="123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Привести выдержки из трудов этих учёных, </w:t>
            </w:r>
            <w:proofErr w:type="spellStart"/>
            <w:r>
              <w:rPr>
                <w:color w:val="231F20"/>
                <w:w w:val="75"/>
                <w:sz w:val="21"/>
              </w:rPr>
              <w:t>иллюстри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рующих</w:t>
            </w:r>
            <w:proofErr w:type="spellEnd"/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их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взгляды.</w:t>
            </w:r>
          </w:p>
        </w:tc>
        <w:tc>
          <w:tcPr>
            <w:tcW w:w="4365" w:type="dxa"/>
          </w:tcPr>
          <w:p w14:paraId="6A27229C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7A67A1C6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74B6175F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8AB8DD4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386CAA4D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3BCE0CDC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6AD0394C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51330F98" w14:textId="77777777" w:rsidR="003221ED" w:rsidRDefault="003221E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2EEA2525" w14:textId="77777777" w:rsidR="003221ED" w:rsidRDefault="00000000">
            <w:pPr>
              <w:pStyle w:val="TableParagraph"/>
              <w:spacing w:line="247" w:lineRule="auto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Знать</w:t>
            </w:r>
            <w:r>
              <w:rPr>
                <w:rFonts w:ascii="Arial" w:hAnsi="Arial"/>
                <w:b/>
                <w:color w:val="231F20"/>
                <w:spacing w:val="3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имена</w:t>
            </w:r>
            <w:r>
              <w:rPr>
                <w:color w:val="231F20"/>
                <w:spacing w:val="2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выдающихся</w:t>
            </w:r>
            <w:r>
              <w:rPr>
                <w:color w:val="231F20"/>
                <w:spacing w:val="2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современных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учёных-</w:t>
            </w:r>
            <w:proofErr w:type="spellStart"/>
            <w:proofErr w:type="gramStart"/>
            <w:r>
              <w:rPr>
                <w:color w:val="231F20"/>
                <w:w w:val="75"/>
                <w:sz w:val="21"/>
              </w:rPr>
              <w:t>апо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1"/>
              </w:rPr>
              <w:t>логетов</w:t>
            </w:r>
            <w:proofErr w:type="spellEnd"/>
            <w:proofErr w:type="gramEnd"/>
            <w:r>
              <w:rPr>
                <w:color w:val="231F20"/>
                <w:w w:val="90"/>
                <w:sz w:val="21"/>
              </w:rPr>
              <w:t>.</w:t>
            </w:r>
          </w:p>
          <w:p w14:paraId="679FB7A2" w14:textId="77777777" w:rsidR="003221ED" w:rsidRDefault="00000000">
            <w:pPr>
              <w:pStyle w:val="TableParagraph"/>
              <w:spacing w:line="247" w:lineRule="auto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1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сообщения-презентации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трудов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этих</w:t>
            </w:r>
            <w:r>
              <w:rPr>
                <w:color w:val="231F20"/>
                <w:spacing w:val="-47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учёных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их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взглядов.</w:t>
            </w:r>
          </w:p>
        </w:tc>
      </w:tr>
    </w:tbl>
    <w:p w14:paraId="4CBFC620" w14:textId="77777777" w:rsidR="003221ED" w:rsidRDefault="003221ED">
      <w:pPr>
        <w:spacing w:line="247" w:lineRule="auto"/>
        <w:rPr>
          <w:sz w:val="21"/>
        </w:rPr>
        <w:sectPr w:rsidR="003221ED">
          <w:footerReference w:type="default" r:id="rId15"/>
          <w:pgSz w:w="14520" w:h="11000" w:orient="landscape"/>
          <w:pgMar w:top="1000" w:right="1060" w:bottom="280" w:left="1260" w:header="0" w:footer="0" w:gutter="0"/>
          <w:cols w:space="720"/>
        </w:sectPr>
      </w:pPr>
    </w:p>
    <w:p w14:paraId="74208812" w14:textId="491B8C34" w:rsidR="003221ED" w:rsidRDefault="001637B5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E1E9610" wp14:editId="01C3A19C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1334677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BC0F1" w14:textId="77777777" w:rsidR="003221ED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3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E9610" id="Text Box 2" o:spid="_x0000_s1033" type="#_x0000_t202" style="position:absolute;margin-left:46.85pt;margin-top:267.25pt;width:14.75pt;height:15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kdwjSd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19FBC0F1" w14:textId="77777777" w:rsidR="003221ED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15"/>
                          <w:sz w:val="23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3221ED" w14:paraId="4798848A" w14:textId="77777777">
        <w:trPr>
          <w:trHeight w:val="650"/>
        </w:trPr>
        <w:tc>
          <w:tcPr>
            <w:tcW w:w="742" w:type="dxa"/>
          </w:tcPr>
          <w:p w14:paraId="1F112190" w14:textId="77777777" w:rsidR="003221ED" w:rsidRDefault="00000000">
            <w:pPr>
              <w:pStyle w:val="TableParagraph"/>
              <w:spacing w:before="57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6F415113" w14:textId="77777777" w:rsidR="003221ED" w:rsidRDefault="00000000">
            <w:pPr>
              <w:pStyle w:val="TableParagraph"/>
              <w:spacing w:before="182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37D035D9" w14:textId="77777777" w:rsidR="003221ED" w:rsidRDefault="00000000">
            <w:pPr>
              <w:pStyle w:val="TableParagraph"/>
              <w:spacing w:before="182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49AE87B2" w14:textId="77777777" w:rsidR="003221ED" w:rsidRDefault="00000000">
            <w:pPr>
              <w:pStyle w:val="TableParagraph"/>
              <w:spacing w:before="57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3221ED" w14:paraId="06B88964" w14:textId="77777777">
        <w:trPr>
          <w:trHeight w:val="4202"/>
        </w:trPr>
        <w:tc>
          <w:tcPr>
            <w:tcW w:w="742" w:type="dxa"/>
          </w:tcPr>
          <w:p w14:paraId="412189E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EB4791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C95A80B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045C752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A082E9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6F1331F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E43104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DD4D387" w14:textId="77777777" w:rsidR="003221ED" w:rsidRDefault="00000000">
            <w:pPr>
              <w:pStyle w:val="TableParagraph"/>
              <w:spacing w:before="187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13.</w:t>
            </w:r>
          </w:p>
        </w:tc>
        <w:tc>
          <w:tcPr>
            <w:tcW w:w="2473" w:type="dxa"/>
          </w:tcPr>
          <w:p w14:paraId="18C3CA9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A3F0581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EC2DDC2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4C248A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C69D4BB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312EE44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84B627F" w14:textId="77777777" w:rsidR="003221ED" w:rsidRDefault="00000000">
            <w:pPr>
              <w:pStyle w:val="TableParagraph"/>
              <w:spacing w:before="189" w:line="249" w:lineRule="auto"/>
              <w:ind w:left="336" w:right="311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Красота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w w:val="85"/>
                <w:sz w:val="21"/>
              </w:rPr>
              <w:t>богозданного</w:t>
            </w:r>
            <w:proofErr w:type="spellEnd"/>
            <w:r>
              <w:rPr>
                <w:rFonts w:ascii="Arial" w:hAnsi="Arial"/>
                <w:b/>
                <w:color w:val="231F20"/>
                <w:spacing w:val="1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мира.</w:t>
            </w:r>
          </w:p>
          <w:p w14:paraId="5F0E7A07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9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58–60</w:t>
            </w:r>
          </w:p>
        </w:tc>
        <w:tc>
          <w:tcPr>
            <w:tcW w:w="4365" w:type="dxa"/>
          </w:tcPr>
          <w:p w14:paraId="496C3ADB" w14:textId="77777777" w:rsidR="003221ED" w:rsidRDefault="00000000">
            <w:pPr>
              <w:pStyle w:val="TableParagraph"/>
              <w:spacing w:before="78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Рассказать о выдающемся </w:t>
            </w:r>
            <w:proofErr w:type="spellStart"/>
            <w:r>
              <w:rPr>
                <w:color w:val="231F20"/>
                <w:w w:val="75"/>
                <w:sz w:val="21"/>
              </w:rPr>
              <w:t>гимнографическом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творе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нии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— Акафисте Божией Матери, имеющем не только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литургическое, но и апологетическое значение. </w:t>
            </w:r>
            <w:proofErr w:type="gramStart"/>
            <w:r>
              <w:rPr>
                <w:color w:val="231F20"/>
                <w:w w:val="75"/>
                <w:sz w:val="21"/>
              </w:rPr>
              <w:t>Рас-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крыть</w:t>
            </w:r>
            <w:proofErr w:type="gramEnd"/>
            <w:r>
              <w:rPr>
                <w:color w:val="231F20"/>
                <w:w w:val="75"/>
                <w:sz w:val="21"/>
              </w:rPr>
              <w:t xml:space="preserve"> этимологию и значение слова «акафист». Особо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остановиться на 10-м кондаке Акафиста. В ходе </w:t>
            </w:r>
            <w:proofErr w:type="spellStart"/>
            <w:r>
              <w:rPr>
                <w:color w:val="231F20"/>
                <w:w w:val="75"/>
                <w:sz w:val="21"/>
              </w:rPr>
              <w:t>ана</w:t>
            </w:r>
            <w:proofErr w:type="spellEnd"/>
            <w:r>
              <w:rPr>
                <w:color w:val="231F20"/>
                <w:w w:val="75"/>
                <w:sz w:val="21"/>
              </w:rPr>
              <w:t>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лиза</w:t>
            </w:r>
            <w:proofErr w:type="spellEnd"/>
            <w:r>
              <w:rPr>
                <w:color w:val="231F20"/>
                <w:w w:val="80"/>
                <w:sz w:val="21"/>
              </w:rPr>
              <w:t xml:space="preserve"> текста кондака подробно рассмотреть одно из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базовых понятий древнегреческой культуры «космос»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производных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него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понятий.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Познакомить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тем,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 каком значении используется в кондаке слово «кос-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мос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». Объяснить, что в кондаке церковного гимна </w:t>
            </w:r>
            <w:proofErr w:type="gramStart"/>
            <w:r>
              <w:rPr>
                <w:color w:val="231F20"/>
                <w:w w:val="75"/>
                <w:sz w:val="21"/>
              </w:rPr>
              <w:t>го-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ворится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 о том, что мир сотворён и украшен Сыном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Божиим;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красота</w:t>
            </w:r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богозданного</w:t>
            </w:r>
            <w:proofErr w:type="spellEnd"/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мира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свидетельствует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величии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премудрости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Творца.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Отметить,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что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10-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й кондак Акафиста Богородице является одним из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самых замечательных свидетельств молитвенного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прославления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Творца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мира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человека.</w:t>
            </w:r>
          </w:p>
        </w:tc>
        <w:tc>
          <w:tcPr>
            <w:tcW w:w="4365" w:type="dxa"/>
          </w:tcPr>
          <w:p w14:paraId="581AB501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139ED237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4EF33C34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645987E1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59BEBFA4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5CAEEEB" w14:textId="77777777" w:rsidR="003221ED" w:rsidRDefault="00000000">
            <w:pPr>
              <w:pStyle w:val="TableParagraph"/>
              <w:spacing w:before="202"/>
              <w:ind w:left="14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Читать</w:t>
            </w:r>
            <w:r>
              <w:rPr>
                <w:rFonts w:ascii="Arial" w:hAnsi="Arial"/>
                <w:b/>
                <w:color w:val="231F20"/>
                <w:spacing w:val="3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Акафист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Божией</w:t>
            </w:r>
            <w:r>
              <w:rPr>
                <w:color w:val="231F20"/>
                <w:spacing w:val="2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Матери.</w:t>
            </w:r>
          </w:p>
          <w:p w14:paraId="553C55E8" w14:textId="77777777" w:rsidR="003221ED" w:rsidRDefault="00000000">
            <w:pPr>
              <w:pStyle w:val="TableParagraph"/>
              <w:spacing w:before="6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 xml:space="preserve">Знать наизусть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10-й </w:t>
            </w:r>
            <w:r>
              <w:rPr>
                <w:color w:val="231F20"/>
                <w:w w:val="80"/>
                <w:sz w:val="21"/>
              </w:rPr>
              <w:t>кондак Акафиста Богородице.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Объяснять </w:t>
            </w:r>
            <w:r>
              <w:rPr>
                <w:color w:val="231F20"/>
                <w:w w:val="75"/>
                <w:sz w:val="21"/>
              </w:rPr>
              <w:t>апологетическое значение 10-го кондака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Акафиста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Божией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Матери.</w:t>
            </w:r>
          </w:p>
        </w:tc>
      </w:tr>
      <w:tr w:rsidR="003221ED" w14:paraId="7FCE0F23" w14:textId="77777777">
        <w:trPr>
          <w:trHeight w:val="4333"/>
        </w:trPr>
        <w:tc>
          <w:tcPr>
            <w:tcW w:w="742" w:type="dxa"/>
          </w:tcPr>
          <w:p w14:paraId="707B6837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959EA3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97BDB23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3F92914D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74DD0AAA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EEF17D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5726528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609F5F09" w14:textId="77777777" w:rsidR="003221ED" w:rsidRDefault="003221E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5D0DBC40" w14:textId="77777777" w:rsidR="003221ED" w:rsidRDefault="00000000">
            <w:pPr>
              <w:pStyle w:val="TableParagraph"/>
              <w:ind w:left="193" w:right="17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14.</w:t>
            </w:r>
          </w:p>
        </w:tc>
        <w:tc>
          <w:tcPr>
            <w:tcW w:w="2473" w:type="dxa"/>
          </w:tcPr>
          <w:p w14:paraId="72FBD73C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27D1FE5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53D5AD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2DD31BB0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16D9F526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429E6DD9" w14:textId="77777777" w:rsidR="003221ED" w:rsidRDefault="003221ED">
            <w:pPr>
              <w:pStyle w:val="TableParagraph"/>
              <w:rPr>
                <w:rFonts w:ascii="Times New Roman"/>
              </w:rPr>
            </w:pPr>
          </w:p>
          <w:p w14:paraId="52E8FCC4" w14:textId="77777777" w:rsidR="003221ED" w:rsidRDefault="00000000">
            <w:pPr>
              <w:pStyle w:val="TableParagraph"/>
              <w:spacing w:before="130"/>
              <w:ind w:left="369" w:right="34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Заключение.</w:t>
            </w:r>
          </w:p>
          <w:p w14:paraId="4F35CA5D" w14:textId="77777777" w:rsidR="003221ED" w:rsidRDefault="00000000">
            <w:pPr>
              <w:pStyle w:val="TableParagraph"/>
              <w:spacing w:before="9" w:line="249" w:lineRule="auto"/>
              <w:ind w:left="159" w:right="13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 xml:space="preserve">В каком мире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мы живём</w:t>
            </w:r>
            <w:r>
              <w:rPr>
                <w:rFonts w:ascii="Arial" w:hAnsi="Arial"/>
                <w:b/>
                <w:color w:val="231F20"/>
                <w:spacing w:val="-47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18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чего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ожидаем?</w:t>
            </w:r>
          </w:p>
          <w:p w14:paraId="5DA11F7C" w14:textId="77777777" w:rsidR="003221ED" w:rsidRDefault="00000000">
            <w:pPr>
              <w:pStyle w:val="TableParagraph"/>
              <w:spacing w:line="242" w:lineRule="exact"/>
              <w:ind w:left="369" w:right="347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5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61–63</w:t>
            </w:r>
          </w:p>
        </w:tc>
        <w:tc>
          <w:tcPr>
            <w:tcW w:w="4365" w:type="dxa"/>
          </w:tcPr>
          <w:p w14:paraId="0941BFC0" w14:textId="77777777" w:rsidR="003221ED" w:rsidRDefault="00000000">
            <w:pPr>
              <w:pStyle w:val="TableParagraph"/>
              <w:spacing w:before="19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 xml:space="preserve">Сформулировать один из важнейших </w:t>
            </w:r>
            <w:proofErr w:type="spellStart"/>
            <w:r>
              <w:rPr>
                <w:color w:val="231F20"/>
                <w:w w:val="80"/>
                <w:sz w:val="21"/>
              </w:rPr>
              <w:t>мировоззрен</w:t>
            </w:r>
            <w:proofErr w:type="spellEnd"/>
            <w:r>
              <w:rPr>
                <w:color w:val="231F20"/>
                <w:w w:val="80"/>
                <w:sz w:val="21"/>
              </w:rPr>
              <w:t>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ческих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вопросов бытия: как люди воспринимают </w:t>
            </w:r>
            <w:proofErr w:type="gramStart"/>
            <w:r>
              <w:rPr>
                <w:color w:val="231F20"/>
                <w:w w:val="75"/>
                <w:sz w:val="21"/>
              </w:rPr>
              <w:t>окру-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жающий</w:t>
            </w:r>
            <w:proofErr w:type="spellEnd"/>
            <w:proofErr w:type="gramEnd"/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их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мир?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Познакомить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многообразием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взглядов нецерковных людей на то, что представляет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собой современная жизнь человека. Дать </w:t>
            </w:r>
            <w:proofErr w:type="gramStart"/>
            <w:r>
              <w:rPr>
                <w:color w:val="231F20"/>
                <w:w w:val="75"/>
                <w:sz w:val="21"/>
              </w:rPr>
              <w:t>представ-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ление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 о том, каким видится мир христианскому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взгляду. Раскрыть мысль о том, что мир, в котором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мы живём, — это мир Божий. Показать, каким </w:t>
            </w:r>
            <w:proofErr w:type="gramStart"/>
            <w:r>
              <w:rPr>
                <w:color w:val="231F20"/>
                <w:w w:val="75"/>
                <w:sz w:val="21"/>
              </w:rPr>
              <w:t>пред-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ставлялся</w:t>
            </w:r>
            <w:proofErr w:type="spellEnd"/>
            <w:proofErr w:type="gramEnd"/>
            <w:r>
              <w:rPr>
                <w:color w:val="231F20"/>
                <w:w w:val="80"/>
                <w:sz w:val="21"/>
              </w:rPr>
              <w:t xml:space="preserve"> мир Божий святым людям. Показать, что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святая православная вера и душеполезные знания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формируют целостный, жизнеутверждающий 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рорадостный</w:t>
            </w:r>
            <w:proofErr w:type="spellEnd"/>
            <w:r>
              <w:rPr>
                <w:color w:val="231F20"/>
                <w:w w:val="75"/>
                <w:sz w:val="21"/>
              </w:rPr>
              <w:t xml:space="preserve"> взгляд на цель и смысл жизни человека,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 семью и воспитание детей, на духовно-</w:t>
            </w:r>
            <w:proofErr w:type="gramStart"/>
            <w:r>
              <w:rPr>
                <w:color w:val="231F20"/>
                <w:w w:val="75"/>
                <w:sz w:val="21"/>
              </w:rPr>
              <w:t>нравствен-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21"/>
              </w:rPr>
              <w:t>ные</w:t>
            </w:r>
            <w:proofErr w:type="spellEnd"/>
            <w:proofErr w:type="gramEnd"/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ценности.</w:t>
            </w:r>
          </w:p>
          <w:p w14:paraId="3A65EB36" w14:textId="77777777" w:rsidR="003221ED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 xml:space="preserve">Привести слова Христа Спасителя в Евангелии, </w:t>
            </w:r>
            <w:proofErr w:type="gramStart"/>
            <w:r>
              <w:rPr>
                <w:color w:val="231F20"/>
                <w:w w:val="75"/>
                <w:sz w:val="21"/>
              </w:rPr>
              <w:t>кото-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21"/>
              </w:rPr>
              <w:t>рые</w:t>
            </w:r>
            <w:proofErr w:type="spellEnd"/>
            <w:proofErr w:type="gramEnd"/>
            <w:r>
              <w:rPr>
                <w:color w:val="231F20"/>
                <w:w w:val="75"/>
                <w:sz w:val="21"/>
              </w:rPr>
              <w:t xml:space="preserve"> дают нам ответы на вопросы: куда движется мир?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что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ожидает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человека?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Провести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беседу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эту</w:t>
            </w:r>
            <w:r>
              <w:rPr>
                <w:color w:val="231F20"/>
                <w:spacing w:val="1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тему.</w:t>
            </w:r>
          </w:p>
        </w:tc>
        <w:tc>
          <w:tcPr>
            <w:tcW w:w="4365" w:type="dxa"/>
          </w:tcPr>
          <w:p w14:paraId="72FD54E0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7BAE028B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5DA4815C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0B0391CC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2FCFDC0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5E9F82E5" w14:textId="77777777" w:rsidR="003221ED" w:rsidRDefault="003221ED">
            <w:pPr>
              <w:pStyle w:val="TableParagraph"/>
              <w:rPr>
                <w:rFonts w:ascii="Times New Roman"/>
                <w:sz w:val="24"/>
              </w:rPr>
            </w:pPr>
          </w:p>
          <w:p w14:paraId="286D645C" w14:textId="77777777" w:rsidR="003221ED" w:rsidRDefault="003221ED">
            <w:pPr>
              <w:pStyle w:val="TableParagraph"/>
              <w:spacing w:before="11"/>
              <w:rPr>
                <w:rFonts w:ascii="Times New Roman"/>
                <w:sz w:val="31"/>
              </w:rPr>
            </w:pPr>
          </w:p>
          <w:p w14:paraId="07AFD6BF" w14:textId="77777777" w:rsidR="003221ED" w:rsidRDefault="00000000">
            <w:pPr>
              <w:pStyle w:val="TableParagraph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2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дискуссии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тему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</w:tr>
    </w:tbl>
    <w:p w14:paraId="1F27A2EF" w14:textId="77777777" w:rsidR="003221ED" w:rsidRDefault="003221ED">
      <w:pPr>
        <w:rPr>
          <w:sz w:val="21"/>
        </w:rPr>
        <w:sectPr w:rsidR="003221ED">
          <w:footerReference w:type="default" r:id="rId16"/>
          <w:pgSz w:w="14520" w:h="11000" w:orient="landscape"/>
          <w:pgMar w:top="1000" w:right="1060" w:bottom="280" w:left="1260" w:header="0" w:footer="0" w:gutter="0"/>
          <w:cols w:space="720"/>
        </w:sectPr>
      </w:pPr>
    </w:p>
    <w:p w14:paraId="4EA26FFC" w14:textId="77777777" w:rsidR="003221ED" w:rsidRDefault="00000000">
      <w:pPr>
        <w:pStyle w:val="1"/>
      </w:pPr>
      <w:r>
        <w:rPr>
          <w:color w:val="231F20"/>
        </w:rPr>
        <w:lastRenderedPageBreak/>
        <w:t>Заключение</w:t>
      </w:r>
    </w:p>
    <w:p w14:paraId="48AEE320" w14:textId="77777777" w:rsidR="003221ED" w:rsidRDefault="00000000">
      <w:pPr>
        <w:spacing w:before="263" w:line="271" w:lineRule="auto"/>
        <w:ind w:left="100" w:right="115" w:firstLine="427"/>
        <w:jc w:val="both"/>
        <w:rPr>
          <w:sz w:val="25"/>
        </w:rPr>
      </w:pPr>
      <w:r>
        <w:rPr>
          <w:color w:val="231F20"/>
          <w:w w:val="115"/>
          <w:sz w:val="25"/>
        </w:rPr>
        <w:t xml:space="preserve">О важности изучения воспитанниками православных учебных </w:t>
      </w:r>
      <w:proofErr w:type="gramStart"/>
      <w:r>
        <w:rPr>
          <w:color w:val="231F20"/>
          <w:w w:val="115"/>
          <w:sz w:val="25"/>
        </w:rPr>
        <w:t>заве-</w:t>
      </w:r>
      <w:r>
        <w:rPr>
          <w:color w:val="231F20"/>
          <w:spacing w:val="1"/>
          <w:w w:val="115"/>
          <w:sz w:val="25"/>
        </w:rPr>
        <w:t xml:space="preserve"> </w:t>
      </w:r>
      <w:proofErr w:type="spellStart"/>
      <w:r>
        <w:rPr>
          <w:color w:val="231F20"/>
          <w:w w:val="115"/>
          <w:sz w:val="25"/>
        </w:rPr>
        <w:t>дений</w:t>
      </w:r>
      <w:proofErr w:type="spellEnd"/>
      <w:proofErr w:type="gramEnd"/>
      <w:r>
        <w:rPr>
          <w:color w:val="231F20"/>
          <w:w w:val="115"/>
          <w:sz w:val="25"/>
        </w:rPr>
        <w:t xml:space="preserve"> дисциплины «Православная апологетика» говорил Святейший</w:t>
      </w:r>
      <w:r>
        <w:rPr>
          <w:color w:val="231F20"/>
          <w:spacing w:val="1"/>
          <w:w w:val="115"/>
          <w:sz w:val="25"/>
        </w:rPr>
        <w:t xml:space="preserve"> </w:t>
      </w:r>
      <w:r>
        <w:rPr>
          <w:color w:val="231F20"/>
          <w:w w:val="115"/>
          <w:sz w:val="25"/>
        </w:rPr>
        <w:t>Патриарх</w:t>
      </w:r>
      <w:r>
        <w:rPr>
          <w:color w:val="231F20"/>
          <w:spacing w:val="-12"/>
          <w:w w:val="115"/>
          <w:sz w:val="25"/>
        </w:rPr>
        <w:t xml:space="preserve"> </w:t>
      </w:r>
      <w:r>
        <w:rPr>
          <w:color w:val="231F20"/>
          <w:w w:val="115"/>
          <w:sz w:val="25"/>
        </w:rPr>
        <w:t>Московский</w:t>
      </w:r>
      <w:r>
        <w:rPr>
          <w:color w:val="231F20"/>
          <w:spacing w:val="-12"/>
          <w:w w:val="115"/>
          <w:sz w:val="25"/>
        </w:rPr>
        <w:t xml:space="preserve"> </w:t>
      </w:r>
      <w:r>
        <w:rPr>
          <w:color w:val="231F20"/>
          <w:w w:val="115"/>
          <w:sz w:val="25"/>
        </w:rPr>
        <w:t>и</w:t>
      </w:r>
      <w:r>
        <w:rPr>
          <w:color w:val="231F20"/>
          <w:spacing w:val="-12"/>
          <w:w w:val="115"/>
          <w:sz w:val="25"/>
        </w:rPr>
        <w:t xml:space="preserve"> </w:t>
      </w:r>
      <w:r>
        <w:rPr>
          <w:color w:val="231F20"/>
          <w:w w:val="115"/>
          <w:sz w:val="25"/>
        </w:rPr>
        <w:t>всея</w:t>
      </w:r>
      <w:r>
        <w:rPr>
          <w:color w:val="231F20"/>
          <w:spacing w:val="-11"/>
          <w:w w:val="115"/>
          <w:sz w:val="25"/>
        </w:rPr>
        <w:t xml:space="preserve"> </w:t>
      </w:r>
      <w:r>
        <w:rPr>
          <w:color w:val="231F20"/>
          <w:w w:val="115"/>
          <w:sz w:val="25"/>
        </w:rPr>
        <w:t>Руси</w:t>
      </w:r>
      <w:r>
        <w:rPr>
          <w:color w:val="231F20"/>
          <w:spacing w:val="-12"/>
          <w:w w:val="115"/>
          <w:sz w:val="25"/>
        </w:rPr>
        <w:t xml:space="preserve"> </w:t>
      </w:r>
      <w:r>
        <w:rPr>
          <w:color w:val="231F20"/>
          <w:w w:val="115"/>
          <w:sz w:val="25"/>
        </w:rPr>
        <w:t>Кирилл.</w:t>
      </w:r>
    </w:p>
    <w:p w14:paraId="784C0E86" w14:textId="77777777" w:rsidR="003221ED" w:rsidRDefault="00000000">
      <w:pPr>
        <w:pStyle w:val="a3"/>
        <w:spacing w:line="250" w:lineRule="exact"/>
        <w:ind w:left="527"/>
        <w:jc w:val="both"/>
      </w:pPr>
      <w:r>
        <w:rPr>
          <w:color w:val="231F20"/>
          <w:w w:val="115"/>
        </w:rPr>
        <w:t>26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января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открытия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XXVIII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Международных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Рожде-</w:t>
      </w:r>
    </w:p>
    <w:p w14:paraId="18D62AF6" w14:textId="77777777" w:rsidR="003221ED" w:rsidRDefault="00000000">
      <w:pPr>
        <w:pStyle w:val="a3"/>
        <w:spacing w:before="14" w:line="252" w:lineRule="auto"/>
        <w:ind w:left="100" w:right="115"/>
        <w:jc w:val="both"/>
      </w:pPr>
      <w:proofErr w:type="spellStart"/>
      <w:r>
        <w:rPr>
          <w:color w:val="231F20"/>
          <w:w w:val="115"/>
        </w:rPr>
        <w:t>ственских</w:t>
      </w:r>
      <w:proofErr w:type="spellEnd"/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Чтений,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своём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слове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после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Божественной</w:t>
      </w:r>
      <w:r>
        <w:rPr>
          <w:color w:val="231F20"/>
          <w:spacing w:val="-17"/>
          <w:w w:val="115"/>
        </w:rPr>
        <w:t xml:space="preserve"> </w:t>
      </w:r>
      <w:proofErr w:type="gramStart"/>
      <w:r>
        <w:rPr>
          <w:color w:val="231F20"/>
          <w:w w:val="115"/>
        </w:rPr>
        <w:t>Ли-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тургии</w:t>
      </w:r>
      <w:proofErr w:type="spellEnd"/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Спасителя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Патриарх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Кирилл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подчеркнул,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3"/>
          <w:w w:val="115"/>
        </w:rPr>
        <w:t>изучение</w:t>
      </w:r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вероучительных</w:t>
      </w:r>
      <w:proofErr w:type="spellEnd"/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предметов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помогает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«детям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молодёжи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соединить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веру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людьми,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напугаешь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никакими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научными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формулами».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Эти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зна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ния</w:t>
      </w:r>
      <w:proofErr w:type="spellEnd"/>
      <w:r>
        <w:rPr>
          <w:color w:val="231F20"/>
          <w:w w:val="115"/>
        </w:rPr>
        <w:t>, отметил Святейший Патриарх, «направлены не только на подготовку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 к жизни в Церкви, к литургическому участию в этой жизни, но 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 нового человека — православного человека, всеми силами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своей души преданного Господу и одновременно владеющего современными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знаниями, человека культурного, готового вести диалог с окружающим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миром, в том числе способного, по слову апостола, давать надлежащий ответ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каждому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вопрошающему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вере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(см.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Пет.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3,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15)».</w:t>
      </w:r>
    </w:p>
    <w:p w14:paraId="6B3AD1A4" w14:textId="77777777" w:rsidR="003221ED" w:rsidRDefault="00000000">
      <w:pPr>
        <w:pStyle w:val="a3"/>
        <w:spacing w:before="3" w:line="252" w:lineRule="auto"/>
        <w:ind w:left="100" w:right="116" w:firstLine="427"/>
        <w:jc w:val="both"/>
      </w:pPr>
      <w:r>
        <w:rPr>
          <w:color w:val="231F20"/>
          <w:w w:val="115"/>
        </w:rPr>
        <w:t>Так формируется поколение молодых людей, «имеющих вкус к науке,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обладающих высоким уровнем знаний, соединяющих эти знания и глубо-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православную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веру»,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сказал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заключение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Святейший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Патриарх</w:t>
      </w:r>
      <w:r>
        <w:rPr>
          <w:color w:val="231F20"/>
          <w:spacing w:val="-10"/>
          <w:w w:val="115"/>
        </w:rPr>
        <w:t xml:space="preserve"> </w:t>
      </w:r>
      <w:proofErr w:type="gramStart"/>
      <w:r>
        <w:rPr>
          <w:color w:val="231F20"/>
          <w:w w:val="115"/>
        </w:rPr>
        <w:t>Ки-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рилл</w:t>
      </w:r>
      <w:proofErr w:type="spellEnd"/>
      <w:proofErr w:type="gramEnd"/>
      <w:r>
        <w:rPr>
          <w:color w:val="231F20"/>
          <w:w w:val="115"/>
        </w:rPr>
        <w:t>.</w:t>
      </w:r>
    </w:p>
    <w:p w14:paraId="4A897C36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Как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говорилось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начале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дисциплины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«Православная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апологе-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 xml:space="preserve">тика», эта церковная наука призвана помочь нам вести диалог с </w:t>
      </w:r>
      <w:proofErr w:type="gramStart"/>
      <w:r>
        <w:rPr>
          <w:color w:val="231F20"/>
          <w:w w:val="115"/>
        </w:rPr>
        <w:t>окружаю-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щим</w:t>
      </w:r>
      <w:proofErr w:type="spellEnd"/>
      <w:proofErr w:type="gramEnd"/>
      <w:r>
        <w:rPr>
          <w:color w:val="231F20"/>
          <w:w w:val="115"/>
        </w:rPr>
        <w:t xml:space="preserve"> Церковь миром и давать с кротостью ответ вопрошающим о нашем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уповании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(1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Пет.3,15).</w:t>
      </w:r>
    </w:p>
    <w:p w14:paraId="176EF25F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Желает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того,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желает,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сознаёт,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осознаёт,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всякий</w:t>
      </w:r>
      <w:r>
        <w:rPr>
          <w:color w:val="231F20"/>
          <w:spacing w:val="-15"/>
          <w:w w:val="115"/>
        </w:rPr>
        <w:t xml:space="preserve"> </w:t>
      </w:r>
      <w:proofErr w:type="spellStart"/>
      <w:r>
        <w:rPr>
          <w:color w:val="231F20"/>
          <w:w w:val="115"/>
        </w:rPr>
        <w:t>православ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ный</w:t>
      </w:r>
      <w:proofErr w:type="spellEnd"/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христианин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добрым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свидетелем,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лжесвидетелем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Боге,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о Церкви, о святой православной вере. Добрым свидетелем он 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тогда,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когда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старается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помнить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своём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христианском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звании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призвании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вечной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блаженной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Богом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Царстве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Небесном.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Потому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призывает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нас Спаситель: «Так да светит свет ваш перед людьми, чтобы они видели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ваши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добрые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дела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прославляли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Отца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вашего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Небесного»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(Мф.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5,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16).</w:t>
      </w:r>
    </w:p>
    <w:p w14:paraId="1654D652" w14:textId="77777777" w:rsidR="003221ED" w:rsidRDefault="00000000">
      <w:pPr>
        <w:pStyle w:val="a3"/>
        <w:spacing w:before="2" w:line="252" w:lineRule="auto"/>
        <w:ind w:left="100" w:right="117" w:firstLine="427"/>
        <w:jc w:val="both"/>
      </w:pPr>
      <w:r>
        <w:rPr>
          <w:color w:val="231F20"/>
          <w:w w:val="115"/>
        </w:rPr>
        <w:t xml:space="preserve">Завершить изучение «Православной апологетики» можно чтением </w:t>
      </w:r>
      <w:proofErr w:type="gramStart"/>
      <w:r>
        <w:rPr>
          <w:color w:val="231F20"/>
          <w:w w:val="115"/>
        </w:rPr>
        <w:t>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учения</w:t>
      </w:r>
      <w:proofErr w:type="gramEnd"/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святителя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Игнатия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Брянчанинова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1-ю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Пятидесятнице:</w:t>
      </w:r>
    </w:p>
    <w:p w14:paraId="4FAEB6EB" w14:textId="77777777" w:rsidR="003221ED" w:rsidRDefault="00000000">
      <w:pPr>
        <w:pStyle w:val="a3"/>
        <w:ind w:left="100"/>
        <w:jc w:val="both"/>
      </w:pPr>
      <w:r>
        <w:rPr>
          <w:color w:val="231F20"/>
          <w:w w:val="115"/>
        </w:rPr>
        <w:t>«Знамение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избранных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Божиих».</w:t>
      </w:r>
    </w:p>
    <w:p w14:paraId="7CAC38DF" w14:textId="77777777" w:rsidR="003221ED" w:rsidRDefault="00000000">
      <w:pPr>
        <w:spacing w:before="14" w:line="252" w:lineRule="auto"/>
        <w:ind w:left="100" w:right="118" w:firstLine="475"/>
        <w:jc w:val="both"/>
        <w:rPr>
          <w:sz w:val="24"/>
        </w:rPr>
      </w:pPr>
      <w:r>
        <w:rPr>
          <w:i/>
          <w:color w:val="231F20"/>
          <w:spacing w:val="-1"/>
          <w:w w:val="115"/>
          <w:sz w:val="24"/>
        </w:rPr>
        <w:t>«Всяк,</w:t>
      </w:r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убо</w:t>
      </w:r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иже</w:t>
      </w:r>
      <w:r>
        <w:rPr>
          <w:i/>
          <w:color w:val="231F20"/>
          <w:spacing w:val="-22"/>
          <w:w w:val="115"/>
          <w:sz w:val="24"/>
        </w:rPr>
        <w:t xml:space="preserve"> </w:t>
      </w:r>
      <w:proofErr w:type="spellStart"/>
      <w:r>
        <w:rPr>
          <w:i/>
          <w:color w:val="231F20"/>
          <w:spacing w:val="-1"/>
          <w:w w:val="115"/>
          <w:sz w:val="24"/>
        </w:rPr>
        <w:t>исповест</w:t>
      </w:r>
      <w:proofErr w:type="spellEnd"/>
      <w:r>
        <w:rPr>
          <w:i/>
          <w:color w:val="231F20"/>
          <w:spacing w:val="-22"/>
          <w:w w:val="115"/>
          <w:sz w:val="24"/>
        </w:rPr>
        <w:t xml:space="preserve"> </w:t>
      </w:r>
      <w:proofErr w:type="spellStart"/>
      <w:r>
        <w:rPr>
          <w:i/>
          <w:color w:val="231F20"/>
          <w:spacing w:val="-1"/>
          <w:w w:val="115"/>
          <w:sz w:val="24"/>
        </w:rPr>
        <w:t>Мя</w:t>
      </w:r>
      <w:proofErr w:type="spellEnd"/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пред</w:t>
      </w:r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человека,</w:t>
      </w:r>
      <w:r>
        <w:rPr>
          <w:i/>
          <w:color w:val="231F20"/>
          <w:spacing w:val="-22"/>
          <w:w w:val="115"/>
          <w:sz w:val="24"/>
        </w:rPr>
        <w:t xml:space="preserve"> </w:t>
      </w:r>
      <w:proofErr w:type="spellStart"/>
      <w:r>
        <w:rPr>
          <w:i/>
          <w:color w:val="231F20"/>
          <w:spacing w:val="-1"/>
          <w:w w:val="115"/>
          <w:sz w:val="24"/>
        </w:rPr>
        <w:t>исповем</w:t>
      </w:r>
      <w:proofErr w:type="spellEnd"/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его</w:t>
      </w:r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и</w:t>
      </w:r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Аз</w:t>
      </w:r>
      <w:r>
        <w:rPr>
          <w:i/>
          <w:color w:val="231F20"/>
          <w:spacing w:val="-22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пред</w:t>
      </w:r>
      <w:r>
        <w:rPr>
          <w:i/>
          <w:color w:val="231F20"/>
          <w:spacing w:val="-22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Отцем</w:t>
      </w:r>
      <w:proofErr w:type="spellEnd"/>
      <w:r>
        <w:rPr>
          <w:i/>
          <w:color w:val="231F20"/>
          <w:spacing w:val="-6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Моим,</w:t>
      </w:r>
      <w:r>
        <w:rPr>
          <w:i/>
          <w:color w:val="231F20"/>
          <w:spacing w:val="-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Иже</w:t>
      </w:r>
      <w:r>
        <w:rPr>
          <w:i/>
          <w:color w:val="231F20"/>
          <w:spacing w:val="-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на</w:t>
      </w:r>
      <w:r>
        <w:rPr>
          <w:i/>
          <w:color w:val="231F20"/>
          <w:spacing w:val="-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небесех</w:t>
      </w:r>
      <w:proofErr w:type="spellEnd"/>
      <w:r>
        <w:rPr>
          <w:i/>
          <w:color w:val="231F20"/>
          <w:w w:val="115"/>
          <w:sz w:val="24"/>
        </w:rPr>
        <w:t>.</w:t>
      </w:r>
      <w:r>
        <w:rPr>
          <w:i/>
          <w:color w:val="231F20"/>
          <w:spacing w:val="-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</w:t>
      </w:r>
      <w:r>
        <w:rPr>
          <w:i/>
          <w:color w:val="231F20"/>
          <w:spacing w:val="-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иже</w:t>
      </w:r>
      <w:r>
        <w:rPr>
          <w:i/>
          <w:color w:val="231F20"/>
          <w:spacing w:val="-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отвержется</w:t>
      </w:r>
      <w:proofErr w:type="spellEnd"/>
      <w:r>
        <w:rPr>
          <w:i/>
          <w:color w:val="231F20"/>
          <w:spacing w:val="-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Мене</w:t>
      </w:r>
      <w:r>
        <w:rPr>
          <w:i/>
          <w:color w:val="231F20"/>
          <w:spacing w:val="-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пред</w:t>
      </w:r>
      <w:r>
        <w:rPr>
          <w:i/>
          <w:color w:val="231F20"/>
          <w:spacing w:val="-5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человека,</w:t>
      </w:r>
      <w:r>
        <w:rPr>
          <w:i/>
          <w:color w:val="231F20"/>
          <w:spacing w:val="-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отвергуся</w:t>
      </w:r>
      <w:proofErr w:type="spellEnd"/>
      <w:r>
        <w:rPr>
          <w:i/>
          <w:color w:val="231F20"/>
          <w:spacing w:val="-67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его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Аз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пред</w:t>
      </w:r>
      <w:r>
        <w:rPr>
          <w:i/>
          <w:color w:val="231F20"/>
          <w:spacing w:val="-13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Отцем</w:t>
      </w:r>
      <w:proofErr w:type="spellEnd"/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Моим,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Иже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на</w:t>
      </w:r>
      <w:r>
        <w:rPr>
          <w:i/>
          <w:color w:val="231F20"/>
          <w:spacing w:val="-12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небесех</w:t>
      </w:r>
      <w:proofErr w:type="spellEnd"/>
      <w:r>
        <w:rPr>
          <w:i/>
          <w:color w:val="231F20"/>
          <w:w w:val="115"/>
          <w:sz w:val="24"/>
        </w:rPr>
        <w:t>»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(Мф.</w:t>
      </w:r>
      <w:r>
        <w:rPr>
          <w:color w:val="231F20"/>
          <w:spacing w:val="-3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10;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32–33).</w:t>
      </w:r>
    </w:p>
    <w:p w14:paraId="760ECB9A" w14:textId="77777777" w:rsidR="003221ED" w:rsidRDefault="00000000">
      <w:pPr>
        <w:pStyle w:val="a3"/>
        <w:spacing w:before="1" w:line="252" w:lineRule="auto"/>
        <w:ind w:left="100" w:right="117" w:firstLine="427"/>
        <w:jc w:val="both"/>
      </w:pPr>
      <w:r>
        <w:rPr>
          <w:color w:val="231F20"/>
          <w:w w:val="115"/>
        </w:rPr>
        <w:t>Это сказал Господь ученикам Своим, которые тогда стояли пред лицом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1"/>
          <w:w w:val="115"/>
        </w:rPr>
        <w:t>Его;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это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сказал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всевидящий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Господь,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взирающий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отдаленное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будущее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как</w:t>
      </w:r>
    </w:p>
    <w:p w14:paraId="30A5D83E" w14:textId="77777777" w:rsidR="003221ED" w:rsidRDefault="003221ED">
      <w:pPr>
        <w:spacing w:line="252" w:lineRule="auto"/>
        <w:jc w:val="both"/>
        <w:sectPr w:rsidR="003221ED">
          <w:footerReference w:type="default" r:id="rId17"/>
          <w:pgSz w:w="11000" w:h="14520"/>
          <w:pgMar w:top="1020" w:right="940" w:bottom="1200" w:left="960" w:header="0" w:footer="1012" w:gutter="0"/>
          <w:pgNumType w:start="17"/>
          <w:cols w:space="720"/>
        </w:sectPr>
      </w:pPr>
    </w:p>
    <w:p w14:paraId="6565A1C1" w14:textId="77777777" w:rsidR="003221ED" w:rsidRDefault="00000000">
      <w:pPr>
        <w:pStyle w:val="a3"/>
        <w:spacing w:before="69" w:line="252" w:lineRule="auto"/>
        <w:ind w:left="100" w:right="115"/>
        <w:jc w:val="both"/>
      </w:pPr>
      <w:r>
        <w:rPr>
          <w:color w:val="231F20"/>
          <w:w w:val="115"/>
        </w:rPr>
        <w:lastRenderedPageBreak/>
        <w:t>на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настоящее,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сказал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исключения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ученикам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Своим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времен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и стран; сказал это Господь и вам, стоящим здесь, в храме Его, вписавшим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1"/>
          <w:w w:val="115"/>
        </w:rPr>
        <w:t>себя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число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учеников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святым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Крещением.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Как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молния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быстро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протекает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 xml:space="preserve">с одного края небес до другого, ничего не утрачивая в блеске своем, так </w:t>
      </w:r>
      <w:proofErr w:type="spellStart"/>
      <w:proofErr w:type="gramStart"/>
      <w:r>
        <w:rPr>
          <w:color w:val="231F20"/>
          <w:w w:val="110"/>
        </w:rPr>
        <w:t>опре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деление</w:t>
      </w:r>
      <w:proofErr w:type="gramEnd"/>
      <w:r>
        <w:rPr>
          <w:color w:val="231F20"/>
          <w:w w:val="110"/>
        </w:rPr>
        <w:t xml:space="preserve"> Господа достигло нас чрез восемнадцать столетий, во всей силе и яс-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ности</w:t>
      </w:r>
      <w:proofErr w:type="spellEnd"/>
      <w:r>
        <w:rPr>
          <w:color w:val="231F20"/>
          <w:w w:val="110"/>
        </w:rPr>
        <w:t xml:space="preserve"> своей возвещено нам сегодня во Евангелии. Ученики Господа — не 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только, которые от имени Его именуются христианами, не те только, кото-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рые</w:t>
      </w:r>
      <w:proofErr w:type="spellEnd"/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приняли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обеты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служения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Ему: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ученики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действи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тельно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исповедуют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Господом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исповедуют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полновластным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 xml:space="preserve">Владыкою над собою и вечным Царем, </w:t>
      </w:r>
      <w:proofErr w:type="spellStart"/>
      <w:r>
        <w:rPr>
          <w:color w:val="231F20"/>
          <w:w w:val="110"/>
        </w:rPr>
        <w:t>последуя</w:t>
      </w:r>
      <w:proofErr w:type="spellEnd"/>
      <w:r>
        <w:rPr>
          <w:color w:val="231F20"/>
          <w:w w:val="110"/>
        </w:rPr>
        <w:t xml:space="preserve"> Его учению как учению </w:t>
      </w:r>
      <w:proofErr w:type="spellStart"/>
      <w:r>
        <w:rPr>
          <w:color w:val="231F20"/>
          <w:w w:val="110"/>
        </w:rPr>
        <w:t>Гос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5"/>
        </w:rPr>
        <w:t>пода, исполняя Его заповеди как заповеди Господа. Исповедание должно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быть совершаемо умом, сердцем, словом, делом, всею жизнью. Стыд, </w:t>
      </w:r>
      <w:proofErr w:type="spellStart"/>
      <w:r>
        <w:rPr>
          <w:color w:val="231F20"/>
          <w:w w:val="115"/>
        </w:rPr>
        <w:t>ро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бость</w:t>
      </w:r>
      <w:proofErr w:type="spellEnd"/>
      <w:r>
        <w:rPr>
          <w:color w:val="231F20"/>
          <w:w w:val="115"/>
        </w:rPr>
        <w:t xml:space="preserve">, колебание — нетерпимы при исповедании. Исповедание требует </w:t>
      </w:r>
      <w:proofErr w:type="gramStart"/>
      <w:r>
        <w:rPr>
          <w:color w:val="231F20"/>
          <w:w w:val="115"/>
        </w:rPr>
        <w:t>ре-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0"/>
        </w:rPr>
        <w:t>шительного</w:t>
      </w:r>
      <w:proofErr w:type="spellEnd"/>
      <w:proofErr w:type="gramEnd"/>
      <w:r>
        <w:rPr>
          <w:color w:val="231F20"/>
          <w:w w:val="110"/>
        </w:rPr>
        <w:t xml:space="preserve"> самоотвержения. Оно должно быть торжественное. Оно должно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быть исполнено, как бы на открытом позорище, пред всем человечеством,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ангелами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святыми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ангелами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падшими,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взорами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земли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неба.</w:t>
      </w:r>
      <w:r>
        <w:rPr>
          <w:color w:val="231F20"/>
          <w:spacing w:val="20"/>
          <w:w w:val="115"/>
        </w:rPr>
        <w:t xml:space="preserve"> </w:t>
      </w:r>
      <w:r>
        <w:rPr>
          <w:i/>
          <w:color w:val="231F20"/>
          <w:w w:val="115"/>
        </w:rPr>
        <w:t>«Позор</w:t>
      </w:r>
      <w:r>
        <w:rPr>
          <w:i/>
          <w:color w:val="231F20"/>
          <w:spacing w:val="19"/>
          <w:w w:val="115"/>
        </w:rPr>
        <w:t xml:space="preserve"> </w:t>
      </w:r>
      <w:proofErr w:type="spellStart"/>
      <w:r>
        <w:rPr>
          <w:i/>
          <w:color w:val="231F20"/>
          <w:w w:val="115"/>
        </w:rPr>
        <w:t>быхом</w:t>
      </w:r>
      <w:proofErr w:type="spellEnd"/>
      <w:r>
        <w:rPr>
          <w:i/>
          <w:color w:val="231F20"/>
          <w:spacing w:val="20"/>
          <w:w w:val="115"/>
        </w:rPr>
        <w:t xml:space="preserve"> </w:t>
      </w:r>
      <w:r>
        <w:rPr>
          <w:i/>
          <w:color w:val="231F20"/>
          <w:w w:val="115"/>
        </w:rPr>
        <w:t>миру</w:t>
      </w:r>
      <w:r>
        <w:rPr>
          <w:i/>
          <w:color w:val="231F20"/>
          <w:spacing w:val="20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9"/>
          <w:w w:val="115"/>
        </w:rPr>
        <w:t xml:space="preserve"> </w:t>
      </w:r>
      <w:r>
        <w:rPr>
          <w:i/>
          <w:color w:val="231F20"/>
          <w:w w:val="115"/>
        </w:rPr>
        <w:t>ангелом</w:t>
      </w:r>
      <w:r>
        <w:rPr>
          <w:i/>
          <w:color w:val="231F20"/>
          <w:spacing w:val="20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20"/>
          <w:w w:val="115"/>
        </w:rPr>
        <w:t xml:space="preserve"> </w:t>
      </w:r>
      <w:r>
        <w:rPr>
          <w:i/>
          <w:color w:val="231F20"/>
          <w:w w:val="115"/>
        </w:rPr>
        <w:t>человеком»</w:t>
      </w:r>
      <w:r>
        <w:rPr>
          <w:i/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(1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Кор.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4,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9),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говорит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 xml:space="preserve">о себе и о прочих святых апостолах святой апостол Павел. Апостолы не </w:t>
      </w:r>
      <w:proofErr w:type="spellStart"/>
      <w:r>
        <w:rPr>
          <w:color w:val="231F20"/>
          <w:w w:val="110"/>
        </w:rPr>
        <w:t>усты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63"/>
          <w:w w:val="110"/>
        </w:rPr>
        <w:t xml:space="preserve"> </w:t>
      </w:r>
      <w:proofErr w:type="spellStart"/>
      <w:r>
        <w:rPr>
          <w:color w:val="231F20"/>
          <w:w w:val="115"/>
        </w:rPr>
        <w:t>дились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устрашились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исповедать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казненного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поносною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казнью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Богоче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ловека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осужденного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судом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церковным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гражданским,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устыдились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устрашились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исповедать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судом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церковным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гражданским,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-9"/>
          <w:w w:val="115"/>
        </w:rPr>
        <w:t xml:space="preserve"> </w:t>
      </w:r>
      <w:proofErr w:type="spellStart"/>
      <w:r>
        <w:rPr>
          <w:color w:val="231F20"/>
          <w:w w:val="115"/>
        </w:rPr>
        <w:t>силь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ными</w:t>
      </w:r>
      <w:proofErr w:type="spellEnd"/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мудрыми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земли,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тиранами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мучителями,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лицом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пыток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spacing w:val="-3"/>
          <w:w w:val="115"/>
        </w:rPr>
        <w:t>казней,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пред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лицом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насильственной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смерти.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Такое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же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исповедание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Господа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2"/>
          <w:w w:val="115"/>
        </w:rPr>
        <w:t>принесли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Господу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святые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мученики,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напоившие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все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пространство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земли</w:t>
      </w:r>
      <w:r>
        <w:rPr>
          <w:color w:val="231F20"/>
          <w:spacing w:val="-22"/>
          <w:w w:val="115"/>
        </w:rPr>
        <w:t xml:space="preserve"> </w:t>
      </w:r>
      <w:proofErr w:type="spellStart"/>
      <w:proofErr w:type="gramStart"/>
      <w:r>
        <w:rPr>
          <w:color w:val="231F20"/>
          <w:spacing w:val="-1"/>
          <w:w w:val="115"/>
        </w:rPr>
        <w:t>кро</w:t>
      </w:r>
      <w:proofErr w:type="spellEnd"/>
      <w:r>
        <w:rPr>
          <w:color w:val="231F20"/>
          <w:spacing w:val="-1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вью</w:t>
      </w:r>
      <w:proofErr w:type="gram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своею,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огласившие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всю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землю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святым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свидетельством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истинного</w:t>
      </w:r>
      <w:r>
        <w:rPr>
          <w:color w:val="231F20"/>
          <w:spacing w:val="-11"/>
          <w:w w:val="115"/>
        </w:rPr>
        <w:t xml:space="preserve"> </w:t>
      </w:r>
      <w:proofErr w:type="spellStart"/>
      <w:r>
        <w:rPr>
          <w:color w:val="231F20"/>
          <w:w w:val="115"/>
        </w:rPr>
        <w:t>бого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0"/>
        </w:rPr>
        <w:t>познания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w w:val="110"/>
        </w:rPr>
        <w:t>богопочитания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Исповедали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Господа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невидимым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мученичеством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постоянным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самоотвержением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течение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всей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преподобные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иноки: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spacing w:val="-1"/>
          <w:w w:val="115"/>
        </w:rPr>
        <w:t>они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служили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союзом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земли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небом,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ангелов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человеками,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принадлежа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небу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пребывания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земле,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вступив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пребывания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земле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ангелами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лики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их.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Исповедали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Господа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презрением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и попранием начал мира те угодники Божии, которые подвизались среди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которым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такою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справедливостью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отнести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Евангелия:</w:t>
      </w:r>
    </w:p>
    <w:p w14:paraId="06FB6426" w14:textId="77777777" w:rsidR="003221ED" w:rsidRDefault="00000000">
      <w:pPr>
        <w:spacing w:before="7" w:line="252" w:lineRule="auto"/>
        <w:ind w:left="100" w:right="118"/>
        <w:jc w:val="both"/>
        <w:rPr>
          <w:sz w:val="24"/>
        </w:rPr>
      </w:pPr>
      <w:r>
        <w:rPr>
          <w:i/>
          <w:color w:val="231F20"/>
          <w:w w:val="115"/>
          <w:sz w:val="24"/>
        </w:rPr>
        <w:t>«сии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в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мире</w:t>
      </w:r>
      <w:r>
        <w:rPr>
          <w:i/>
          <w:color w:val="231F20"/>
          <w:spacing w:val="-15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суть,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не</w:t>
      </w:r>
      <w:r>
        <w:rPr>
          <w:i/>
          <w:color w:val="231F20"/>
          <w:spacing w:val="-15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суть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от</w:t>
      </w:r>
      <w:r>
        <w:rPr>
          <w:i/>
          <w:color w:val="231F20"/>
          <w:spacing w:val="-15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мира»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(Ин.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17.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11,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16).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Исповедание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Господа,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0"/>
          <w:sz w:val="24"/>
        </w:rPr>
        <w:t>сопровождаемое решительным и полным отречением от мира и от себя, было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5"/>
          <w:sz w:val="24"/>
        </w:rPr>
        <w:t>знамением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всех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святых.</w:t>
      </w:r>
    </w:p>
    <w:p w14:paraId="753DC305" w14:textId="77777777" w:rsidR="003221ED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0"/>
        </w:rPr>
        <w:t xml:space="preserve">Кто во время земного странствования своего исповедует Господа </w:t>
      </w:r>
      <w:proofErr w:type="spellStart"/>
      <w:r>
        <w:rPr>
          <w:color w:val="231F20"/>
          <w:w w:val="110"/>
        </w:rPr>
        <w:t>испове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данием,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завещанным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Господа,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докажет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жизнью,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точно</w:t>
      </w:r>
      <w:r>
        <w:rPr>
          <w:color w:val="231F20"/>
          <w:spacing w:val="-15"/>
          <w:w w:val="115"/>
        </w:rPr>
        <w:t xml:space="preserve"> </w:t>
      </w:r>
      <w:proofErr w:type="spellStart"/>
      <w:proofErr w:type="gramStart"/>
      <w:r>
        <w:rPr>
          <w:color w:val="231F20"/>
          <w:w w:val="115"/>
        </w:rPr>
        <w:t>испове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дует</w:t>
      </w:r>
      <w:proofErr w:type="gramEnd"/>
      <w:r>
        <w:rPr>
          <w:color w:val="231F20"/>
          <w:w w:val="115"/>
        </w:rPr>
        <w:t xml:space="preserve"> Господа своим Господом и Богом, того Господь исповедует Своим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учеником; Своим присным, исповедует не только пред вселенною, </w:t>
      </w:r>
      <w:proofErr w:type="spellStart"/>
      <w:r>
        <w:rPr>
          <w:color w:val="231F20"/>
          <w:w w:val="115"/>
        </w:rPr>
        <w:t>испове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дует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Богом-</w:t>
      </w:r>
      <w:proofErr w:type="spellStart"/>
      <w:r>
        <w:rPr>
          <w:color w:val="231F20"/>
          <w:w w:val="115"/>
        </w:rPr>
        <w:t>Отцем</w:t>
      </w:r>
      <w:proofErr w:type="spellEnd"/>
      <w:r>
        <w:rPr>
          <w:color w:val="231F20"/>
          <w:w w:val="115"/>
        </w:rPr>
        <w:t>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Исповедание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Богом-Сыном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Богом-</w:t>
      </w:r>
    </w:p>
    <w:p w14:paraId="5D6F8004" w14:textId="77777777" w:rsidR="003221ED" w:rsidRDefault="003221ED">
      <w:pPr>
        <w:spacing w:line="252" w:lineRule="auto"/>
        <w:jc w:val="both"/>
        <w:sectPr w:rsidR="003221ED">
          <w:pgSz w:w="11000" w:h="14520"/>
          <w:pgMar w:top="1040" w:right="940" w:bottom="1200" w:left="960" w:header="0" w:footer="1012" w:gutter="0"/>
          <w:cols w:space="720"/>
        </w:sectPr>
      </w:pPr>
    </w:p>
    <w:p w14:paraId="198EF432" w14:textId="77777777" w:rsidR="003221ED" w:rsidRDefault="00000000">
      <w:pPr>
        <w:pStyle w:val="a3"/>
        <w:spacing w:before="69" w:line="252" w:lineRule="auto"/>
        <w:ind w:left="100" w:right="115"/>
        <w:jc w:val="both"/>
      </w:pPr>
      <w:proofErr w:type="spellStart"/>
      <w:r>
        <w:rPr>
          <w:color w:val="231F20"/>
          <w:w w:val="115"/>
        </w:rPr>
        <w:lastRenderedPageBreak/>
        <w:t>Отцем</w:t>
      </w:r>
      <w:proofErr w:type="spellEnd"/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есть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введение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теснейшее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единение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Богом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(Ин.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14,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20).</w:t>
      </w:r>
    </w:p>
    <w:p w14:paraId="1C3AD45E" w14:textId="77777777" w:rsidR="003221ED" w:rsidRDefault="00000000">
      <w:pPr>
        <w:pStyle w:val="a3"/>
        <w:spacing w:line="252" w:lineRule="auto"/>
        <w:ind w:left="100" w:right="115" w:firstLine="427"/>
        <w:jc w:val="both"/>
      </w:pPr>
      <w:r>
        <w:rPr>
          <w:color w:val="231F20"/>
          <w:w w:val="110"/>
        </w:rPr>
        <w:t xml:space="preserve">Богом установленное богоугодное исповедание человеком Бога есть </w:t>
      </w:r>
      <w:proofErr w:type="spellStart"/>
      <w:r>
        <w:rPr>
          <w:color w:val="231F20"/>
          <w:w w:val="110"/>
        </w:rPr>
        <w:t>зна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мение</w:t>
      </w:r>
      <w:proofErr w:type="spellEnd"/>
      <w:r>
        <w:rPr>
          <w:color w:val="231F20"/>
          <w:w w:val="115"/>
        </w:rPr>
        <w:t xml:space="preserve"> избрания Богом того человека. Включение в число избранных есть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плод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благого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произволения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человеческого.</w:t>
      </w:r>
    </w:p>
    <w:p w14:paraId="17F1E874" w14:textId="77777777" w:rsidR="003221ED" w:rsidRDefault="00000000">
      <w:pPr>
        <w:spacing w:before="1" w:line="252" w:lineRule="auto"/>
        <w:ind w:left="100" w:right="115" w:firstLine="427"/>
        <w:jc w:val="both"/>
        <w:rPr>
          <w:sz w:val="24"/>
        </w:rPr>
      </w:pPr>
      <w:r>
        <w:rPr>
          <w:color w:val="231F20"/>
          <w:w w:val="115"/>
          <w:sz w:val="24"/>
        </w:rPr>
        <w:t>Исповедание слабое, двусмысленное не принимается, отвергается, как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непотребное, как недостойное Бога. Недостаточно исповедание в тайне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0"/>
          <w:sz w:val="24"/>
        </w:rPr>
        <w:t xml:space="preserve">души — необходимо исповедание устами и словом. Недостаточно </w:t>
      </w:r>
      <w:proofErr w:type="spellStart"/>
      <w:r>
        <w:rPr>
          <w:color w:val="231F20"/>
          <w:w w:val="110"/>
          <w:sz w:val="24"/>
        </w:rPr>
        <w:t>исповеда</w:t>
      </w:r>
      <w:proofErr w:type="spellEnd"/>
      <w:r>
        <w:rPr>
          <w:color w:val="231F20"/>
          <w:w w:val="110"/>
          <w:sz w:val="24"/>
        </w:rPr>
        <w:t>-</w:t>
      </w:r>
      <w:r>
        <w:rPr>
          <w:color w:val="231F20"/>
          <w:spacing w:val="1"/>
          <w:w w:val="110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ние</w:t>
      </w:r>
      <w:proofErr w:type="spellEnd"/>
      <w:r>
        <w:rPr>
          <w:color w:val="231F20"/>
          <w:w w:val="115"/>
          <w:sz w:val="24"/>
        </w:rPr>
        <w:t xml:space="preserve"> словом — необходимо исповедание делами и жизнью. </w:t>
      </w:r>
      <w:r>
        <w:rPr>
          <w:i/>
          <w:color w:val="231F20"/>
          <w:w w:val="115"/>
          <w:sz w:val="24"/>
        </w:rPr>
        <w:t xml:space="preserve">«Иже </w:t>
      </w:r>
      <w:proofErr w:type="spellStart"/>
      <w:r>
        <w:rPr>
          <w:i/>
          <w:color w:val="231F20"/>
          <w:w w:val="115"/>
          <w:sz w:val="24"/>
        </w:rPr>
        <w:t>бо</w:t>
      </w:r>
      <w:proofErr w:type="spellEnd"/>
      <w:r>
        <w:rPr>
          <w:i/>
          <w:color w:val="231F20"/>
          <w:w w:val="115"/>
          <w:sz w:val="24"/>
        </w:rPr>
        <w:t xml:space="preserve"> аще</w:t>
      </w:r>
      <w:r>
        <w:rPr>
          <w:i/>
          <w:color w:val="231F20"/>
          <w:spacing w:val="1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постыдится</w:t>
      </w:r>
      <w:r>
        <w:rPr>
          <w:i/>
          <w:color w:val="231F20"/>
          <w:spacing w:val="-15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Мене,</w:t>
      </w:r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—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сказал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Господь,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—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</w:t>
      </w:r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Моих</w:t>
      </w:r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словес</w:t>
      </w:r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в</w:t>
      </w:r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роде</w:t>
      </w:r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сем</w:t>
      </w:r>
      <w:r>
        <w:rPr>
          <w:i/>
          <w:color w:val="231F20"/>
          <w:spacing w:val="-14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прелюбо</w:t>
      </w:r>
      <w:proofErr w:type="spellEnd"/>
      <w:r>
        <w:rPr>
          <w:i/>
          <w:color w:val="231F20"/>
          <w:w w:val="115"/>
          <w:sz w:val="24"/>
        </w:rPr>
        <w:t>-</w:t>
      </w:r>
      <w:r>
        <w:rPr>
          <w:i/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дейнем</w:t>
      </w:r>
      <w:proofErr w:type="spellEnd"/>
      <w:r>
        <w:rPr>
          <w:i/>
          <w:color w:val="231F20"/>
          <w:spacing w:val="58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</w:t>
      </w:r>
      <w:r>
        <w:rPr>
          <w:i/>
          <w:color w:val="231F20"/>
          <w:spacing w:val="59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грешнем</w:t>
      </w:r>
      <w:proofErr w:type="spellEnd"/>
      <w:r>
        <w:rPr>
          <w:i/>
          <w:color w:val="231F20"/>
          <w:w w:val="115"/>
          <w:sz w:val="24"/>
        </w:rPr>
        <w:t>,</w:t>
      </w:r>
      <w:r>
        <w:rPr>
          <w:i/>
          <w:color w:val="231F20"/>
          <w:spacing w:val="58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</w:t>
      </w:r>
      <w:r>
        <w:rPr>
          <w:i/>
          <w:color w:val="231F20"/>
          <w:spacing w:val="59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Сын</w:t>
      </w:r>
      <w:r>
        <w:rPr>
          <w:i/>
          <w:color w:val="231F20"/>
          <w:spacing w:val="58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человеческий</w:t>
      </w:r>
      <w:r>
        <w:rPr>
          <w:i/>
          <w:color w:val="231F20"/>
          <w:spacing w:val="59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постыдится</w:t>
      </w:r>
      <w:r>
        <w:rPr>
          <w:i/>
          <w:color w:val="231F20"/>
          <w:spacing w:val="59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его,</w:t>
      </w:r>
      <w:r>
        <w:rPr>
          <w:i/>
          <w:color w:val="231F20"/>
          <w:spacing w:val="58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егда</w:t>
      </w:r>
      <w:r>
        <w:rPr>
          <w:i/>
          <w:color w:val="231F20"/>
          <w:spacing w:val="59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приидет</w:t>
      </w:r>
      <w:proofErr w:type="spellEnd"/>
      <w:r>
        <w:rPr>
          <w:i/>
          <w:color w:val="231F20"/>
          <w:spacing w:val="-67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во</w:t>
      </w:r>
      <w:r>
        <w:rPr>
          <w:i/>
          <w:color w:val="231F20"/>
          <w:spacing w:val="-15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славе</w:t>
      </w:r>
      <w:r>
        <w:rPr>
          <w:i/>
          <w:color w:val="231F20"/>
          <w:spacing w:val="-12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Отца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Своего</w:t>
      </w:r>
      <w:r>
        <w:rPr>
          <w:i/>
          <w:color w:val="231F20"/>
          <w:spacing w:val="-12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со</w:t>
      </w:r>
      <w:r>
        <w:rPr>
          <w:i/>
          <w:color w:val="231F20"/>
          <w:spacing w:val="-12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Ангелы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святыми»</w:t>
      </w:r>
      <w:r>
        <w:rPr>
          <w:i/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</w:t>
      </w:r>
      <w:proofErr w:type="spellStart"/>
      <w:r>
        <w:rPr>
          <w:color w:val="231F20"/>
          <w:w w:val="115"/>
          <w:sz w:val="24"/>
        </w:rPr>
        <w:t>Мк</w:t>
      </w:r>
      <w:proofErr w:type="spellEnd"/>
      <w:r>
        <w:rPr>
          <w:color w:val="231F20"/>
          <w:w w:val="115"/>
          <w:sz w:val="24"/>
        </w:rPr>
        <w:t>.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8,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38).</w:t>
      </w:r>
    </w:p>
    <w:p w14:paraId="366F5680" w14:textId="77777777" w:rsidR="003221ED" w:rsidRDefault="00000000">
      <w:pPr>
        <w:pStyle w:val="a3"/>
        <w:spacing w:before="2" w:line="252" w:lineRule="auto"/>
        <w:ind w:left="100" w:right="115" w:firstLine="427"/>
        <w:jc w:val="both"/>
      </w:pPr>
      <w:r>
        <w:rPr>
          <w:color w:val="231F20"/>
          <w:w w:val="115"/>
        </w:rPr>
        <w:t xml:space="preserve">Не только должно исповедать Господа, не только должно признать </w:t>
      </w:r>
      <w:proofErr w:type="spellStart"/>
      <w:r>
        <w:rPr>
          <w:color w:val="231F20"/>
          <w:w w:val="115"/>
        </w:rPr>
        <w:t>Бо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жество</w:t>
      </w:r>
      <w:proofErr w:type="spellEnd"/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владычество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Его,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исповедать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учение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Его,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-10"/>
          <w:w w:val="115"/>
        </w:rPr>
        <w:t xml:space="preserve"> </w:t>
      </w:r>
      <w:proofErr w:type="spellStart"/>
      <w:proofErr w:type="gramStart"/>
      <w:r>
        <w:rPr>
          <w:color w:val="231F20"/>
          <w:w w:val="115"/>
        </w:rPr>
        <w:t>испо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ведать</w:t>
      </w:r>
      <w:proofErr w:type="gram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заповеди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Его.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Заповеди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исповедуются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исполнением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их.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их, в противность обычаям, общепринятым в человеческом обществе, есть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 xml:space="preserve">исповедание Господа и слов Его пред человеками. Общество человеческое </w:t>
      </w:r>
      <w:proofErr w:type="gramStart"/>
      <w:r>
        <w:rPr>
          <w:color w:val="231F20"/>
          <w:w w:val="110"/>
        </w:rPr>
        <w:t>на-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5"/>
        </w:rPr>
        <w:t>звано</w:t>
      </w:r>
      <w:proofErr w:type="gramEnd"/>
      <w:r>
        <w:rPr>
          <w:color w:val="231F20"/>
          <w:w w:val="115"/>
        </w:rPr>
        <w:t xml:space="preserve"> грешным и прелюбодейным, потому что оно, в большинстве своем,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уклонилось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греховную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жизнь,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предало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променяло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Богу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 xml:space="preserve"> </w:t>
      </w:r>
      <w:proofErr w:type="spellStart"/>
      <w:r>
        <w:rPr>
          <w:color w:val="231F20"/>
          <w:w w:val="115"/>
        </w:rPr>
        <w:t>лю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бовь</w:t>
      </w:r>
      <w:proofErr w:type="spell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греху.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Обычаи,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господствующие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мире,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имеющие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закона,</w:t>
      </w:r>
      <w:r>
        <w:rPr>
          <w:color w:val="231F20"/>
          <w:spacing w:val="-66"/>
          <w:w w:val="115"/>
        </w:rPr>
        <w:t xml:space="preserve"> </w:t>
      </w:r>
      <w:proofErr w:type="spellStart"/>
      <w:r>
        <w:rPr>
          <w:color w:val="231F20"/>
          <w:w w:val="115"/>
        </w:rPr>
        <w:t>превысшего</w:t>
      </w:r>
      <w:proofErr w:type="spellEnd"/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законов,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противны,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враждебны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жительству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богоугодному.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Жительство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богоугодное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служит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предметом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ненависти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насмешек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2"/>
          <w:w w:val="115"/>
        </w:rPr>
        <w:t xml:space="preserve"> </w:t>
      </w:r>
      <w:proofErr w:type="gramStart"/>
      <w:r>
        <w:rPr>
          <w:color w:val="231F20"/>
          <w:w w:val="115"/>
        </w:rPr>
        <w:t>гор-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дого</w:t>
      </w:r>
      <w:proofErr w:type="spellEnd"/>
      <w:proofErr w:type="gramEnd"/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мира.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Чтоб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избежать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ненависти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мира,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преследований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стрел,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сердце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spacing w:val="-2"/>
          <w:w w:val="115"/>
        </w:rPr>
        <w:t>слабое,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неутвержденное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2"/>
          <w:w w:val="115"/>
        </w:rPr>
        <w:t>верою,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склоняется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1"/>
          <w:w w:val="115"/>
        </w:rPr>
        <w:t xml:space="preserve"> </w:t>
      </w:r>
      <w:proofErr w:type="spellStart"/>
      <w:r>
        <w:rPr>
          <w:color w:val="231F20"/>
          <w:spacing w:val="-1"/>
          <w:w w:val="115"/>
        </w:rPr>
        <w:t>человекоугодию</w:t>
      </w:r>
      <w:proofErr w:type="spellEnd"/>
      <w:r>
        <w:rPr>
          <w:color w:val="231F20"/>
          <w:spacing w:val="-1"/>
          <w:w w:val="115"/>
        </w:rPr>
        <w:t>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изменяет</w:t>
      </w:r>
      <w:r>
        <w:rPr>
          <w:color w:val="231F20"/>
          <w:spacing w:val="-21"/>
          <w:w w:val="115"/>
        </w:rPr>
        <w:t xml:space="preserve"> </w:t>
      </w:r>
      <w:proofErr w:type="spellStart"/>
      <w:r>
        <w:rPr>
          <w:color w:val="231F20"/>
          <w:spacing w:val="-1"/>
          <w:w w:val="115"/>
        </w:rPr>
        <w:t>уче</w:t>
      </w:r>
      <w:proofErr w:type="spellEnd"/>
      <w:r>
        <w:rPr>
          <w:color w:val="231F20"/>
          <w:spacing w:val="-1"/>
          <w:w w:val="115"/>
        </w:rPr>
        <w:t>-</w:t>
      </w:r>
      <w:r>
        <w:rPr>
          <w:color w:val="231F20"/>
          <w:spacing w:val="-67"/>
          <w:w w:val="115"/>
        </w:rPr>
        <w:t xml:space="preserve"> </w:t>
      </w:r>
      <w:proofErr w:type="spellStart"/>
      <w:r>
        <w:rPr>
          <w:color w:val="231F20"/>
          <w:w w:val="115"/>
        </w:rPr>
        <w:t>нию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Господа,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исключает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избранных.</w:t>
      </w:r>
    </w:p>
    <w:p w14:paraId="6856345B" w14:textId="77777777" w:rsidR="003221ED" w:rsidRDefault="00000000">
      <w:pPr>
        <w:spacing w:before="3" w:line="252" w:lineRule="auto"/>
        <w:ind w:left="100" w:right="116" w:firstLine="427"/>
        <w:jc w:val="both"/>
        <w:rPr>
          <w:sz w:val="24"/>
        </w:rPr>
      </w:pPr>
      <w:r>
        <w:rPr>
          <w:color w:val="231F20"/>
          <w:spacing w:val="-1"/>
          <w:w w:val="115"/>
          <w:sz w:val="24"/>
        </w:rPr>
        <w:t>Утверждает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Господь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учеников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Своих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верности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Себе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Своему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учению,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утверждает грозным словом, грозным определением, объявляемым благо-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временно. </w:t>
      </w:r>
      <w:r>
        <w:rPr>
          <w:i/>
          <w:color w:val="231F20"/>
          <w:w w:val="115"/>
          <w:sz w:val="24"/>
        </w:rPr>
        <w:t xml:space="preserve">«Всяк, иже </w:t>
      </w:r>
      <w:proofErr w:type="spellStart"/>
      <w:r>
        <w:rPr>
          <w:i/>
          <w:color w:val="231F20"/>
          <w:w w:val="115"/>
          <w:sz w:val="24"/>
        </w:rPr>
        <w:t>исповесть</w:t>
      </w:r>
      <w:proofErr w:type="spellEnd"/>
      <w:r>
        <w:rPr>
          <w:i/>
          <w:color w:val="231F20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Мя</w:t>
      </w:r>
      <w:proofErr w:type="spellEnd"/>
      <w:r>
        <w:rPr>
          <w:i/>
          <w:color w:val="231F20"/>
          <w:w w:val="115"/>
          <w:sz w:val="24"/>
        </w:rPr>
        <w:t xml:space="preserve"> пред человеки, </w:t>
      </w:r>
      <w:proofErr w:type="spellStart"/>
      <w:r>
        <w:rPr>
          <w:i/>
          <w:color w:val="231F20"/>
          <w:w w:val="115"/>
          <w:sz w:val="24"/>
        </w:rPr>
        <w:t>исповем</w:t>
      </w:r>
      <w:proofErr w:type="spellEnd"/>
      <w:r>
        <w:rPr>
          <w:i/>
          <w:color w:val="231F20"/>
          <w:w w:val="115"/>
          <w:sz w:val="24"/>
        </w:rPr>
        <w:t xml:space="preserve"> его и Аз пред</w:t>
      </w:r>
      <w:r>
        <w:rPr>
          <w:i/>
          <w:color w:val="231F20"/>
          <w:spacing w:val="1"/>
          <w:w w:val="115"/>
          <w:sz w:val="24"/>
        </w:rPr>
        <w:t xml:space="preserve"> </w:t>
      </w:r>
      <w:proofErr w:type="spellStart"/>
      <w:r>
        <w:rPr>
          <w:i/>
          <w:color w:val="231F20"/>
          <w:spacing w:val="-1"/>
          <w:w w:val="115"/>
          <w:sz w:val="24"/>
        </w:rPr>
        <w:t>Отцем</w:t>
      </w:r>
      <w:proofErr w:type="spellEnd"/>
      <w:r>
        <w:rPr>
          <w:i/>
          <w:color w:val="231F20"/>
          <w:spacing w:val="-17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Моим,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Иже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spacing w:val="-1"/>
          <w:w w:val="115"/>
          <w:sz w:val="24"/>
        </w:rPr>
        <w:t>на</w:t>
      </w:r>
      <w:r>
        <w:rPr>
          <w:i/>
          <w:color w:val="231F20"/>
          <w:spacing w:val="-1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небесех</w:t>
      </w:r>
      <w:proofErr w:type="spellEnd"/>
      <w:r>
        <w:rPr>
          <w:i/>
          <w:color w:val="231F20"/>
          <w:w w:val="115"/>
          <w:sz w:val="24"/>
        </w:rPr>
        <w:t>.</w:t>
      </w:r>
      <w:r>
        <w:rPr>
          <w:i/>
          <w:color w:val="231F20"/>
          <w:spacing w:val="-17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иже</w:t>
      </w:r>
      <w:r>
        <w:rPr>
          <w:i/>
          <w:color w:val="231F20"/>
          <w:spacing w:val="-1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отвержется</w:t>
      </w:r>
      <w:proofErr w:type="spellEnd"/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Мене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пред</w:t>
      </w:r>
      <w:r>
        <w:rPr>
          <w:i/>
          <w:color w:val="231F20"/>
          <w:spacing w:val="-17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человеки,</w:t>
      </w:r>
      <w:r>
        <w:rPr>
          <w:i/>
          <w:color w:val="231F20"/>
          <w:spacing w:val="-16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от-</w:t>
      </w:r>
      <w:r>
        <w:rPr>
          <w:i/>
          <w:color w:val="231F20"/>
          <w:spacing w:val="-66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вергуся</w:t>
      </w:r>
      <w:proofErr w:type="spellEnd"/>
      <w:r>
        <w:rPr>
          <w:i/>
          <w:color w:val="231F20"/>
          <w:spacing w:val="-14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его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Аз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пред</w:t>
      </w:r>
      <w:r>
        <w:rPr>
          <w:i/>
          <w:color w:val="231F20"/>
          <w:spacing w:val="-14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Отцем</w:t>
      </w:r>
      <w:proofErr w:type="spellEnd"/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Моим,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Иже</w:t>
      </w:r>
      <w:r>
        <w:rPr>
          <w:i/>
          <w:color w:val="231F20"/>
          <w:spacing w:val="-13"/>
          <w:w w:val="115"/>
          <w:sz w:val="24"/>
        </w:rPr>
        <w:t xml:space="preserve"> </w:t>
      </w:r>
      <w:r>
        <w:rPr>
          <w:i/>
          <w:color w:val="231F20"/>
          <w:w w:val="115"/>
          <w:sz w:val="24"/>
        </w:rPr>
        <w:t>на</w:t>
      </w:r>
      <w:r>
        <w:rPr>
          <w:i/>
          <w:color w:val="231F20"/>
          <w:spacing w:val="-14"/>
          <w:w w:val="115"/>
          <w:sz w:val="24"/>
        </w:rPr>
        <w:t xml:space="preserve"> </w:t>
      </w:r>
      <w:proofErr w:type="spellStart"/>
      <w:r>
        <w:rPr>
          <w:i/>
          <w:color w:val="231F20"/>
          <w:w w:val="115"/>
          <w:sz w:val="24"/>
        </w:rPr>
        <w:t>небесех</w:t>
      </w:r>
      <w:proofErr w:type="spellEnd"/>
      <w:r>
        <w:rPr>
          <w:i/>
          <w:color w:val="231F20"/>
          <w:w w:val="115"/>
          <w:sz w:val="24"/>
        </w:rPr>
        <w:t>»</w:t>
      </w:r>
      <w:r>
        <w:rPr>
          <w:color w:val="231F20"/>
          <w:w w:val="115"/>
          <w:sz w:val="24"/>
        </w:rPr>
        <w:t>.</w:t>
      </w:r>
    </w:p>
    <w:p w14:paraId="4E236851" w14:textId="77777777" w:rsidR="003221ED" w:rsidRDefault="003221ED">
      <w:pPr>
        <w:spacing w:line="252" w:lineRule="auto"/>
        <w:jc w:val="both"/>
        <w:rPr>
          <w:sz w:val="24"/>
        </w:rPr>
        <w:sectPr w:rsidR="003221ED">
          <w:pgSz w:w="11000" w:h="14520"/>
          <w:pgMar w:top="1040" w:right="940" w:bottom="1200" w:left="960" w:header="0" w:footer="1012" w:gutter="0"/>
          <w:cols w:space="720"/>
        </w:sectPr>
      </w:pPr>
    </w:p>
    <w:p w14:paraId="3F65BC6C" w14:textId="77777777" w:rsidR="003221ED" w:rsidRDefault="00000000">
      <w:pPr>
        <w:pStyle w:val="1"/>
      </w:pPr>
      <w:r>
        <w:rPr>
          <w:color w:val="231F20"/>
          <w:w w:val="95"/>
        </w:rPr>
        <w:lastRenderedPageBreak/>
        <w:t>Рекомендуемая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литература</w:t>
      </w:r>
    </w:p>
    <w:p w14:paraId="3CFA62A3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168" w:line="254" w:lineRule="auto"/>
        <w:ind w:right="115"/>
        <w:jc w:val="both"/>
        <w:rPr>
          <w:sz w:val="23"/>
        </w:rPr>
      </w:pPr>
      <w:r>
        <w:rPr>
          <w:i/>
          <w:color w:val="231F20"/>
          <w:w w:val="115"/>
          <w:sz w:val="23"/>
        </w:rPr>
        <w:t xml:space="preserve">Кирилл, Патриарх Московский и всея Руси. </w:t>
      </w:r>
      <w:r>
        <w:rPr>
          <w:color w:val="231F20"/>
          <w:w w:val="115"/>
          <w:sz w:val="23"/>
        </w:rPr>
        <w:t>Слово пастыря. Бог и человек.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История спасения. Беседы о православной вере. – М.: Изд-во Московской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Патриархии,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2018.</w:t>
      </w:r>
    </w:p>
    <w:p w14:paraId="6CA6D42A" w14:textId="77777777" w:rsidR="003221ED" w:rsidRDefault="00000000">
      <w:pPr>
        <w:pStyle w:val="a5"/>
        <w:numPr>
          <w:ilvl w:val="0"/>
          <w:numId w:val="1"/>
        </w:numPr>
        <w:tabs>
          <w:tab w:val="left" w:pos="496"/>
        </w:tabs>
        <w:spacing w:before="47" w:line="252" w:lineRule="auto"/>
        <w:ind w:right="117"/>
        <w:jc w:val="both"/>
        <w:rPr>
          <w:sz w:val="23"/>
        </w:rPr>
      </w:pPr>
      <w:r>
        <w:rPr>
          <w:color w:val="231F20"/>
          <w:w w:val="115"/>
          <w:sz w:val="23"/>
        </w:rPr>
        <w:t xml:space="preserve">«Послание к </w:t>
      </w:r>
      <w:proofErr w:type="spellStart"/>
      <w:r>
        <w:rPr>
          <w:color w:val="231F20"/>
          <w:w w:val="115"/>
          <w:sz w:val="23"/>
        </w:rPr>
        <w:t>Диогнету</w:t>
      </w:r>
      <w:proofErr w:type="spellEnd"/>
      <w:r>
        <w:rPr>
          <w:color w:val="231F20"/>
          <w:w w:val="115"/>
          <w:sz w:val="23"/>
        </w:rPr>
        <w:t>» // «Сочинения древних христианских апологетов.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0"/>
          <w:sz w:val="23"/>
        </w:rPr>
        <w:t xml:space="preserve">В русском переводе с введениями и примечаниями» / Сост. </w:t>
      </w:r>
      <w:proofErr w:type="spellStart"/>
      <w:r>
        <w:rPr>
          <w:color w:val="231F20"/>
          <w:w w:val="110"/>
          <w:sz w:val="23"/>
        </w:rPr>
        <w:t>прот</w:t>
      </w:r>
      <w:proofErr w:type="spellEnd"/>
      <w:r>
        <w:rPr>
          <w:color w:val="231F20"/>
          <w:w w:val="110"/>
          <w:sz w:val="23"/>
        </w:rPr>
        <w:t xml:space="preserve">. </w:t>
      </w:r>
      <w:proofErr w:type="spellStart"/>
      <w:r>
        <w:rPr>
          <w:color w:val="231F20"/>
          <w:w w:val="110"/>
          <w:sz w:val="23"/>
        </w:rPr>
        <w:t>П.</w:t>
      </w:r>
      <w:proofErr w:type="gramStart"/>
      <w:r>
        <w:rPr>
          <w:color w:val="231F20"/>
          <w:w w:val="110"/>
          <w:sz w:val="23"/>
        </w:rPr>
        <w:t>Преобра</w:t>
      </w:r>
      <w:proofErr w:type="spellEnd"/>
      <w:r>
        <w:rPr>
          <w:color w:val="231F20"/>
          <w:w w:val="110"/>
          <w:sz w:val="23"/>
        </w:rPr>
        <w:t>-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20"/>
          <w:sz w:val="23"/>
        </w:rPr>
        <w:t>женский</w:t>
      </w:r>
      <w:proofErr w:type="gramEnd"/>
      <w:r>
        <w:rPr>
          <w:color w:val="231F20"/>
          <w:w w:val="120"/>
          <w:sz w:val="23"/>
        </w:rPr>
        <w:t>.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–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СПб.,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1895.</w:t>
      </w:r>
    </w:p>
    <w:p w14:paraId="57263E00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1" w:line="256" w:lineRule="auto"/>
        <w:ind w:right="115"/>
        <w:jc w:val="both"/>
        <w:rPr>
          <w:sz w:val="23"/>
        </w:rPr>
      </w:pPr>
      <w:r>
        <w:rPr>
          <w:i/>
          <w:color w:val="231F20"/>
          <w:w w:val="120"/>
          <w:sz w:val="23"/>
        </w:rPr>
        <w:t xml:space="preserve">Ломоносов М.В. </w:t>
      </w:r>
      <w:r>
        <w:rPr>
          <w:color w:val="231F20"/>
          <w:w w:val="120"/>
          <w:sz w:val="23"/>
        </w:rPr>
        <w:t xml:space="preserve">Избранные произведения </w:t>
      </w:r>
      <w:r>
        <w:rPr>
          <w:color w:val="231F20"/>
          <w:w w:val="150"/>
          <w:sz w:val="23"/>
        </w:rPr>
        <w:t xml:space="preserve">/ </w:t>
      </w:r>
      <w:r>
        <w:rPr>
          <w:color w:val="231F20"/>
          <w:w w:val="120"/>
          <w:sz w:val="23"/>
        </w:rPr>
        <w:t>Сост., вступ. статья, прим.</w:t>
      </w:r>
      <w:r>
        <w:rPr>
          <w:color w:val="231F20"/>
          <w:spacing w:val="1"/>
          <w:w w:val="120"/>
          <w:sz w:val="23"/>
        </w:rPr>
        <w:t xml:space="preserve"> </w:t>
      </w:r>
      <w:r>
        <w:rPr>
          <w:color w:val="231F20"/>
          <w:w w:val="115"/>
          <w:sz w:val="23"/>
        </w:rPr>
        <w:t>А.</w:t>
      </w:r>
      <w:r>
        <w:rPr>
          <w:color w:val="231F20"/>
          <w:spacing w:val="-4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А.</w:t>
      </w:r>
      <w:r>
        <w:rPr>
          <w:color w:val="231F20"/>
          <w:spacing w:val="-4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Морозовой.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Л.: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«Советский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писатель»,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1986.</w:t>
      </w:r>
    </w:p>
    <w:p w14:paraId="712571D2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4" w:line="256" w:lineRule="auto"/>
        <w:ind w:right="116"/>
        <w:jc w:val="both"/>
        <w:rPr>
          <w:sz w:val="23"/>
        </w:rPr>
      </w:pPr>
      <w:r>
        <w:rPr>
          <w:i/>
          <w:color w:val="231F20"/>
          <w:w w:val="115"/>
          <w:sz w:val="23"/>
        </w:rPr>
        <w:t xml:space="preserve">Нил </w:t>
      </w:r>
      <w:proofErr w:type="spellStart"/>
      <w:r>
        <w:rPr>
          <w:i/>
          <w:color w:val="231F20"/>
          <w:w w:val="115"/>
          <w:sz w:val="23"/>
        </w:rPr>
        <w:t>Деграсс</w:t>
      </w:r>
      <w:proofErr w:type="spellEnd"/>
      <w:r>
        <w:rPr>
          <w:i/>
          <w:color w:val="231F20"/>
          <w:w w:val="115"/>
          <w:sz w:val="23"/>
        </w:rPr>
        <w:t xml:space="preserve"> Тайсон. </w:t>
      </w:r>
      <w:r>
        <w:rPr>
          <w:color w:val="231F20"/>
          <w:w w:val="115"/>
          <w:sz w:val="23"/>
        </w:rPr>
        <w:t>Астрофизика с космической скоростью, или Великие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тайны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Вселенной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для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тех,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кому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некогда.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АСТ,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2018.</w:t>
      </w:r>
    </w:p>
    <w:p w14:paraId="448C6DBD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4"/>
        <w:jc w:val="both"/>
        <w:rPr>
          <w:sz w:val="23"/>
        </w:rPr>
      </w:pPr>
      <w:proofErr w:type="spellStart"/>
      <w:r>
        <w:rPr>
          <w:i/>
          <w:color w:val="231F20"/>
          <w:w w:val="110"/>
          <w:sz w:val="23"/>
        </w:rPr>
        <w:t>Липунов</w:t>
      </w:r>
      <w:proofErr w:type="spellEnd"/>
      <w:r>
        <w:rPr>
          <w:i/>
          <w:color w:val="231F20"/>
          <w:spacing w:val="15"/>
          <w:w w:val="110"/>
          <w:sz w:val="23"/>
        </w:rPr>
        <w:t xml:space="preserve"> </w:t>
      </w:r>
      <w:r>
        <w:rPr>
          <w:i/>
          <w:color w:val="231F20"/>
          <w:w w:val="110"/>
          <w:sz w:val="23"/>
        </w:rPr>
        <w:t>В.М.</w:t>
      </w:r>
      <w:r>
        <w:rPr>
          <w:i/>
          <w:color w:val="231F20"/>
          <w:spacing w:val="1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От</w:t>
      </w:r>
      <w:r>
        <w:rPr>
          <w:color w:val="231F20"/>
          <w:spacing w:val="1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Большого</w:t>
      </w:r>
      <w:r>
        <w:rPr>
          <w:color w:val="231F20"/>
          <w:spacing w:val="1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Взрыва</w:t>
      </w:r>
      <w:r>
        <w:rPr>
          <w:color w:val="231F20"/>
          <w:spacing w:val="1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до</w:t>
      </w:r>
      <w:r>
        <w:rPr>
          <w:color w:val="231F20"/>
          <w:spacing w:val="1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Великого</w:t>
      </w:r>
      <w:r>
        <w:rPr>
          <w:color w:val="231F20"/>
          <w:spacing w:val="1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Молчания.</w:t>
      </w:r>
      <w:r>
        <w:rPr>
          <w:color w:val="231F20"/>
          <w:spacing w:val="1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–</w:t>
      </w:r>
      <w:r>
        <w:rPr>
          <w:color w:val="231F20"/>
          <w:spacing w:val="1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М.:</w:t>
      </w:r>
      <w:r>
        <w:rPr>
          <w:color w:val="231F20"/>
          <w:spacing w:val="1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АСТ,</w:t>
      </w:r>
      <w:r>
        <w:rPr>
          <w:color w:val="231F20"/>
          <w:spacing w:val="1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2018.</w:t>
      </w:r>
    </w:p>
    <w:p w14:paraId="5A5ACD97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66"/>
        <w:jc w:val="both"/>
        <w:rPr>
          <w:sz w:val="23"/>
        </w:rPr>
      </w:pPr>
      <w:r>
        <w:rPr>
          <w:i/>
          <w:color w:val="231F20"/>
          <w:w w:val="115"/>
          <w:sz w:val="23"/>
        </w:rPr>
        <w:t>Шкловский</w:t>
      </w:r>
      <w:r>
        <w:rPr>
          <w:i/>
          <w:color w:val="231F20"/>
          <w:spacing w:val="-6"/>
          <w:w w:val="115"/>
          <w:sz w:val="23"/>
        </w:rPr>
        <w:t xml:space="preserve"> </w:t>
      </w:r>
      <w:r>
        <w:rPr>
          <w:i/>
          <w:color w:val="231F20"/>
          <w:w w:val="115"/>
          <w:sz w:val="23"/>
        </w:rPr>
        <w:t>И.С.</w:t>
      </w:r>
      <w:r>
        <w:rPr>
          <w:i/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Вселенная.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Жизнь.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Разум.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Изд-во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АН</w:t>
      </w:r>
      <w:r>
        <w:rPr>
          <w:color w:val="231F20"/>
          <w:spacing w:val="-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СССР,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1962.</w:t>
      </w:r>
    </w:p>
    <w:p w14:paraId="688E0334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67" w:line="256" w:lineRule="auto"/>
        <w:ind w:right="118"/>
        <w:jc w:val="both"/>
        <w:rPr>
          <w:sz w:val="23"/>
        </w:rPr>
      </w:pPr>
      <w:r>
        <w:rPr>
          <w:i/>
          <w:color w:val="231F20"/>
          <w:w w:val="115"/>
          <w:sz w:val="23"/>
        </w:rPr>
        <w:t xml:space="preserve">Шкловский И.С. </w:t>
      </w:r>
      <w:r>
        <w:rPr>
          <w:color w:val="231F20"/>
          <w:w w:val="115"/>
          <w:sz w:val="23"/>
        </w:rPr>
        <w:t>Существуют ли внеземные цивилизации? // «Земля и все-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20"/>
          <w:sz w:val="23"/>
        </w:rPr>
        <w:t>ленная».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–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1985.</w:t>
      </w:r>
      <w:r>
        <w:rPr>
          <w:color w:val="231F20"/>
          <w:spacing w:val="-15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№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3.</w:t>
      </w:r>
    </w:p>
    <w:p w14:paraId="2B1DCA91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4" w:line="254" w:lineRule="auto"/>
        <w:ind w:right="115"/>
        <w:jc w:val="both"/>
        <w:rPr>
          <w:sz w:val="23"/>
        </w:rPr>
      </w:pPr>
      <w:r>
        <w:rPr>
          <w:i/>
          <w:color w:val="231F20"/>
          <w:w w:val="120"/>
          <w:sz w:val="23"/>
        </w:rPr>
        <w:t>Архиепископ</w:t>
      </w:r>
      <w:r>
        <w:rPr>
          <w:i/>
          <w:color w:val="231F20"/>
          <w:spacing w:val="20"/>
          <w:w w:val="120"/>
          <w:sz w:val="23"/>
        </w:rPr>
        <w:t xml:space="preserve"> </w:t>
      </w:r>
      <w:r>
        <w:rPr>
          <w:i/>
          <w:color w:val="231F20"/>
          <w:w w:val="120"/>
          <w:sz w:val="23"/>
        </w:rPr>
        <w:t>Лука</w:t>
      </w:r>
      <w:r>
        <w:rPr>
          <w:i/>
          <w:color w:val="231F20"/>
          <w:spacing w:val="20"/>
          <w:w w:val="120"/>
          <w:sz w:val="23"/>
        </w:rPr>
        <w:t xml:space="preserve"> </w:t>
      </w:r>
      <w:r>
        <w:rPr>
          <w:i/>
          <w:color w:val="231F20"/>
          <w:w w:val="120"/>
          <w:sz w:val="23"/>
        </w:rPr>
        <w:t>(Войно-Ясенецкий).</w:t>
      </w:r>
      <w:r>
        <w:rPr>
          <w:i/>
          <w:color w:val="231F20"/>
          <w:spacing w:val="20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Наука</w:t>
      </w:r>
      <w:r>
        <w:rPr>
          <w:color w:val="231F20"/>
          <w:spacing w:val="20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и</w:t>
      </w:r>
      <w:r>
        <w:rPr>
          <w:color w:val="231F20"/>
          <w:spacing w:val="20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религия</w:t>
      </w:r>
      <w:r>
        <w:rPr>
          <w:color w:val="231F20"/>
          <w:spacing w:val="20"/>
          <w:w w:val="120"/>
          <w:sz w:val="23"/>
        </w:rPr>
        <w:t xml:space="preserve"> </w:t>
      </w:r>
      <w:r>
        <w:rPr>
          <w:color w:val="231F20"/>
          <w:w w:val="150"/>
          <w:sz w:val="23"/>
        </w:rPr>
        <w:t>//</w:t>
      </w:r>
      <w:r>
        <w:rPr>
          <w:color w:val="231F20"/>
          <w:spacing w:val="3"/>
          <w:w w:val="150"/>
          <w:sz w:val="23"/>
        </w:rPr>
        <w:t xml:space="preserve"> </w:t>
      </w:r>
      <w:r>
        <w:rPr>
          <w:color w:val="231F20"/>
          <w:w w:val="120"/>
          <w:sz w:val="23"/>
        </w:rPr>
        <w:t>Приложение</w:t>
      </w:r>
      <w:r>
        <w:rPr>
          <w:color w:val="231F20"/>
          <w:spacing w:val="-67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к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книге: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«Очерки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гнойной</w:t>
      </w:r>
      <w:r>
        <w:rPr>
          <w:color w:val="231F20"/>
          <w:spacing w:val="-9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хирургии».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Изд.4-е.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–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М.:</w:t>
      </w:r>
      <w:r>
        <w:rPr>
          <w:color w:val="231F20"/>
          <w:spacing w:val="-8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ЗАО</w:t>
      </w:r>
      <w:r>
        <w:rPr>
          <w:color w:val="231F20"/>
          <w:spacing w:val="-9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«Издательство</w:t>
      </w:r>
      <w:r>
        <w:rPr>
          <w:color w:val="231F20"/>
          <w:spacing w:val="-66"/>
          <w:w w:val="120"/>
          <w:sz w:val="23"/>
        </w:rPr>
        <w:t xml:space="preserve"> </w:t>
      </w:r>
      <w:r>
        <w:rPr>
          <w:color w:val="231F20"/>
          <w:spacing w:val="-2"/>
          <w:w w:val="115"/>
          <w:sz w:val="23"/>
        </w:rPr>
        <w:t>БИНОМ»,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2"/>
          <w:w w:val="115"/>
          <w:sz w:val="23"/>
        </w:rPr>
        <w:t>2006.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2"/>
          <w:w w:val="115"/>
          <w:sz w:val="23"/>
        </w:rPr>
        <w:t>С.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2"/>
          <w:w w:val="115"/>
          <w:sz w:val="23"/>
        </w:rPr>
        <w:t>642–672.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(Текст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апологетического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трактата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в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сокращении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прилагается</w:t>
      </w:r>
      <w:r>
        <w:rPr>
          <w:color w:val="231F20"/>
          <w:spacing w:val="-1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к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настоящему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учебному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пособию: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64–91)</w:t>
      </w:r>
    </w:p>
    <w:p w14:paraId="30F0ED00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5" w:line="254" w:lineRule="auto"/>
        <w:ind w:right="118"/>
        <w:jc w:val="both"/>
        <w:rPr>
          <w:sz w:val="23"/>
        </w:rPr>
      </w:pPr>
      <w:r>
        <w:rPr>
          <w:i/>
          <w:color w:val="231F20"/>
          <w:spacing w:val="-1"/>
          <w:w w:val="115"/>
          <w:sz w:val="23"/>
        </w:rPr>
        <w:t>Олег</w:t>
      </w:r>
      <w:r>
        <w:rPr>
          <w:i/>
          <w:color w:val="231F20"/>
          <w:spacing w:val="-15"/>
          <w:w w:val="115"/>
          <w:sz w:val="23"/>
        </w:rPr>
        <w:t xml:space="preserve"> </w:t>
      </w:r>
      <w:proofErr w:type="spellStart"/>
      <w:r>
        <w:rPr>
          <w:i/>
          <w:color w:val="231F20"/>
          <w:spacing w:val="-1"/>
          <w:w w:val="115"/>
          <w:sz w:val="23"/>
        </w:rPr>
        <w:t>Мумриков</w:t>
      </w:r>
      <w:proofErr w:type="spellEnd"/>
      <w:r>
        <w:rPr>
          <w:i/>
          <w:color w:val="231F20"/>
          <w:spacing w:val="-1"/>
          <w:w w:val="115"/>
          <w:sz w:val="23"/>
        </w:rPr>
        <w:t>,</w:t>
      </w:r>
      <w:r>
        <w:rPr>
          <w:i/>
          <w:color w:val="231F20"/>
          <w:spacing w:val="-15"/>
          <w:w w:val="115"/>
          <w:sz w:val="23"/>
        </w:rPr>
        <w:t xml:space="preserve"> </w:t>
      </w:r>
      <w:r>
        <w:rPr>
          <w:i/>
          <w:color w:val="231F20"/>
          <w:spacing w:val="-1"/>
          <w:w w:val="115"/>
          <w:sz w:val="23"/>
        </w:rPr>
        <w:t>иерей.</w:t>
      </w:r>
      <w:r>
        <w:rPr>
          <w:i/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Концепция</w:t>
      </w:r>
      <w:r>
        <w:rPr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современного</w:t>
      </w:r>
      <w:r>
        <w:rPr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естествознания:</w:t>
      </w:r>
      <w:r>
        <w:rPr>
          <w:color w:val="231F20"/>
          <w:spacing w:val="-1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христиан-</w:t>
      </w:r>
      <w:r>
        <w:rPr>
          <w:color w:val="231F20"/>
          <w:spacing w:val="-64"/>
          <w:w w:val="115"/>
          <w:sz w:val="23"/>
        </w:rPr>
        <w:t xml:space="preserve"> </w:t>
      </w:r>
      <w:proofErr w:type="spellStart"/>
      <w:r>
        <w:rPr>
          <w:color w:val="231F20"/>
          <w:w w:val="115"/>
          <w:sz w:val="23"/>
        </w:rPr>
        <w:t>ско</w:t>
      </w:r>
      <w:proofErr w:type="spellEnd"/>
      <w:r>
        <w:rPr>
          <w:color w:val="231F20"/>
          <w:w w:val="115"/>
          <w:sz w:val="23"/>
        </w:rPr>
        <w:t xml:space="preserve">-апологетический аспект // Учебное пособие для духовных учебных </w:t>
      </w:r>
      <w:proofErr w:type="gramStart"/>
      <w:r>
        <w:rPr>
          <w:color w:val="231F20"/>
          <w:w w:val="115"/>
          <w:sz w:val="23"/>
        </w:rPr>
        <w:t>за-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ведений</w:t>
      </w:r>
      <w:proofErr w:type="gramEnd"/>
      <w:r>
        <w:rPr>
          <w:color w:val="231F20"/>
          <w:w w:val="115"/>
          <w:sz w:val="23"/>
        </w:rPr>
        <w:t>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2-е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изд.,</w:t>
      </w:r>
      <w:r>
        <w:rPr>
          <w:color w:val="231F20"/>
          <w:spacing w:val="-10"/>
          <w:w w:val="115"/>
          <w:sz w:val="23"/>
        </w:rPr>
        <w:t xml:space="preserve"> </w:t>
      </w:r>
      <w:proofErr w:type="spellStart"/>
      <w:r>
        <w:rPr>
          <w:color w:val="231F20"/>
          <w:w w:val="115"/>
          <w:sz w:val="23"/>
        </w:rPr>
        <w:t>испр</w:t>
      </w:r>
      <w:proofErr w:type="spellEnd"/>
      <w:r>
        <w:rPr>
          <w:color w:val="231F20"/>
          <w:w w:val="115"/>
          <w:sz w:val="23"/>
        </w:rPr>
        <w:t>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Сергиев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Посад;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«Паломник»,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2014.</w:t>
      </w:r>
    </w:p>
    <w:p w14:paraId="25C0E80D" w14:textId="77777777" w:rsidR="003221ED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7" w:line="254" w:lineRule="auto"/>
        <w:ind w:right="118"/>
        <w:jc w:val="both"/>
        <w:rPr>
          <w:sz w:val="23"/>
        </w:rPr>
      </w:pPr>
      <w:proofErr w:type="spellStart"/>
      <w:r>
        <w:rPr>
          <w:i/>
          <w:color w:val="231F20"/>
          <w:w w:val="115"/>
          <w:sz w:val="23"/>
        </w:rPr>
        <w:t>Клецов.А.А</w:t>
      </w:r>
      <w:proofErr w:type="spellEnd"/>
      <w:r>
        <w:rPr>
          <w:i/>
          <w:color w:val="231F20"/>
          <w:w w:val="115"/>
          <w:sz w:val="23"/>
        </w:rPr>
        <w:t xml:space="preserve">. </w:t>
      </w:r>
      <w:r>
        <w:rPr>
          <w:color w:val="231F20"/>
          <w:w w:val="115"/>
          <w:sz w:val="23"/>
        </w:rPr>
        <w:t xml:space="preserve">Физика Бытия: происхождение вселенной в десяти стихах. </w:t>
      </w:r>
      <w:proofErr w:type="spellStart"/>
      <w:r>
        <w:rPr>
          <w:color w:val="231F20"/>
          <w:w w:val="115"/>
          <w:sz w:val="23"/>
        </w:rPr>
        <w:t>Ес</w:t>
      </w:r>
      <w:proofErr w:type="spellEnd"/>
      <w:r>
        <w:rPr>
          <w:color w:val="231F20"/>
          <w:w w:val="115"/>
          <w:sz w:val="23"/>
        </w:rPr>
        <w:t>-</w:t>
      </w:r>
      <w:r>
        <w:rPr>
          <w:color w:val="231F20"/>
          <w:spacing w:val="-64"/>
          <w:w w:val="115"/>
          <w:sz w:val="23"/>
        </w:rPr>
        <w:t xml:space="preserve"> </w:t>
      </w:r>
      <w:proofErr w:type="spellStart"/>
      <w:r>
        <w:rPr>
          <w:color w:val="231F20"/>
          <w:w w:val="110"/>
          <w:sz w:val="23"/>
        </w:rPr>
        <w:t>тественнонаучное</w:t>
      </w:r>
      <w:proofErr w:type="spellEnd"/>
      <w:r>
        <w:rPr>
          <w:color w:val="231F20"/>
          <w:w w:val="110"/>
          <w:sz w:val="23"/>
        </w:rPr>
        <w:t xml:space="preserve"> толкование первых четырёх дне </w:t>
      </w:r>
      <w:proofErr w:type="spellStart"/>
      <w:r>
        <w:rPr>
          <w:color w:val="231F20"/>
          <w:w w:val="110"/>
          <w:sz w:val="23"/>
        </w:rPr>
        <w:t>миротворения</w:t>
      </w:r>
      <w:proofErr w:type="spellEnd"/>
      <w:r>
        <w:rPr>
          <w:color w:val="231F20"/>
          <w:w w:val="110"/>
          <w:sz w:val="23"/>
        </w:rPr>
        <w:t>. – Саратов: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5"/>
          <w:sz w:val="23"/>
        </w:rPr>
        <w:t>Изд-во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Саратовской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митрополии,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2015.</w:t>
      </w:r>
    </w:p>
    <w:sectPr w:rsidR="003221ED">
      <w:pgSz w:w="11000" w:h="14520"/>
      <w:pgMar w:top="1020" w:right="940" w:bottom="1200" w:left="96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DA01E" w14:textId="77777777" w:rsidR="007E6B50" w:rsidRDefault="007E6B50">
      <w:r>
        <w:separator/>
      </w:r>
    </w:p>
  </w:endnote>
  <w:endnote w:type="continuationSeparator" w:id="0">
    <w:p w14:paraId="734D6E82" w14:textId="77777777" w:rsidR="007E6B50" w:rsidRDefault="007E6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D11D4" w14:textId="2FFE8BC7" w:rsidR="003221ED" w:rsidRDefault="001637B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1168" behindDoc="1" locked="0" layoutInCell="1" allowOverlap="1" wp14:anchorId="785A186A" wp14:editId="1184D57B">
              <wp:simplePos x="0" y="0"/>
              <wp:positionH relativeFrom="page">
                <wp:posOffset>3411220</wp:posOffset>
              </wp:positionH>
              <wp:positionV relativeFrom="page">
                <wp:posOffset>8434070</wp:posOffset>
              </wp:positionV>
              <wp:extent cx="161925" cy="187325"/>
              <wp:effectExtent l="0" t="0" r="0" b="0"/>
              <wp:wrapNone/>
              <wp:docPr id="6921456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97818" w14:textId="77777777" w:rsidR="003221ED" w:rsidRDefault="00000000">
                          <w:pPr>
                            <w:spacing w:before="8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7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A186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68.6pt;margin-top:664.1pt;width:12.75pt;height:14.75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" filled="f" stroked="f">
              <v:textbox inset="0,0,0,0">
                <w:txbxContent>
                  <w:p w14:paraId="3E797818" w14:textId="77777777" w:rsidR="003221ED" w:rsidRDefault="00000000">
                    <w:pPr>
                      <w:spacing w:before="8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17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F627" w14:textId="06DBB4AA" w:rsidR="003221ED" w:rsidRDefault="001637B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1680" behindDoc="1" locked="0" layoutInCell="1" allowOverlap="1" wp14:anchorId="336791F2" wp14:editId="281348C7">
              <wp:simplePos x="0" y="0"/>
              <wp:positionH relativeFrom="page">
                <wp:posOffset>3368675</wp:posOffset>
              </wp:positionH>
              <wp:positionV relativeFrom="page">
                <wp:posOffset>8434070</wp:posOffset>
              </wp:positionV>
              <wp:extent cx="247650" cy="187325"/>
              <wp:effectExtent l="0" t="0" r="0" b="0"/>
              <wp:wrapNone/>
              <wp:docPr id="216064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89B1A" w14:textId="77777777" w:rsidR="003221ED" w:rsidRDefault="00000000">
                          <w:pPr>
                            <w:spacing w:before="8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791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65.25pt;margin-top:664.1pt;width:19.5pt;height:14.75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" filled="f" stroked="f">
              <v:textbox inset="0,0,0,0">
                <w:txbxContent>
                  <w:p w14:paraId="21C89B1A" w14:textId="77777777" w:rsidR="003221ED" w:rsidRDefault="00000000">
                    <w:pPr>
                      <w:spacing w:before="8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1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5D3F" w14:textId="77777777" w:rsidR="003221ED" w:rsidRDefault="003221E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0050B" w14:textId="77777777" w:rsidR="003221ED" w:rsidRDefault="003221ED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4EA29" w14:textId="77777777" w:rsidR="003221ED" w:rsidRDefault="003221E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F076" w14:textId="77777777" w:rsidR="003221ED" w:rsidRDefault="003221E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5246" w14:textId="77777777" w:rsidR="003221ED" w:rsidRDefault="003221E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536E" w14:textId="77777777" w:rsidR="003221ED" w:rsidRDefault="003221ED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0A8D4" w14:textId="77777777" w:rsidR="003221ED" w:rsidRDefault="003221E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187D" w14:textId="77777777" w:rsidR="003221ED" w:rsidRDefault="003221E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59FCA" w14:textId="77777777" w:rsidR="007E6B50" w:rsidRDefault="007E6B50">
      <w:r>
        <w:separator/>
      </w:r>
    </w:p>
  </w:footnote>
  <w:footnote w:type="continuationSeparator" w:id="0">
    <w:p w14:paraId="3FB77FB1" w14:textId="77777777" w:rsidR="007E6B50" w:rsidRDefault="007E6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0165E"/>
    <w:multiLevelType w:val="hybridMultilevel"/>
    <w:tmpl w:val="8FC026AE"/>
    <w:lvl w:ilvl="0" w:tplc="506EE7AE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9558B7FA">
      <w:numFmt w:val="bullet"/>
      <w:lvlText w:val="•"/>
      <w:lvlJc w:val="left"/>
      <w:pPr>
        <w:ind w:left="1827" w:hanging="264"/>
      </w:pPr>
      <w:rPr>
        <w:rFonts w:hint="default"/>
        <w:lang w:val="ru-RU" w:eastAsia="en-US" w:bidi="ar-SA"/>
      </w:rPr>
    </w:lvl>
    <w:lvl w:ilvl="2" w:tplc="A6942778">
      <w:numFmt w:val="bullet"/>
      <w:lvlText w:val="•"/>
      <w:lvlJc w:val="left"/>
      <w:pPr>
        <w:ind w:left="2635" w:hanging="264"/>
      </w:pPr>
      <w:rPr>
        <w:rFonts w:hint="default"/>
        <w:lang w:val="ru-RU" w:eastAsia="en-US" w:bidi="ar-SA"/>
      </w:rPr>
    </w:lvl>
    <w:lvl w:ilvl="3" w:tplc="705AB084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45261B98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5" w:tplc="1DC47392">
      <w:numFmt w:val="bullet"/>
      <w:lvlText w:val="•"/>
      <w:lvlJc w:val="left"/>
      <w:pPr>
        <w:ind w:left="5059" w:hanging="264"/>
      </w:pPr>
      <w:rPr>
        <w:rFonts w:hint="default"/>
        <w:lang w:val="ru-RU" w:eastAsia="en-US" w:bidi="ar-SA"/>
      </w:rPr>
    </w:lvl>
    <w:lvl w:ilvl="6" w:tplc="09C2BD0A">
      <w:numFmt w:val="bullet"/>
      <w:lvlText w:val="•"/>
      <w:lvlJc w:val="left"/>
      <w:pPr>
        <w:ind w:left="5867" w:hanging="264"/>
      </w:pPr>
      <w:rPr>
        <w:rFonts w:hint="default"/>
        <w:lang w:val="ru-RU" w:eastAsia="en-US" w:bidi="ar-SA"/>
      </w:rPr>
    </w:lvl>
    <w:lvl w:ilvl="7" w:tplc="CD12AB38">
      <w:numFmt w:val="bullet"/>
      <w:lvlText w:val="•"/>
      <w:lvlJc w:val="left"/>
      <w:pPr>
        <w:ind w:left="6674" w:hanging="264"/>
      </w:pPr>
      <w:rPr>
        <w:rFonts w:hint="default"/>
        <w:lang w:val="ru-RU" w:eastAsia="en-US" w:bidi="ar-SA"/>
      </w:rPr>
    </w:lvl>
    <w:lvl w:ilvl="8" w:tplc="3440D20E">
      <w:numFmt w:val="bullet"/>
      <w:lvlText w:val="•"/>
      <w:lvlJc w:val="left"/>
      <w:pPr>
        <w:ind w:left="7482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EBF6BA8"/>
    <w:multiLevelType w:val="hybridMultilevel"/>
    <w:tmpl w:val="BD1A24F8"/>
    <w:lvl w:ilvl="0" w:tplc="8C041290">
      <w:start w:val="1"/>
      <w:numFmt w:val="decimal"/>
      <w:lvlText w:val="%1."/>
      <w:lvlJc w:val="left"/>
      <w:pPr>
        <w:ind w:left="1218" w:hanging="461"/>
        <w:jc w:val="left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96746CDA">
      <w:numFmt w:val="bullet"/>
      <w:lvlText w:val="•"/>
      <w:lvlJc w:val="left"/>
      <w:pPr>
        <w:ind w:left="3160" w:hanging="461"/>
      </w:pPr>
      <w:rPr>
        <w:rFonts w:hint="default"/>
        <w:lang w:val="ru-RU" w:eastAsia="en-US" w:bidi="ar-SA"/>
      </w:rPr>
    </w:lvl>
    <w:lvl w:ilvl="2" w:tplc="5314AA88">
      <w:numFmt w:val="bullet"/>
      <w:lvlText w:val="•"/>
      <w:lvlJc w:val="left"/>
      <w:pPr>
        <w:ind w:left="9660" w:hanging="461"/>
      </w:pPr>
      <w:rPr>
        <w:rFonts w:hint="default"/>
        <w:lang w:val="ru-RU" w:eastAsia="en-US" w:bidi="ar-SA"/>
      </w:rPr>
    </w:lvl>
    <w:lvl w:ilvl="3" w:tplc="9154EE86">
      <w:numFmt w:val="bullet"/>
      <w:lvlText w:val="•"/>
      <w:lvlJc w:val="left"/>
      <w:pPr>
        <w:ind w:left="9552" w:hanging="461"/>
      </w:pPr>
      <w:rPr>
        <w:rFonts w:hint="default"/>
        <w:lang w:val="ru-RU" w:eastAsia="en-US" w:bidi="ar-SA"/>
      </w:rPr>
    </w:lvl>
    <w:lvl w:ilvl="4" w:tplc="16D07D16">
      <w:numFmt w:val="bullet"/>
      <w:lvlText w:val="•"/>
      <w:lvlJc w:val="left"/>
      <w:pPr>
        <w:ind w:left="9444" w:hanging="461"/>
      </w:pPr>
      <w:rPr>
        <w:rFonts w:hint="default"/>
        <w:lang w:val="ru-RU" w:eastAsia="en-US" w:bidi="ar-SA"/>
      </w:rPr>
    </w:lvl>
    <w:lvl w:ilvl="5" w:tplc="57BA02D0">
      <w:numFmt w:val="bullet"/>
      <w:lvlText w:val="•"/>
      <w:lvlJc w:val="left"/>
      <w:pPr>
        <w:ind w:left="9336" w:hanging="461"/>
      </w:pPr>
      <w:rPr>
        <w:rFonts w:hint="default"/>
        <w:lang w:val="ru-RU" w:eastAsia="en-US" w:bidi="ar-SA"/>
      </w:rPr>
    </w:lvl>
    <w:lvl w:ilvl="6" w:tplc="3C48F3B6">
      <w:numFmt w:val="bullet"/>
      <w:lvlText w:val="•"/>
      <w:lvlJc w:val="left"/>
      <w:pPr>
        <w:ind w:left="9229" w:hanging="461"/>
      </w:pPr>
      <w:rPr>
        <w:rFonts w:hint="default"/>
        <w:lang w:val="ru-RU" w:eastAsia="en-US" w:bidi="ar-SA"/>
      </w:rPr>
    </w:lvl>
    <w:lvl w:ilvl="7" w:tplc="154A3D66">
      <w:numFmt w:val="bullet"/>
      <w:lvlText w:val="•"/>
      <w:lvlJc w:val="left"/>
      <w:pPr>
        <w:ind w:left="9121" w:hanging="461"/>
      </w:pPr>
      <w:rPr>
        <w:rFonts w:hint="default"/>
        <w:lang w:val="ru-RU" w:eastAsia="en-US" w:bidi="ar-SA"/>
      </w:rPr>
    </w:lvl>
    <w:lvl w:ilvl="8" w:tplc="DC902500">
      <w:numFmt w:val="bullet"/>
      <w:lvlText w:val="•"/>
      <w:lvlJc w:val="left"/>
      <w:pPr>
        <w:ind w:left="9013" w:hanging="461"/>
      </w:pPr>
      <w:rPr>
        <w:rFonts w:hint="default"/>
        <w:lang w:val="ru-RU" w:eastAsia="en-US" w:bidi="ar-SA"/>
      </w:rPr>
    </w:lvl>
  </w:abstractNum>
  <w:abstractNum w:abstractNumId="2" w15:restartNumberingAfterBreak="0">
    <w:nsid w:val="169A505F"/>
    <w:multiLevelType w:val="hybridMultilevel"/>
    <w:tmpl w:val="122CA41A"/>
    <w:lvl w:ilvl="0" w:tplc="25626C00">
      <w:start w:val="1"/>
      <w:numFmt w:val="decimal"/>
      <w:lvlText w:val="%1."/>
      <w:lvlJc w:val="left"/>
      <w:pPr>
        <w:ind w:left="430" w:hanging="274"/>
        <w:jc w:val="left"/>
      </w:pPr>
      <w:rPr>
        <w:rFonts w:ascii="Tahoma" w:eastAsia="Tahoma" w:hAnsi="Tahoma" w:cs="Tahoma" w:hint="default"/>
        <w:b/>
        <w:bCs/>
        <w:color w:val="231F20"/>
        <w:w w:val="90"/>
        <w:sz w:val="25"/>
        <w:szCs w:val="25"/>
        <w:lang w:val="ru-RU" w:eastAsia="en-US" w:bidi="ar-SA"/>
      </w:rPr>
    </w:lvl>
    <w:lvl w:ilvl="1" w:tplc="B11C0C22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2" w:tplc="B48C098E">
      <w:numFmt w:val="bullet"/>
      <w:lvlText w:val="•"/>
      <w:lvlJc w:val="left"/>
      <w:pPr>
        <w:ind w:left="1917" w:hanging="264"/>
      </w:pPr>
      <w:rPr>
        <w:rFonts w:hint="default"/>
        <w:lang w:val="ru-RU" w:eastAsia="en-US" w:bidi="ar-SA"/>
      </w:rPr>
    </w:lvl>
    <w:lvl w:ilvl="3" w:tplc="DFC2CE5A">
      <w:numFmt w:val="bullet"/>
      <w:lvlText w:val="•"/>
      <w:lvlJc w:val="left"/>
      <w:pPr>
        <w:ind w:left="2815" w:hanging="264"/>
      </w:pPr>
      <w:rPr>
        <w:rFonts w:hint="default"/>
        <w:lang w:val="ru-RU" w:eastAsia="en-US" w:bidi="ar-SA"/>
      </w:rPr>
    </w:lvl>
    <w:lvl w:ilvl="4" w:tplc="F1B2C1AC">
      <w:numFmt w:val="bullet"/>
      <w:lvlText w:val="•"/>
      <w:lvlJc w:val="left"/>
      <w:pPr>
        <w:ind w:left="3712" w:hanging="264"/>
      </w:pPr>
      <w:rPr>
        <w:rFonts w:hint="default"/>
        <w:lang w:val="ru-RU" w:eastAsia="en-US" w:bidi="ar-SA"/>
      </w:rPr>
    </w:lvl>
    <w:lvl w:ilvl="5" w:tplc="92E2651C">
      <w:numFmt w:val="bullet"/>
      <w:lvlText w:val="•"/>
      <w:lvlJc w:val="left"/>
      <w:pPr>
        <w:ind w:left="4610" w:hanging="264"/>
      </w:pPr>
      <w:rPr>
        <w:rFonts w:hint="default"/>
        <w:lang w:val="ru-RU" w:eastAsia="en-US" w:bidi="ar-SA"/>
      </w:rPr>
    </w:lvl>
    <w:lvl w:ilvl="6" w:tplc="5016AE92">
      <w:numFmt w:val="bullet"/>
      <w:lvlText w:val="•"/>
      <w:lvlJc w:val="left"/>
      <w:pPr>
        <w:ind w:left="5508" w:hanging="264"/>
      </w:pPr>
      <w:rPr>
        <w:rFonts w:hint="default"/>
        <w:lang w:val="ru-RU" w:eastAsia="en-US" w:bidi="ar-SA"/>
      </w:rPr>
    </w:lvl>
    <w:lvl w:ilvl="7" w:tplc="CAE0955E">
      <w:numFmt w:val="bullet"/>
      <w:lvlText w:val="•"/>
      <w:lvlJc w:val="left"/>
      <w:pPr>
        <w:ind w:left="6405" w:hanging="264"/>
      </w:pPr>
      <w:rPr>
        <w:rFonts w:hint="default"/>
        <w:lang w:val="ru-RU" w:eastAsia="en-US" w:bidi="ar-SA"/>
      </w:rPr>
    </w:lvl>
    <w:lvl w:ilvl="8" w:tplc="BB4614A2">
      <w:numFmt w:val="bullet"/>
      <w:lvlText w:val="•"/>
      <w:lvlJc w:val="left"/>
      <w:pPr>
        <w:ind w:left="7303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2E85638B"/>
    <w:multiLevelType w:val="hybridMultilevel"/>
    <w:tmpl w:val="19CC1C18"/>
    <w:lvl w:ilvl="0" w:tplc="3E0A709E">
      <w:start w:val="1"/>
      <w:numFmt w:val="decimal"/>
      <w:lvlText w:val="%1."/>
      <w:lvlJc w:val="left"/>
      <w:pPr>
        <w:ind w:left="494" w:hanging="395"/>
        <w:jc w:val="left"/>
      </w:pPr>
      <w:rPr>
        <w:rFonts w:ascii="Times New Roman" w:eastAsia="Times New Roman" w:hAnsi="Times New Roman" w:cs="Times New Roman" w:hint="default"/>
        <w:color w:val="231F20"/>
        <w:w w:val="124"/>
        <w:sz w:val="23"/>
        <w:szCs w:val="23"/>
        <w:lang w:val="ru-RU" w:eastAsia="en-US" w:bidi="ar-SA"/>
      </w:rPr>
    </w:lvl>
    <w:lvl w:ilvl="1" w:tplc="F0488796">
      <w:numFmt w:val="bullet"/>
      <w:lvlText w:val="•"/>
      <w:lvlJc w:val="left"/>
      <w:pPr>
        <w:ind w:left="1359" w:hanging="395"/>
      </w:pPr>
      <w:rPr>
        <w:rFonts w:hint="default"/>
        <w:lang w:val="ru-RU" w:eastAsia="en-US" w:bidi="ar-SA"/>
      </w:rPr>
    </w:lvl>
    <w:lvl w:ilvl="2" w:tplc="F36E83A8">
      <w:numFmt w:val="bullet"/>
      <w:lvlText w:val="•"/>
      <w:lvlJc w:val="left"/>
      <w:pPr>
        <w:ind w:left="2219" w:hanging="395"/>
      </w:pPr>
      <w:rPr>
        <w:rFonts w:hint="default"/>
        <w:lang w:val="ru-RU" w:eastAsia="en-US" w:bidi="ar-SA"/>
      </w:rPr>
    </w:lvl>
    <w:lvl w:ilvl="3" w:tplc="5E5C8B4E">
      <w:numFmt w:val="bullet"/>
      <w:lvlText w:val="•"/>
      <w:lvlJc w:val="left"/>
      <w:pPr>
        <w:ind w:left="3079" w:hanging="395"/>
      </w:pPr>
      <w:rPr>
        <w:rFonts w:hint="default"/>
        <w:lang w:val="ru-RU" w:eastAsia="en-US" w:bidi="ar-SA"/>
      </w:rPr>
    </w:lvl>
    <w:lvl w:ilvl="4" w:tplc="DAC09404">
      <w:numFmt w:val="bullet"/>
      <w:lvlText w:val="•"/>
      <w:lvlJc w:val="left"/>
      <w:pPr>
        <w:ind w:left="3939" w:hanging="395"/>
      </w:pPr>
      <w:rPr>
        <w:rFonts w:hint="default"/>
        <w:lang w:val="ru-RU" w:eastAsia="en-US" w:bidi="ar-SA"/>
      </w:rPr>
    </w:lvl>
    <w:lvl w:ilvl="5" w:tplc="081445B4">
      <w:numFmt w:val="bullet"/>
      <w:lvlText w:val="•"/>
      <w:lvlJc w:val="left"/>
      <w:pPr>
        <w:ind w:left="4799" w:hanging="395"/>
      </w:pPr>
      <w:rPr>
        <w:rFonts w:hint="default"/>
        <w:lang w:val="ru-RU" w:eastAsia="en-US" w:bidi="ar-SA"/>
      </w:rPr>
    </w:lvl>
    <w:lvl w:ilvl="6" w:tplc="8C1448E2">
      <w:numFmt w:val="bullet"/>
      <w:lvlText w:val="•"/>
      <w:lvlJc w:val="left"/>
      <w:pPr>
        <w:ind w:left="5659" w:hanging="395"/>
      </w:pPr>
      <w:rPr>
        <w:rFonts w:hint="default"/>
        <w:lang w:val="ru-RU" w:eastAsia="en-US" w:bidi="ar-SA"/>
      </w:rPr>
    </w:lvl>
    <w:lvl w:ilvl="7" w:tplc="6AF2236A">
      <w:numFmt w:val="bullet"/>
      <w:lvlText w:val="•"/>
      <w:lvlJc w:val="left"/>
      <w:pPr>
        <w:ind w:left="6518" w:hanging="395"/>
      </w:pPr>
      <w:rPr>
        <w:rFonts w:hint="default"/>
        <w:lang w:val="ru-RU" w:eastAsia="en-US" w:bidi="ar-SA"/>
      </w:rPr>
    </w:lvl>
    <w:lvl w:ilvl="8" w:tplc="23BC24FC">
      <w:numFmt w:val="bullet"/>
      <w:lvlText w:val="•"/>
      <w:lvlJc w:val="left"/>
      <w:pPr>
        <w:ind w:left="7378" w:hanging="395"/>
      </w:pPr>
      <w:rPr>
        <w:rFonts w:hint="default"/>
        <w:lang w:val="ru-RU" w:eastAsia="en-US" w:bidi="ar-SA"/>
      </w:rPr>
    </w:lvl>
  </w:abstractNum>
  <w:abstractNum w:abstractNumId="4" w15:restartNumberingAfterBreak="0">
    <w:nsid w:val="79394EC7"/>
    <w:multiLevelType w:val="hybridMultilevel"/>
    <w:tmpl w:val="EBB41F34"/>
    <w:lvl w:ilvl="0" w:tplc="7C9CE43E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E2B258E8">
      <w:numFmt w:val="bullet"/>
      <w:lvlText w:val="•"/>
      <w:lvlJc w:val="left"/>
      <w:pPr>
        <w:ind w:left="1827" w:hanging="264"/>
      </w:pPr>
      <w:rPr>
        <w:rFonts w:hint="default"/>
        <w:lang w:val="ru-RU" w:eastAsia="en-US" w:bidi="ar-SA"/>
      </w:rPr>
    </w:lvl>
    <w:lvl w:ilvl="2" w:tplc="4420E67A">
      <w:numFmt w:val="bullet"/>
      <w:lvlText w:val="•"/>
      <w:lvlJc w:val="left"/>
      <w:pPr>
        <w:ind w:left="2635" w:hanging="264"/>
      </w:pPr>
      <w:rPr>
        <w:rFonts w:hint="default"/>
        <w:lang w:val="ru-RU" w:eastAsia="en-US" w:bidi="ar-SA"/>
      </w:rPr>
    </w:lvl>
    <w:lvl w:ilvl="3" w:tplc="66BA5CDE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370AEDB6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5" w:tplc="203E6138">
      <w:numFmt w:val="bullet"/>
      <w:lvlText w:val="•"/>
      <w:lvlJc w:val="left"/>
      <w:pPr>
        <w:ind w:left="5059" w:hanging="264"/>
      </w:pPr>
      <w:rPr>
        <w:rFonts w:hint="default"/>
        <w:lang w:val="ru-RU" w:eastAsia="en-US" w:bidi="ar-SA"/>
      </w:rPr>
    </w:lvl>
    <w:lvl w:ilvl="6" w:tplc="F9D0618C">
      <w:numFmt w:val="bullet"/>
      <w:lvlText w:val="•"/>
      <w:lvlJc w:val="left"/>
      <w:pPr>
        <w:ind w:left="5867" w:hanging="264"/>
      </w:pPr>
      <w:rPr>
        <w:rFonts w:hint="default"/>
        <w:lang w:val="ru-RU" w:eastAsia="en-US" w:bidi="ar-SA"/>
      </w:rPr>
    </w:lvl>
    <w:lvl w:ilvl="7" w:tplc="B79EB996">
      <w:numFmt w:val="bullet"/>
      <w:lvlText w:val="•"/>
      <w:lvlJc w:val="left"/>
      <w:pPr>
        <w:ind w:left="6674" w:hanging="264"/>
      </w:pPr>
      <w:rPr>
        <w:rFonts w:hint="default"/>
        <w:lang w:val="ru-RU" w:eastAsia="en-US" w:bidi="ar-SA"/>
      </w:rPr>
    </w:lvl>
    <w:lvl w:ilvl="8" w:tplc="62A253FC">
      <w:numFmt w:val="bullet"/>
      <w:lvlText w:val="•"/>
      <w:lvlJc w:val="left"/>
      <w:pPr>
        <w:ind w:left="7482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7C824F04"/>
    <w:multiLevelType w:val="hybridMultilevel"/>
    <w:tmpl w:val="10B09118"/>
    <w:lvl w:ilvl="0" w:tplc="C4D24CAC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E6F6172E">
      <w:numFmt w:val="bullet"/>
      <w:lvlText w:val="•"/>
      <w:lvlJc w:val="left"/>
      <w:pPr>
        <w:ind w:left="1827" w:hanging="264"/>
      </w:pPr>
      <w:rPr>
        <w:rFonts w:hint="default"/>
        <w:lang w:val="ru-RU" w:eastAsia="en-US" w:bidi="ar-SA"/>
      </w:rPr>
    </w:lvl>
    <w:lvl w:ilvl="2" w:tplc="C4D0ED0E">
      <w:numFmt w:val="bullet"/>
      <w:lvlText w:val="•"/>
      <w:lvlJc w:val="left"/>
      <w:pPr>
        <w:ind w:left="2635" w:hanging="264"/>
      </w:pPr>
      <w:rPr>
        <w:rFonts w:hint="default"/>
        <w:lang w:val="ru-RU" w:eastAsia="en-US" w:bidi="ar-SA"/>
      </w:rPr>
    </w:lvl>
    <w:lvl w:ilvl="3" w:tplc="D23A73D2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BCB01EDE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5" w:tplc="95649308">
      <w:numFmt w:val="bullet"/>
      <w:lvlText w:val="•"/>
      <w:lvlJc w:val="left"/>
      <w:pPr>
        <w:ind w:left="5059" w:hanging="264"/>
      </w:pPr>
      <w:rPr>
        <w:rFonts w:hint="default"/>
        <w:lang w:val="ru-RU" w:eastAsia="en-US" w:bidi="ar-SA"/>
      </w:rPr>
    </w:lvl>
    <w:lvl w:ilvl="6" w:tplc="209C47CA">
      <w:numFmt w:val="bullet"/>
      <w:lvlText w:val="•"/>
      <w:lvlJc w:val="left"/>
      <w:pPr>
        <w:ind w:left="5867" w:hanging="264"/>
      </w:pPr>
      <w:rPr>
        <w:rFonts w:hint="default"/>
        <w:lang w:val="ru-RU" w:eastAsia="en-US" w:bidi="ar-SA"/>
      </w:rPr>
    </w:lvl>
    <w:lvl w:ilvl="7" w:tplc="6DB662E6">
      <w:numFmt w:val="bullet"/>
      <w:lvlText w:val="•"/>
      <w:lvlJc w:val="left"/>
      <w:pPr>
        <w:ind w:left="6674" w:hanging="264"/>
      </w:pPr>
      <w:rPr>
        <w:rFonts w:hint="default"/>
        <w:lang w:val="ru-RU" w:eastAsia="en-US" w:bidi="ar-SA"/>
      </w:rPr>
    </w:lvl>
    <w:lvl w:ilvl="8" w:tplc="82904E8A">
      <w:numFmt w:val="bullet"/>
      <w:lvlText w:val="•"/>
      <w:lvlJc w:val="left"/>
      <w:pPr>
        <w:ind w:left="7482" w:hanging="264"/>
      </w:pPr>
      <w:rPr>
        <w:rFonts w:hint="default"/>
        <w:lang w:val="ru-RU" w:eastAsia="en-US" w:bidi="ar-SA"/>
      </w:rPr>
    </w:lvl>
  </w:abstractNum>
  <w:num w:numId="1" w16cid:durableId="1576430671">
    <w:abstractNumId w:val="3"/>
  </w:num>
  <w:num w:numId="2" w16cid:durableId="534733696">
    <w:abstractNumId w:val="1"/>
  </w:num>
  <w:num w:numId="3" w16cid:durableId="1045060340">
    <w:abstractNumId w:val="0"/>
  </w:num>
  <w:num w:numId="4" w16cid:durableId="1608345725">
    <w:abstractNumId w:val="5"/>
  </w:num>
  <w:num w:numId="5" w16cid:durableId="1733650828">
    <w:abstractNumId w:val="2"/>
  </w:num>
  <w:num w:numId="6" w16cid:durableId="1945260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ED"/>
    <w:rsid w:val="0002140E"/>
    <w:rsid w:val="000764A6"/>
    <w:rsid w:val="001536FC"/>
    <w:rsid w:val="001637B5"/>
    <w:rsid w:val="003221ED"/>
    <w:rsid w:val="00632A68"/>
    <w:rsid w:val="007E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442D3"/>
  <w15:docId w15:val="{B7330651-F54C-4750-A445-F6FA738C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6"/>
      <w:ind w:left="1974" w:right="1991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23"/>
      <w:ind w:left="100"/>
      <w:outlineLvl w:val="1"/>
    </w:pPr>
    <w:rPr>
      <w:rFonts w:ascii="Tahoma" w:eastAsia="Tahoma" w:hAnsi="Tahoma" w:cs="Tahoma"/>
      <w:b/>
      <w:bCs/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3"/>
      <w:ind w:left="52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1773" w:lineRule="exact"/>
      <w:ind w:left="1904" w:right="1993"/>
      <w:jc w:val="center"/>
    </w:pPr>
    <w:rPr>
      <w:rFonts w:ascii="Arial" w:eastAsia="Arial" w:hAnsi="Arial" w:cs="Arial"/>
      <w:b/>
      <w:bCs/>
      <w:sz w:val="167"/>
      <w:szCs w:val="167"/>
    </w:rPr>
  </w:style>
  <w:style w:type="paragraph" w:styleId="a5">
    <w:name w:val="List Paragraph"/>
    <w:basedOn w:val="a"/>
    <w:uiPriority w:val="1"/>
    <w:qFormat/>
    <w:pPr>
      <w:ind w:left="1020" w:hanging="264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5474</Words>
  <Characters>31206</Characters>
  <Application>Microsoft Office Word</Application>
  <DocSecurity>0</DocSecurity>
  <Lines>260</Lines>
  <Paragraphs>73</Paragraphs>
  <ScaleCrop>false</ScaleCrop>
  <Company/>
  <LinksUpToDate>false</LinksUpToDate>
  <CharactersWithSpaces>36607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opv-10_program__program</dc:title>
  <dc:creator>eugene</dc:creator>
  <cp:lastModifiedBy>Завуч</cp:lastModifiedBy>
  <cp:revision>3</cp:revision>
  <dcterms:created xsi:type="dcterms:W3CDTF">2023-07-05T05:25:00Z</dcterms:created>
  <dcterms:modified xsi:type="dcterms:W3CDTF">2023-07-05T05:28:00Z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2022-06-22T00:00:00Z</vt:filetime>
  </property>
</Properties>
</file>