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BD7F" w14:textId="6626F21D" w:rsidR="002351AA" w:rsidRPr="00CA7CE7" w:rsidRDefault="002351AA" w:rsidP="002351AA">
      <w:pPr>
        <w:rPr>
          <w:sz w:val="28"/>
          <w:szCs w:val="28"/>
        </w:rPr>
      </w:pPr>
    </w:p>
    <w:p w14:paraId="41261299" w14:textId="77777777" w:rsidR="0082287B" w:rsidRDefault="0082287B" w:rsidP="002351AA">
      <w:pPr>
        <w:jc w:val="center"/>
        <w:rPr>
          <w:sz w:val="28"/>
          <w:szCs w:val="28"/>
        </w:rPr>
      </w:pPr>
    </w:p>
    <w:p w14:paraId="786F7B69" w14:textId="28D3E8A0" w:rsidR="0082287B" w:rsidRDefault="0082287B" w:rsidP="002351A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900ACE" wp14:editId="1C76CA57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2DE4" w14:textId="77777777" w:rsidR="0082287B" w:rsidRDefault="0082287B" w:rsidP="002351AA">
      <w:pPr>
        <w:jc w:val="center"/>
        <w:rPr>
          <w:sz w:val="28"/>
          <w:szCs w:val="28"/>
        </w:rPr>
      </w:pPr>
    </w:p>
    <w:p w14:paraId="5294527A" w14:textId="77777777" w:rsidR="0082287B" w:rsidRDefault="0082287B" w:rsidP="002351AA">
      <w:pPr>
        <w:jc w:val="center"/>
        <w:rPr>
          <w:sz w:val="28"/>
          <w:szCs w:val="28"/>
        </w:rPr>
      </w:pPr>
    </w:p>
    <w:p w14:paraId="18643E78" w14:textId="77777777" w:rsidR="0082287B" w:rsidRDefault="0082287B" w:rsidP="002351AA">
      <w:pPr>
        <w:jc w:val="center"/>
        <w:rPr>
          <w:sz w:val="28"/>
          <w:szCs w:val="28"/>
        </w:rPr>
      </w:pPr>
    </w:p>
    <w:p w14:paraId="2205A21D" w14:textId="1F2CE545" w:rsidR="00283EF9" w:rsidRPr="00CA7CE7" w:rsidRDefault="00283EF9" w:rsidP="002351AA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lastRenderedPageBreak/>
        <w:t xml:space="preserve">среднее общее образование </w:t>
      </w:r>
      <w:r w:rsidR="00965F67" w:rsidRPr="00CA7CE7">
        <w:rPr>
          <w:sz w:val="28"/>
          <w:szCs w:val="28"/>
          <w:u w:val="single"/>
        </w:rPr>
        <w:t>1</w:t>
      </w:r>
      <w:r w:rsidR="00AA43B8" w:rsidRPr="00CA7CE7">
        <w:rPr>
          <w:sz w:val="28"/>
          <w:szCs w:val="28"/>
          <w:u w:val="single"/>
        </w:rPr>
        <w:t>0</w:t>
      </w:r>
      <w:r w:rsidRPr="00CA7CE7">
        <w:rPr>
          <w:sz w:val="28"/>
          <w:szCs w:val="28"/>
        </w:rPr>
        <w:t xml:space="preserve"> класс</w:t>
      </w:r>
    </w:p>
    <w:p w14:paraId="4D290315" w14:textId="77777777" w:rsidR="00283EF9" w:rsidRPr="00CA7CE7" w:rsidRDefault="00283EF9" w:rsidP="002351AA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t>Количество часов 1 часа в неделю</w:t>
      </w:r>
    </w:p>
    <w:p w14:paraId="03CEA056" w14:textId="77777777" w:rsidR="006357AF" w:rsidRPr="00CA7CE7" w:rsidRDefault="006357AF" w:rsidP="006357AF">
      <w:pPr>
        <w:pStyle w:val="a5"/>
        <w:rPr>
          <w:sz w:val="28"/>
          <w:szCs w:val="28"/>
        </w:rPr>
      </w:pPr>
    </w:p>
    <w:p w14:paraId="2706DB04" w14:textId="77777777" w:rsidR="00572597" w:rsidRPr="00CA7CE7" w:rsidRDefault="00572597" w:rsidP="007B7270">
      <w:pPr>
        <w:rPr>
          <w:sz w:val="28"/>
          <w:szCs w:val="28"/>
        </w:rPr>
      </w:pPr>
    </w:p>
    <w:p w14:paraId="4D0CF1E2" w14:textId="0ED61496" w:rsidR="00283EF9" w:rsidRPr="00CA7CE7" w:rsidRDefault="00736949" w:rsidP="00A67B3F">
      <w:pPr>
        <w:jc w:val="center"/>
        <w:rPr>
          <w:sz w:val="28"/>
          <w:szCs w:val="28"/>
        </w:rPr>
      </w:pPr>
      <w:r w:rsidRPr="00CA7CE7">
        <w:rPr>
          <w:sz w:val="28"/>
          <w:szCs w:val="28"/>
        </w:rPr>
        <w:t>202</w:t>
      </w:r>
      <w:r w:rsidR="009E04D1">
        <w:rPr>
          <w:sz w:val="28"/>
          <w:szCs w:val="28"/>
        </w:rPr>
        <w:t>2</w:t>
      </w:r>
      <w:r w:rsidRPr="00CA7CE7">
        <w:rPr>
          <w:sz w:val="28"/>
          <w:szCs w:val="28"/>
        </w:rPr>
        <w:t>-20</w:t>
      </w:r>
      <w:r w:rsidR="00AA43B8" w:rsidRPr="00CA7CE7">
        <w:rPr>
          <w:sz w:val="28"/>
          <w:szCs w:val="28"/>
        </w:rPr>
        <w:t>2</w:t>
      </w:r>
      <w:r w:rsidR="009E04D1">
        <w:rPr>
          <w:sz w:val="28"/>
          <w:szCs w:val="28"/>
        </w:rPr>
        <w:t>5</w:t>
      </w:r>
      <w:r w:rsidR="00283EF9" w:rsidRPr="00CA7CE7">
        <w:rPr>
          <w:sz w:val="28"/>
          <w:szCs w:val="28"/>
        </w:rPr>
        <w:t xml:space="preserve"> учебный год</w:t>
      </w:r>
    </w:p>
    <w:p w14:paraId="04A8453F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467522B5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16C142A9" w14:textId="77777777" w:rsidR="00594C2F" w:rsidRPr="00CA7CE7" w:rsidRDefault="00594C2F" w:rsidP="00A67B3F">
      <w:pPr>
        <w:jc w:val="center"/>
        <w:rPr>
          <w:b/>
          <w:sz w:val="28"/>
          <w:szCs w:val="28"/>
        </w:rPr>
      </w:pPr>
    </w:p>
    <w:p w14:paraId="0F271D1F" w14:textId="77777777" w:rsidR="00283EF9" w:rsidRPr="00CA7CE7" w:rsidRDefault="00283EF9" w:rsidP="0060504F">
      <w:pPr>
        <w:ind w:left="360"/>
        <w:jc w:val="center"/>
        <w:rPr>
          <w:b/>
          <w:sz w:val="28"/>
          <w:szCs w:val="28"/>
        </w:rPr>
      </w:pPr>
      <w:r w:rsidRPr="00CA7CE7">
        <w:rPr>
          <w:b/>
          <w:sz w:val="28"/>
          <w:szCs w:val="28"/>
        </w:rPr>
        <w:t>Пояснительная записка.</w:t>
      </w:r>
    </w:p>
    <w:p w14:paraId="6A94EBE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bCs/>
          <w:iCs/>
          <w:sz w:val="28"/>
          <w:szCs w:val="28"/>
        </w:rPr>
        <w:t>273-ФЗ «Закон об образовании в Российской Федерации» от 29.12.2012г</w:t>
      </w:r>
    </w:p>
    <w:p w14:paraId="6E2BCFBE" w14:textId="475D617B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bCs/>
          <w:iCs/>
          <w:sz w:val="28"/>
          <w:szCs w:val="28"/>
        </w:rPr>
        <w:t xml:space="preserve">Приказа Минобразования и науки РФ от 31.12.2015 № 1576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6 октября 2009 года №373»; </w:t>
      </w:r>
    </w:p>
    <w:p w14:paraId="21CD9467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bCs/>
          <w:iCs/>
          <w:sz w:val="28"/>
          <w:szCs w:val="28"/>
        </w:rPr>
      </w:pPr>
      <w:r w:rsidRPr="00CA7CE7">
        <w:rPr>
          <w:bCs/>
          <w:iCs/>
          <w:sz w:val="28"/>
          <w:szCs w:val="28"/>
        </w:rPr>
        <w:t>областной закон от 14.11.2013 № 26-ЗС «Об образовании в Ростовской области».</w:t>
      </w:r>
    </w:p>
    <w:p w14:paraId="66C2E7F1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</w:t>
      </w:r>
      <w:r w:rsidRPr="00CA7CE7">
        <w:rPr>
          <w:bCs/>
          <w:sz w:val="28"/>
          <w:szCs w:val="28"/>
        </w:rPr>
        <w:t xml:space="preserve">СанПиН 2.4.2.2821-10 </w:t>
      </w:r>
      <w:r w:rsidRPr="00CA7CE7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14:paraId="5E48EF0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F07B225" w14:textId="77777777" w:rsidR="0060504F" w:rsidRPr="00CA7CE7" w:rsidRDefault="0060504F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Письмо Минобразования Ростовской области от 31.05.2019 № 24/4-1-7171 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14:paraId="554A08E9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CA7CE7">
        <w:rPr>
          <w:sz w:val="28"/>
          <w:szCs w:val="28"/>
        </w:rPr>
        <w:t>Общеобразовательная программа СОО общеобразовательного учреждения –</w:t>
      </w:r>
      <w:r w:rsidRPr="00CA7CE7">
        <w:rPr>
          <w:bCs/>
          <w:i/>
          <w:iCs/>
          <w:sz w:val="28"/>
          <w:szCs w:val="28"/>
        </w:rPr>
        <w:t>5-7 классы</w:t>
      </w:r>
    </w:p>
    <w:p w14:paraId="1444B9D3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Федеральный компонент государственного стандарта основного  общего образования (приказ </w:t>
      </w:r>
      <w:proofErr w:type="spellStart"/>
      <w:r w:rsidRPr="00CA7CE7">
        <w:rPr>
          <w:sz w:val="28"/>
          <w:szCs w:val="28"/>
        </w:rPr>
        <w:t>МОиН</w:t>
      </w:r>
      <w:proofErr w:type="spellEnd"/>
      <w:r w:rsidRPr="00CA7CE7">
        <w:rPr>
          <w:sz w:val="28"/>
          <w:szCs w:val="28"/>
        </w:rPr>
        <w:t xml:space="preserve"> РФ от 05.03.2010г.), </w:t>
      </w:r>
    </w:p>
    <w:p w14:paraId="2B998BB3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14:paraId="3C9126C6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CA7CE7">
        <w:rPr>
          <w:rFonts w:eastAsia="Calibri"/>
          <w:sz w:val="28"/>
          <w:szCs w:val="28"/>
          <w:lang w:eastAsia="en-US"/>
        </w:rPr>
        <w:t>Латчук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 В.Н., Марков В.В., Фролов М.П. ОБЖ 5-9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кл</w:t>
      </w:r>
      <w:proofErr w:type="spellEnd"/>
      <w:r w:rsidRPr="00CA7CE7">
        <w:rPr>
          <w:rFonts w:eastAsia="Calibri"/>
          <w:sz w:val="28"/>
          <w:szCs w:val="28"/>
          <w:lang w:eastAsia="en-US"/>
        </w:rPr>
        <w:t>. Дидактические материалы М.: Дрофа, 2001</w:t>
      </w:r>
    </w:p>
    <w:p w14:paraId="27893E1E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lastRenderedPageBreak/>
        <w:t xml:space="preserve">Сборник нормативных документов. ОБЖ. /сост.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Э.Д.Днепров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А.Г.Аркадьев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. М.: Дрофа, 2007.Михайлов А.А. Игровые занятия в курсе ОБЖ 5-9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кл</w:t>
      </w:r>
      <w:proofErr w:type="spellEnd"/>
      <w:r w:rsidRPr="00CA7CE7">
        <w:rPr>
          <w:rFonts w:eastAsia="Calibri"/>
          <w:sz w:val="28"/>
          <w:szCs w:val="28"/>
          <w:lang w:eastAsia="en-US"/>
        </w:rPr>
        <w:t>.  М.: Дрофа, 2006</w:t>
      </w:r>
    </w:p>
    <w:p w14:paraId="5720C39D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>ОБЖ. Ежемесячный информационный и научно-методический журнал.</w:t>
      </w:r>
    </w:p>
    <w:p w14:paraId="1EFD3926" w14:textId="77777777" w:rsidR="0060504F" w:rsidRPr="00CA7CE7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CE7">
        <w:rPr>
          <w:rFonts w:eastAsia="Calibri"/>
          <w:sz w:val="28"/>
          <w:szCs w:val="28"/>
          <w:lang w:eastAsia="en-US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CA7CE7">
        <w:rPr>
          <w:rFonts w:eastAsia="Calibri"/>
          <w:sz w:val="28"/>
          <w:szCs w:val="28"/>
          <w:lang w:eastAsia="en-US"/>
        </w:rPr>
        <w:t>Минобранауки</w:t>
      </w:r>
      <w:proofErr w:type="spellEnd"/>
      <w:r w:rsidRPr="00CA7CE7">
        <w:rPr>
          <w:rFonts w:eastAsia="Calibri"/>
          <w:sz w:val="28"/>
          <w:szCs w:val="28"/>
          <w:lang w:eastAsia="en-US"/>
        </w:rPr>
        <w:t xml:space="preserve"> России http://www.mon.gov.ru/.).</w:t>
      </w:r>
    </w:p>
    <w:p w14:paraId="73863BD8" w14:textId="77777777" w:rsidR="0060504F" w:rsidRPr="00CA7CE7" w:rsidRDefault="0060504F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13.Основы безопасности жизнедеятельности, Смирнова А.Т., Хренникова Б.О.,  М.    Просвещение,  2014</w:t>
      </w:r>
    </w:p>
    <w:p w14:paraId="7FB2D3E3" w14:textId="77777777" w:rsidR="006357AF" w:rsidRPr="00CA7CE7" w:rsidRDefault="0060504F" w:rsidP="0060504F">
      <w:pPr>
        <w:pStyle w:val="a5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CA7CE7">
        <w:rPr>
          <w:bCs/>
          <w:color w:val="000000"/>
          <w:sz w:val="28"/>
          <w:szCs w:val="28"/>
        </w:rPr>
        <w:t>14.</w:t>
      </w:r>
      <w:r w:rsidR="006357AF" w:rsidRPr="00CA7CE7">
        <w:rPr>
          <w:bCs/>
          <w:color w:val="000000"/>
          <w:sz w:val="28"/>
          <w:szCs w:val="28"/>
        </w:rPr>
        <w:t xml:space="preserve">Основы медицинских  знаний и  здорового образа жизни: </w:t>
      </w:r>
      <w:proofErr w:type="spellStart"/>
      <w:r w:rsidR="006357AF" w:rsidRPr="00CA7CE7">
        <w:rPr>
          <w:bCs/>
          <w:color w:val="000000"/>
          <w:sz w:val="28"/>
          <w:szCs w:val="28"/>
        </w:rPr>
        <w:t>Учеб.для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  учащихся 10—11 </w:t>
      </w:r>
      <w:proofErr w:type="spellStart"/>
      <w:r w:rsidR="006357AF" w:rsidRPr="00CA7CE7">
        <w:rPr>
          <w:bCs/>
          <w:color w:val="000000"/>
          <w:sz w:val="28"/>
          <w:szCs w:val="28"/>
        </w:rPr>
        <w:t>кл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. </w:t>
      </w:r>
      <w:r w:rsidRPr="00CA7CE7">
        <w:rPr>
          <w:bCs/>
          <w:color w:val="000000"/>
          <w:sz w:val="28"/>
          <w:szCs w:val="28"/>
        </w:rPr>
        <w:t xml:space="preserve">   </w:t>
      </w:r>
      <w:proofErr w:type="spellStart"/>
      <w:r w:rsidR="006357AF" w:rsidRPr="00CA7CE7">
        <w:rPr>
          <w:bCs/>
          <w:color w:val="000000"/>
          <w:sz w:val="28"/>
          <w:szCs w:val="28"/>
        </w:rPr>
        <w:t>общеобразоват</w:t>
      </w:r>
      <w:proofErr w:type="spellEnd"/>
      <w:r w:rsidR="006357AF" w:rsidRPr="00CA7CE7">
        <w:rPr>
          <w:bCs/>
          <w:color w:val="000000"/>
          <w:sz w:val="28"/>
          <w:szCs w:val="28"/>
        </w:rPr>
        <w:t xml:space="preserve">. учреждений / А. Т. Смирнов, Б. И. Мишин, П. В. Ижевский. Под </w:t>
      </w:r>
      <w:proofErr w:type="spellStart"/>
      <w:r w:rsidR="006357AF" w:rsidRPr="00CA7CE7">
        <w:rPr>
          <w:bCs/>
          <w:color w:val="000000"/>
          <w:sz w:val="28"/>
          <w:szCs w:val="28"/>
        </w:rPr>
        <w:t>общ.ред</w:t>
      </w:r>
      <w:proofErr w:type="spellEnd"/>
      <w:r w:rsidR="006357AF" w:rsidRPr="00CA7CE7">
        <w:rPr>
          <w:bCs/>
          <w:color w:val="000000"/>
          <w:sz w:val="28"/>
          <w:szCs w:val="28"/>
        </w:rPr>
        <w:t>. А. Т. Смирнова. — 6-е изд. — М.: Просвещение, 2007.</w:t>
      </w:r>
    </w:p>
    <w:p w14:paraId="0A77A693" w14:textId="77777777" w:rsidR="00C37510" w:rsidRPr="00CA7CE7" w:rsidRDefault="00283EF9" w:rsidP="0060504F">
      <w:pPr>
        <w:pStyle w:val="a5"/>
        <w:numPr>
          <w:ilvl w:val="0"/>
          <w:numId w:val="9"/>
        </w:numPr>
        <w:rPr>
          <w:bCs/>
          <w:color w:val="000000"/>
          <w:sz w:val="28"/>
          <w:szCs w:val="28"/>
        </w:rPr>
      </w:pPr>
      <w:r w:rsidRPr="00CA7CE7">
        <w:rPr>
          <w:sz w:val="28"/>
          <w:szCs w:val="28"/>
        </w:rPr>
        <w:t>Основы безопасности жизнедеятельности. Военно-профессиональная ориентация учащихся 10-11 классов: Методическое пособие / Волокитин А.А., Грачев Н.Н. – М.: Дрофа, 2004.</w:t>
      </w:r>
    </w:p>
    <w:p w14:paraId="2B3E19AA" w14:textId="77777777" w:rsidR="00C37510" w:rsidRPr="00CA7CE7" w:rsidRDefault="00283EF9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CA7CE7">
        <w:rPr>
          <w:sz w:val="28"/>
          <w:szCs w:val="28"/>
        </w:rPr>
        <w:t>Латчук</w:t>
      </w:r>
      <w:proofErr w:type="spellEnd"/>
      <w:r w:rsidRPr="00CA7CE7">
        <w:rPr>
          <w:sz w:val="28"/>
          <w:szCs w:val="28"/>
        </w:rPr>
        <w:t xml:space="preserve"> В.Н., Миронов С.К. – М.: Дрофа, 2004.</w:t>
      </w:r>
    </w:p>
    <w:p w14:paraId="086B5472" w14:textId="77777777" w:rsidR="00C37510" w:rsidRPr="00CA7CE7" w:rsidRDefault="00283EF9" w:rsidP="0060504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A7CE7">
        <w:rPr>
          <w:sz w:val="28"/>
          <w:szCs w:val="28"/>
          <w:shd w:val="clear" w:color="auto" w:fill="FFFFFF" w:themeFill="background1"/>
        </w:rPr>
        <w:t>О</w:t>
      </w:r>
      <w:r w:rsidRPr="00CA7CE7">
        <w:rPr>
          <w:sz w:val="28"/>
          <w:szCs w:val="28"/>
        </w:rPr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14:paraId="18934A0C" w14:textId="77777777" w:rsidR="000158B2" w:rsidRPr="00CA7CE7" w:rsidRDefault="000158B2" w:rsidP="0060504F">
      <w:pPr>
        <w:ind w:left="720"/>
        <w:jc w:val="both"/>
        <w:rPr>
          <w:sz w:val="28"/>
          <w:szCs w:val="28"/>
        </w:rPr>
      </w:pPr>
    </w:p>
    <w:p w14:paraId="658C5D6A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54E8880B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77B7F458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6725D8D1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31FBA5B7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1E112484" w14:textId="77777777" w:rsidR="0060504F" w:rsidRPr="00CA7CE7" w:rsidRDefault="0060504F" w:rsidP="0060504F">
      <w:pPr>
        <w:ind w:left="720"/>
        <w:jc w:val="both"/>
        <w:rPr>
          <w:sz w:val="28"/>
          <w:szCs w:val="28"/>
        </w:rPr>
      </w:pPr>
    </w:p>
    <w:p w14:paraId="12B296ED" w14:textId="77777777" w:rsidR="000158B2" w:rsidRPr="00CA7CE7" w:rsidRDefault="000158B2" w:rsidP="000158B2">
      <w:pPr>
        <w:pStyle w:val="a5"/>
        <w:ind w:firstLine="360"/>
        <w:jc w:val="both"/>
        <w:rPr>
          <w:sz w:val="28"/>
          <w:szCs w:val="28"/>
        </w:rPr>
      </w:pPr>
      <w:r w:rsidRPr="00CA7CE7">
        <w:rPr>
          <w:sz w:val="28"/>
          <w:szCs w:val="28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классов).Реализация указанных целей программы достигается в результате освоения тематики программы. 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14:paraId="6854B3B3" w14:textId="77777777" w:rsidR="0018093B" w:rsidRPr="00CA7CE7" w:rsidRDefault="00283EF9" w:rsidP="000158B2">
      <w:pPr>
        <w:widowControl w:val="0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CA7CE7">
        <w:rPr>
          <w:sz w:val="28"/>
          <w:szCs w:val="28"/>
        </w:rPr>
        <w:t xml:space="preserve">ОБЖ </w:t>
      </w:r>
      <w:r w:rsidRPr="00CA7CE7">
        <w:rPr>
          <w:sz w:val="28"/>
          <w:szCs w:val="28"/>
        </w:rPr>
        <w:t xml:space="preserve">на этапе среднего общего образования отводится не менее </w:t>
      </w:r>
      <w:r w:rsidR="00736949" w:rsidRPr="00CA7CE7">
        <w:rPr>
          <w:sz w:val="28"/>
          <w:szCs w:val="28"/>
        </w:rPr>
        <w:t>33</w:t>
      </w:r>
      <w:r w:rsidRPr="00CA7CE7">
        <w:rPr>
          <w:sz w:val="28"/>
          <w:szCs w:val="28"/>
        </w:rPr>
        <w:t xml:space="preserve"> часов из расчета </w:t>
      </w:r>
      <w:r w:rsidR="00E26FB4" w:rsidRPr="00CA7CE7">
        <w:rPr>
          <w:sz w:val="28"/>
          <w:szCs w:val="28"/>
        </w:rPr>
        <w:t>1</w:t>
      </w:r>
      <w:r w:rsidR="00A2702F" w:rsidRPr="00CA7CE7">
        <w:rPr>
          <w:sz w:val="28"/>
          <w:szCs w:val="28"/>
        </w:rPr>
        <w:t xml:space="preserve"> часа в неделю ОБЖ</w:t>
      </w:r>
      <w:r w:rsidRPr="00CA7CE7">
        <w:rPr>
          <w:sz w:val="28"/>
          <w:szCs w:val="28"/>
        </w:rPr>
        <w:t>.</w:t>
      </w:r>
    </w:p>
    <w:p w14:paraId="147EBD4F" w14:textId="77777777" w:rsidR="00283EF9" w:rsidRPr="00CA7CE7" w:rsidRDefault="00283EF9" w:rsidP="000158B2">
      <w:pPr>
        <w:tabs>
          <w:tab w:val="left" w:pos="7960"/>
        </w:tabs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>Количество учебных часов:</w:t>
      </w:r>
    </w:p>
    <w:p w14:paraId="5D314D06" w14:textId="77777777" w:rsidR="00283EF9" w:rsidRPr="00CA7CE7" w:rsidRDefault="00E26FB4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В год -</w:t>
      </w:r>
      <w:r w:rsidR="00283EF9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283EF9" w:rsidRPr="00CA7CE7">
        <w:rPr>
          <w:sz w:val="28"/>
          <w:szCs w:val="28"/>
        </w:rPr>
        <w:t xml:space="preserve"> часов (</w:t>
      </w:r>
      <w:r w:rsidRPr="00CA7CE7">
        <w:rPr>
          <w:sz w:val="28"/>
          <w:szCs w:val="28"/>
        </w:rPr>
        <w:t xml:space="preserve">1 часа в неделю, всего </w:t>
      </w:r>
      <w:r w:rsidR="00283EF9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60504F" w:rsidRPr="00CA7CE7">
        <w:rPr>
          <w:sz w:val="28"/>
          <w:szCs w:val="28"/>
        </w:rPr>
        <w:t xml:space="preserve"> </w:t>
      </w:r>
      <w:r w:rsidR="00283EF9" w:rsidRPr="00CA7CE7">
        <w:rPr>
          <w:sz w:val="28"/>
          <w:szCs w:val="28"/>
        </w:rPr>
        <w:t>часов)</w:t>
      </w:r>
    </w:p>
    <w:p w14:paraId="4764CA67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</w:rPr>
        <w:t>В том числе:</w:t>
      </w:r>
    </w:p>
    <w:p w14:paraId="00B5A87D" w14:textId="77777777" w:rsidR="00283EF9" w:rsidRPr="00CA7CE7" w:rsidRDefault="00283EF9" w:rsidP="000158B2">
      <w:pPr>
        <w:rPr>
          <w:sz w:val="28"/>
          <w:szCs w:val="28"/>
          <w:u w:val="single"/>
        </w:rPr>
      </w:pPr>
      <w:r w:rsidRPr="00CA7CE7">
        <w:rPr>
          <w:sz w:val="28"/>
          <w:szCs w:val="28"/>
        </w:rPr>
        <w:lastRenderedPageBreak/>
        <w:t>Контрольных работ –</w:t>
      </w:r>
      <w:r w:rsidR="000158B2" w:rsidRPr="00CA7CE7">
        <w:rPr>
          <w:sz w:val="28"/>
          <w:szCs w:val="28"/>
        </w:rPr>
        <w:t>1</w:t>
      </w:r>
      <w:r w:rsidRPr="00CA7CE7">
        <w:rPr>
          <w:sz w:val="28"/>
          <w:szCs w:val="28"/>
        </w:rPr>
        <w:t xml:space="preserve"> (включая итоговую контрольную работу)</w:t>
      </w:r>
    </w:p>
    <w:p w14:paraId="540D796F" w14:textId="77777777" w:rsidR="00283EF9" w:rsidRPr="00CA7CE7" w:rsidRDefault="00283EF9" w:rsidP="00283EF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CA7CE7">
        <w:rPr>
          <w:b w:val="0"/>
          <w:sz w:val="28"/>
          <w:szCs w:val="28"/>
          <w:u w:val="single"/>
        </w:rPr>
        <w:t>Формы промежуточной и итоговой аттестации:</w:t>
      </w:r>
    </w:p>
    <w:p w14:paraId="23F86FBE" w14:textId="77777777" w:rsidR="00283EF9" w:rsidRPr="00CA7CE7" w:rsidRDefault="00283EF9" w:rsidP="00C37510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CA7CE7">
        <w:rPr>
          <w:b w:val="0"/>
          <w:sz w:val="28"/>
          <w:szCs w:val="28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14:paraId="0CE397DB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 xml:space="preserve">Уровень обучения </w:t>
      </w:r>
      <w:r w:rsidRPr="00CA7CE7">
        <w:rPr>
          <w:sz w:val="28"/>
          <w:szCs w:val="28"/>
        </w:rPr>
        <w:t>– базовый.</w:t>
      </w:r>
    </w:p>
    <w:p w14:paraId="12455925" w14:textId="77777777" w:rsidR="00283EF9" w:rsidRPr="00CA7CE7" w:rsidRDefault="00283EF9" w:rsidP="00283EF9">
      <w:pPr>
        <w:jc w:val="both"/>
        <w:rPr>
          <w:sz w:val="28"/>
          <w:szCs w:val="28"/>
        </w:rPr>
      </w:pPr>
      <w:r w:rsidRPr="00CA7CE7">
        <w:rPr>
          <w:sz w:val="28"/>
          <w:szCs w:val="28"/>
          <w:u w:val="single"/>
        </w:rPr>
        <w:t>Срок реализации рабочей учебной программы</w:t>
      </w:r>
      <w:r w:rsidRPr="00CA7CE7">
        <w:rPr>
          <w:sz w:val="28"/>
          <w:szCs w:val="28"/>
        </w:rPr>
        <w:t xml:space="preserve"> – один учебный год.</w:t>
      </w:r>
    </w:p>
    <w:p w14:paraId="097996D8" w14:textId="77777777" w:rsidR="00842AF6" w:rsidRPr="00CA7CE7" w:rsidRDefault="00283EF9" w:rsidP="000158B2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Программа рассчитана на </w:t>
      </w:r>
      <w:r w:rsidR="00736949" w:rsidRPr="00CA7CE7">
        <w:rPr>
          <w:sz w:val="28"/>
          <w:szCs w:val="28"/>
        </w:rPr>
        <w:t xml:space="preserve">33 </w:t>
      </w:r>
      <w:r w:rsidR="00E26FB4" w:rsidRPr="00CA7CE7">
        <w:rPr>
          <w:sz w:val="28"/>
          <w:szCs w:val="28"/>
        </w:rPr>
        <w:t xml:space="preserve">часов, но будет пройдена за </w:t>
      </w:r>
      <w:r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="00E60081" w:rsidRPr="00CA7CE7">
        <w:rPr>
          <w:sz w:val="28"/>
          <w:szCs w:val="28"/>
        </w:rPr>
        <w:t xml:space="preserve"> </w:t>
      </w:r>
      <w:r w:rsidR="00A67B3F" w:rsidRPr="00CA7CE7">
        <w:rPr>
          <w:sz w:val="28"/>
          <w:szCs w:val="28"/>
        </w:rPr>
        <w:t xml:space="preserve"> часа</w:t>
      </w:r>
      <w:r w:rsidRPr="00CA7CE7">
        <w:rPr>
          <w:sz w:val="28"/>
          <w:szCs w:val="28"/>
        </w:rPr>
        <w:t xml:space="preserve"> (из </w:t>
      </w:r>
      <w:r w:rsidR="00E26FB4" w:rsidRPr="00CA7CE7">
        <w:rPr>
          <w:sz w:val="28"/>
          <w:szCs w:val="28"/>
        </w:rPr>
        <w:t>3</w:t>
      </w:r>
      <w:r w:rsidR="00736949" w:rsidRPr="00CA7CE7">
        <w:rPr>
          <w:sz w:val="28"/>
          <w:szCs w:val="28"/>
        </w:rPr>
        <w:t>3</w:t>
      </w:r>
      <w:r w:rsidRPr="00CA7CE7">
        <w:rPr>
          <w:sz w:val="28"/>
          <w:szCs w:val="28"/>
        </w:rPr>
        <w:t xml:space="preserve"> часов по программе, запланировано</w:t>
      </w:r>
      <w:r w:rsidR="00E26FB4" w:rsidRPr="00CA7CE7">
        <w:rPr>
          <w:sz w:val="28"/>
          <w:szCs w:val="28"/>
        </w:rPr>
        <w:t xml:space="preserve"> 3</w:t>
      </w:r>
      <w:r w:rsidR="00736949" w:rsidRPr="00CA7CE7">
        <w:rPr>
          <w:sz w:val="28"/>
          <w:szCs w:val="28"/>
        </w:rPr>
        <w:t>3</w:t>
      </w:r>
      <w:r w:rsidRPr="00CA7CE7">
        <w:rPr>
          <w:sz w:val="28"/>
          <w:szCs w:val="28"/>
        </w:rPr>
        <w:t xml:space="preserve"> урок</w:t>
      </w:r>
      <w:r w:rsidR="00A67B3F" w:rsidRPr="00CA7CE7">
        <w:rPr>
          <w:sz w:val="28"/>
          <w:szCs w:val="28"/>
        </w:rPr>
        <w:t>а</w:t>
      </w:r>
      <w:r w:rsidRPr="00CA7CE7">
        <w:rPr>
          <w:sz w:val="28"/>
          <w:szCs w:val="28"/>
        </w:rPr>
        <w:t>)</w:t>
      </w:r>
      <w:r w:rsidR="00842AF6" w:rsidRPr="00CA7CE7">
        <w:rPr>
          <w:sz w:val="28"/>
          <w:szCs w:val="28"/>
        </w:rPr>
        <w:t>.</w:t>
      </w:r>
    </w:p>
    <w:p w14:paraId="189C8B01" w14:textId="77777777" w:rsidR="007B7270" w:rsidRPr="00CA7CE7" w:rsidRDefault="00283EF9" w:rsidP="000158B2">
      <w:pPr>
        <w:pStyle w:val="a5"/>
        <w:jc w:val="both"/>
        <w:rPr>
          <w:sz w:val="28"/>
          <w:szCs w:val="28"/>
        </w:rPr>
      </w:pPr>
      <w:r w:rsidRPr="00CA7CE7">
        <w:rPr>
          <w:bCs/>
          <w:iCs/>
          <w:color w:val="FF0000"/>
          <w:sz w:val="28"/>
          <w:szCs w:val="28"/>
        </w:rPr>
        <w:t> </w:t>
      </w:r>
      <w:r w:rsidR="00842AF6" w:rsidRPr="00CA7CE7">
        <w:rPr>
          <w:bCs/>
          <w:iCs/>
          <w:color w:val="FF0000"/>
          <w:sz w:val="28"/>
          <w:szCs w:val="28"/>
        </w:rPr>
        <w:tab/>
      </w:r>
    </w:p>
    <w:p w14:paraId="488D511F" w14:textId="77777777" w:rsidR="001502B0" w:rsidRPr="00CA7CE7" w:rsidRDefault="001502B0" w:rsidP="00F5488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706DEF18" w14:textId="77777777" w:rsidR="00E31F6D" w:rsidRPr="00CA7CE7" w:rsidRDefault="00E31F6D" w:rsidP="00644253">
      <w:pPr>
        <w:jc w:val="center"/>
        <w:rPr>
          <w:sz w:val="28"/>
          <w:szCs w:val="28"/>
          <w:u w:val="single"/>
        </w:rPr>
      </w:pPr>
    </w:p>
    <w:p w14:paraId="447A6DF2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27D8AB11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3E276FF6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09FF0078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16C1B5BE" w14:textId="77777777" w:rsidR="00C47795" w:rsidRPr="00CA7CE7" w:rsidRDefault="00C47795" w:rsidP="00644253">
      <w:pPr>
        <w:jc w:val="center"/>
        <w:rPr>
          <w:sz w:val="28"/>
          <w:szCs w:val="28"/>
          <w:u w:val="single"/>
        </w:rPr>
      </w:pPr>
    </w:p>
    <w:p w14:paraId="2065EBB4" w14:textId="77777777" w:rsidR="00572597" w:rsidRPr="00CA7CE7" w:rsidRDefault="00572597" w:rsidP="00F76C8C">
      <w:pPr>
        <w:rPr>
          <w:sz w:val="28"/>
          <w:szCs w:val="28"/>
          <w:u w:val="single"/>
        </w:rPr>
      </w:pPr>
    </w:p>
    <w:p w14:paraId="01101C48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21998FF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B0F5A3D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7058EC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5B445AF6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68627F4F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5BAE1C7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D744E3C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41EA1D74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4D78B3D2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A976079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0C5CCBFD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5F0A6E11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E2D751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0F2CBC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1D815164" w14:textId="77777777" w:rsidR="00EB0374" w:rsidRPr="00CA7CE7" w:rsidRDefault="00EB0374" w:rsidP="00F76C8C">
      <w:pPr>
        <w:rPr>
          <w:sz w:val="28"/>
          <w:szCs w:val="28"/>
          <w:u w:val="single"/>
        </w:rPr>
      </w:pPr>
    </w:p>
    <w:p w14:paraId="051C1B9C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225BDE94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3976A25E" w14:textId="77777777" w:rsidR="00E60081" w:rsidRPr="00CA7CE7" w:rsidRDefault="00E60081" w:rsidP="00F76C8C">
      <w:pPr>
        <w:rPr>
          <w:sz w:val="28"/>
          <w:szCs w:val="28"/>
          <w:u w:val="single"/>
        </w:rPr>
      </w:pPr>
    </w:p>
    <w:p w14:paraId="173FB862" w14:textId="77777777" w:rsidR="00283EF9" w:rsidRPr="00CA7CE7" w:rsidRDefault="00283EF9" w:rsidP="00644253">
      <w:pPr>
        <w:jc w:val="center"/>
        <w:rPr>
          <w:sz w:val="28"/>
          <w:szCs w:val="28"/>
          <w:u w:val="single"/>
        </w:rPr>
      </w:pPr>
      <w:r w:rsidRPr="00CA7CE7">
        <w:rPr>
          <w:sz w:val="28"/>
          <w:szCs w:val="28"/>
          <w:u w:val="single"/>
        </w:rPr>
        <w:t>ОСНОВНОЕ   СОДЕРЖАНИЕ</w:t>
      </w:r>
    </w:p>
    <w:p w14:paraId="02913EFA" w14:textId="77777777" w:rsidR="00283EF9" w:rsidRPr="00CA7CE7" w:rsidRDefault="00283EF9" w:rsidP="000158B2">
      <w:pPr>
        <w:widowControl w:val="0"/>
        <w:jc w:val="center"/>
        <w:rPr>
          <w:b/>
          <w:sz w:val="28"/>
          <w:szCs w:val="28"/>
        </w:rPr>
      </w:pPr>
      <w:r w:rsidRPr="00CA7CE7">
        <w:rPr>
          <w:b/>
          <w:sz w:val="28"/>
          <w:szCs w:val="28"/>
        </w:rPr>
        <w:t>(</w:t>
      </w:r>
      <w:r w:rsidR="006C1FB7" w:rsidRPr="00CA7CE7">
        <w:rPr>
          <w:b/>
          <w:sz w:val="28"/>
          <w:szCs w:val="28"/>
        </w:rPr>
        <w:t xml:space="preserve">1 ч в неделю, всего – </w:t>
      </w:r>
      <w:r w:rsidR="008E7926" w:rsidRPr="00CA7CE7">
        <w:rPr>
          <w:b/>
          <w:sz w:val="28"/>
          <w:szCs w:val="28"/>
        </w:rPr>
        <w:t>3</w:t>
      </w:r>
      <w:r w:rsidR="00736949" w:rsidRPr="00CA7CE7">
        <w:rPr>
          <w:b/>
          <w:sz w:val="28"/>
          <w:szCs w:val="28"/>
        </w:rPr>
        <w:t>3</w:t>
      </w:r>
      <w:r w:rsidR="008E7926" w:rsidRPr="00CA7CE7">
        <w:rPr>
          <w:b/>
          <w:sz w:val="28"/>
          <w:szCs w:val="28"/>
        </w:rPr>
        <w:t xml:space="preserve"> ч</w:t>
      </w:r>
      <w:r w:rsidRPr="00CA7CE7">
        <w:rPr>
          <w:b/>
          <w:sz w:val="28"/>
          <w:szCs w:val="28"/>
        </w:rPr>
        <w:t>)</w:t>
      </w:r>
    </w:p>
    <w:p w14:paraId="1929B937" w14:textId="77777777" w:rsidR="007B7270" w:rsidRPr="00CA7CE7" w:rsidRDefault="007B7270" w:rsidP="007B7270">
      <w:pPr>
        <w:shd w:val="clear" w:color="auto" w:fill="FFFFFF"/>
        <w:jc w:val="center"/>
        <w:outlineLvl w:val="0"/>
        <w:rPr>
          <w:b/>
          <w:iCs/>
          <w:sz w:val="28"/>
          <w:szCs w:val="28"/>
        </w:rPr>
      </w:pPr>
    </w:p>
    <w:p w14:paraId="70B335E4" w14:textId="77777777" w:rsidR="009B5FB5" w:rsidRPr="00CA7CE7" w:rsidRDefault="007B7270" w:rsidP="009B5FB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A7CE7">
        <w:rPr>
          <w:b/>
          <w:iCs/>
          <w:sz w:val="28"/>
          <w:szCs w:val="28"/>
        </w:rPr>
        <w:t>СОДЕРЖАНИЕ УЧЕБНОГО ПРЕДМЕТА «ОСНОВЫ БЕЗОПАСНОСТИ ЖИЗНЕДЕЯТЕЛЬНОСТИ»</w:t>
      </w:r>
    </w:p>
    <w:p w14:paraId="2627648A" w14:textId="77777777" w:rsidR="00342A79" w:rsidRPr="00CA7CE7" w:rsidRDefault="00342A79" w:rsidP="00F33974">
      <w:pPr>
        <w:pStyle w:val="a5"/>
        <w:jc w:val="center"/>
        <w:rPr>
          <w:b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t xml:space="preserve">Модуль 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 xml:space="preserve">. Основы безопасности личности, </w:t>
      </w:r>
      <w:r w:rsidRPr="00CA7CE7">
        <w:rPr>
          <w:b/>
          <w:color w:val="000000"/>
          <w:spacing w:val="-4"/>
          <w:sz w:val="28"/>
          <w:szCs w:val="28"/>
        </w:rPr>
        <w:t>общества и государства</w:t>
      </w:r>
    </w:p>
    <w:p w14:paraId="5048CD96" w14:textId="77777777" w:rsidR="00342A79" w:rsidRPr="00CA7CE7" w:rsidRDefault="00342A79" w:rsidP="00F33974">
      <w:pPr>
        <w:pStyle w:val="a5"/>
        <w:jc w:val="center"/>
        <w:rPr>
          <w:b/>
          <w:i/>
          <w:iCs/>
          <w:color w:val="000000"/>
          <w:spacing w:val="-9"/>
          <w:sz w:val="28"/>
          <w:szCs w:val="28"/>
        </w:rPr>
      </w:pPr>
      <w:r w:rsidRPr="00CA7CE7">
        <w:rPr>
          <w:b/>
          <w:i/>
          <w:iCs/>
          <w:color w:val="000000"/>
          <w:spacing w:val="-9"/>
          <w:sz w:val="28"/>
          <w:szCs w:val="28"/>
        </w:rPr>
        <w:t xml:space="preserve">Раздел </w:t>
      </w:r>
      <w:r w:rsidRPr="00CA7CE7">
        <w:rPr>
          <w:b/>
          <w:i/>
          <w:iCs/>
          <w:color w:val="000000"/>
          <w:spacing w:val="-9"/>
          <w:sz w:val="28"/>
          <w:szCs w:val="28"/>
          <w:lang w:val="en-US"/>
        </w:rPr>
        <w:t>I</w:t>
      </w:r>
      <w:r w:rsidRPr="00CA7CE7">
        <w:rPr>
          <w:b/>
          <w:i/>
          <w:iCs/>
          <w:color w:val="000000"/>
          <w:spacing w:val="-9"/>
          <w:sz w:val="28"/>
          <w:szCs w:val="28"/>
        </w:rPr>
        <w:t>. Осн</w:t>
      </w:r>
      <w:r w:rsidR="00F33974" w:rsidRPr="00CA7CE7">
        <w:rPr>
          <w:b/>
          <w:i/>
          <w:iCs/>
          <w:color w:val="000000"/>
          <w:spacing w:val="-9"/>
          <w:sz w:val="28"/>
          <w:szCs w:val="28"/>
        </w:rPr>
        <w:t xml:space="preserve">овы комплексной безопасности </w:t>
      </w:r>
    </w:p>
    <w:p w14:paraId="1403C9F6" w14:textId="77777777" w:rsidR="004517AB" w:rsidRPr="00CA7CE7" w:rsidRDefault="00342A79" w:rsidP="00342A79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5"/>
          <w:sz w:val="28"/>
          <w:szCs w:val="28"/>
        </w:rPr>
        <w:t xml:space="preserve">Глава 1. Обеспечение личной безопасности в повседневной жизни </w:t>
      </w:r>
    </w:p>
    <w:p w14:paraId="7067AD5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§1. </w:t>
      </w:r>
      <w:r w:rsidRPr="00CA7CE7">
        <w:rPr>
          <w:i/>
          <w:iCs/>
          <w:color w:val="000000"/>
          <w:spacing w:val="8"/>
          <w:sz w:val="28"/>
          <w:szCs w:val="28"/>
        </w:rPr>
        <w:t>Автономное пребывание человека в природной среде</w:t>
      </w:r>
      <w:r w:rsidRPr="00CA7CE7">
        <w:rPr>
          <w:i/>
          <w:iCs/>
          <w:color w:val="000000"/>
          <w:spacing w:val="8"/>
          <w:sz w:val="28"/>
          <w:szCs w:val="28"/>
        </w:rPr>
        <w:br/>
      </w:r>
      <w:r w:rsidRPr="00CA7CE7">
        <w:rPr>
          <w:color w:val="000000"/>
          <w:spacing w:val="-3"/>
          <w:sz w:val="28"/>
          <w:szCs w:val="28"/>
        </w:rPr>
        <w:t>Автономное пребывание человека в природе. Добровольная и вы</w:t>
      </w:r>
      <w:r w:rsidRPr="00CA7CE7">
        <w:rPr>
          <w:color w:val="000000"/>
          <w:spacing w:val="-3"/>
          <w:sz w:val="28"/>
          <w:szCs w:val="28"/>
        </w:rPr>
        <w:softHyphen/>
      </w:r>
      <w:r w:rsidRPr="00CA7CE7">
        <w:rPr>
          <w:color w:val="000000"/>
          <w:spacing w:val="-6"/>
          <w:sz w:val="28"/>
          <w:szCs w:val="28"/>
        </w:rPr>
        <w:t xml:space="preserve">нужденная </w:t>
      </w:r>
      <w:r w:rsidRPr="00CA7CE7">
        <w:rPr>
          <w:color w:val="000000"/>
          <w:spacing w:val="-6"/>
          <w:sz w:val="28"/>
          <w:szCs w:val="28"/>
        </w:rPr>
        <w:lastRenderedPageBreak/>
        <w:t xml:space="preserve">автономия. Причины, приводящие человека к автономному </w:t>
      </w:r>
      <w:r w:rsidRPr="00CA7CE7">
        <w:rPr>
          <w:color w:val="000000"/>
          <w:spacing w:val="-10"/>
          <w:sz w:val="28"/>
          <w:szCs w:val="28"/>
        </w:rPr>
        <w:t xml:space="preserve">существованию в природе. Способы подготовки человека к автономному </w:t>
      </w:r>
      <w:r w:rsidRPr="00CA7CE7">
        <w:rPr>
          <w:color w:val="000000"/>
          <w:spacing w:val="-5"/>
          <w:sz w:val="28"/>
          <w:szCs w:val="28"/>
        </w:rPr>
        <w:t>существованию в природной среде.</w:t>
      </w:r>
    </w:p>
    <w:p w14:paraId="5472E88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§2.  </w:t>
      </w:r>
      <w:r w:rsidRPr="00CA7CE7">
        <w:rPr>
          <w:i/>
          <w:iCs/>
          <w:color w:val="000000"/>
          <w:spacing w:val="-14"/>
          <w:sz w:val="28"/>
          <w:szCs w:val="28"/>
        </w:rPr>
        <w:t>Практическая подготовка к автономному пребыванию в природной среде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11"/>
          <w:sz w:val="28"/>
          <w:szCs w:val="28"/>
        </w:rPr>
        <w:t>Ориентирование на местности. Способы определения сторон горизон</w:t>
      </w:r>
      <w:r w:rsidRPr="00CA7CE7">
        <w:rPr>
          <w:color w:val="000000"/>
          <w:spacing w:val="-11"/>
          <w:sz w:val="28"/>
          <w:szCs w:val="28"/>
        </w:rPr>
        <w:softHyphen/>
        <w:t>та. Определение своего местонахождения и направления движения на мес</w:t>
      </w:r>
      <w:r w:rsidRPr="00CA7CE7">
        <w:rPr>
          <w:color w:val="000000"/>
          <w:spacing w:val="-11"/>
          <w:sz w:val="28"/>
          <w:szCs w:val="28"/>
        </w:rPr>
        <w:softHyphen/>
      </w:r>
      <w:r w:rsidRPr="00CA7CE7">
        <w:rPr>
          <w:color w:val="000000"/>
          <w:spacing w:val="-12"/>
          <w:sz w:val="28"/>
          <w:szCs w:val="28"/>
        </w:rPr>
        <w:t xml:space="preserve">тности. Подготовка к выходу на природу. Порядок движения по маршруту. </w:t>
      </w:r>
      <w:r w:rsidRPr="00CA7CE7">
        <w:rPr>
          <w:color w:val="000000"/>
          <w:spacing w:val="-11"/>
          <w:sz w:val="28"/>
          <w:szCs w:val="28"/>
        </w:rPr>
        <w:t xml:space="preserve">Определение места для бивака и организация бивачных работ. Разведение </w:t>
      </w:r>
      <w:r w:rsidRPr="00CA7CE7">
        <w:rPr>
          <w:color w:val="000000"/>
          <w:spacing w:val="-8"/>
          <w:sz w:val="28"/>
          <w:szCs w:val="28"/>
        </w:rPr>
        <w:t>костра, приготовление пищи на костре, меры пожарной безопасности.</w:t>
      </w:r>
    </w:p>
    <w:p w14:paraId="574F8D2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§3. Обеспечение личной безопасности на дорогах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2"/>
          <w:sz w:val="28"/>
          <w:szCs w:val="28"/>
        </w:rPr>
        <w:t xml:space="preserve">Основные причины дорожно-транспортного травматизма. Роль </w:t>
      </w:r>
      <w:r w:rsidRPr="00CA7CE7">
        <w:rPr>
          <w:color w:val="000000"/>
          <w:spacing w:val="-6"/>
          <w:sz w:val="28"/>
          <w:szCs w:val="28"/>
        </w:rPr>
        <w:t xml:space="preserve">«человеческого фактора» в возникновении ДТП. Правила безопасного </w:t>
      </w:r>
      <w:r w:rsidRPr="00CA7CE7">
        <w:rPr>
          <w:color w:val="000000"/>
          <w:spacing w:val="-4"/>
          <w:sz w:val="28"/>
          <w:szCs w:val="28"/>
        </w:rPr>
        <w:t xml:space="preserve">поведения на дорогах пешеходов и пассажиров. Общие обязанности </w:t>
      </w:r>
      <w:r w:rsidRPr="00CA7CE7">
        <w:rPr>
          <w:color w:val="000000"/>
          <w:spacing w:val="-6"/>
          <w:sz w:val="28"/>
          <w:szCs w:val="28"/>
        </w:rPr>
        <w:t>водителя. Уровень культуры водителя и безопасность на дорогах.</w:t>
      </w:r>
    </w:p>
    <w:p w14:paraId="21E6487D" w14:textId="77777777" w:rsidR="004517AB" w:rsidRPr="00CA7CE7" w:rsidRDefault="004517AB" w:rsidP="004517AB">
      <w:pPr>
        <w:pStyle w:val="a5"/>
        <w:rPr>
          <w:i/>
          <w:iCs/>
          <w:color w:val="000000"/>
          <w:spacing w:val="-6"/>
          <w:w w:val="10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§4.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Обеспечение личной безопасности в криминогенных ситуациях</w:t>
      </w:r>
      <w:r w:rsidR="00CF293D" w:rsidRPr="00CA7CE7">
        <w:rPr>
          <w:i/>
          <w:iCs/>
          <w:color w:val="000000"/>
          <w:spacing w:val="-6"/>
          <w:w w:val="105"/>
          <w:sz w:val="28"/>
          <w:szCs w:val="28"/>
        </w:rPr>
        <w:t xml:space="preserve">.. </w:t>
      </w:r>
      <w:r w:rsidRPr="00CA7CE7">
        <w:rPr>
          <w:color w:val="000000"/>
          <w:spacing w:val="-3"/>
          <w:w w:val="105"/>
          <w:sz w:val="28"/>
          <w:szCs w:val="28"/>
        </w:rPr>
        <w:t xml:space="preserve">Наиболее вероятные ситуации криминогенного характера на </w:t>
      </w:r>
      <w:proofErr w:type="spellStart"/>
      <w:r w:rsidRPr="00CA7CE7">
        <w:rPr>
          <w:color w:val="000000"/>
          <w:spacing w:val="-3"/>
          <w:w w:val="105"/>
          <w:sz w:val="28"/>
          <w:szCs w:val="28"/>
        </w:rPr>
        <w:t>улице,</w:t>
      </w:r>
      <w:r w:rsidRPr="00CA7CE7">
        <w:rPr>
          <w:color w:val="000000"/>
          <w:w w:val="105"/>
          <w:sz w:val="28"/>
          <w:szCs w:val="28"/>
        </w:rPr>
        <w:t>в</w:t>
      </w:r>
      <w:proofErr w:type="spellEnd"/>
      <w:r w:rsidRPr="00CA7CE7">
        <w:rPr>
          <w:color w:val="000000"/>
          <w:w w:val="105"/>
          <w:sz w:val="28"/>
          <w:szCs w:val="28"/>
        </w:rPr>
        <w:t xml:space="preserve"> транспорте, в общественном месте, в подъезде дома, в лифте. Пра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вила безопасного поведения в местах с повышенной криминогенной </w:t>
      </w:r>
      <w:r w:rsidRPr="00CA7CE7">
        <w:rPr>
          <w:color w:val="000000"/>
          <w:spacing w:val="-1"/>
          <w:w w:val="105"/>
          <w:sz w:val="28"/>
          <w:szCs w:val="28"/>
        </w:rPr>
        <w:t>опасностью.</w:t>
      </w:r>
    </w:p>
    <w:p w14:paraId="1A77B5E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§5. </w:t>
      </w:r>
      <w:r w:rsidRPr="00CA7CE7">
        <w:rPr>
          <w:i/>
          <w:iCs/>
          <w:color w:val="000000"/>
          <w:spacing w:val="-1"/>
          <w:w w:val="105"/>
          <w:sz w:val="28"/>
          <w:szCs w:val="28"/>
        </w:rPr>
        <w:t xml:space="preserve">Правила личной безопасности при угрозе террористического </w:t>
      </w:r>
      <w:r w:rsidRPr="00CA7CE7">
        <w:rPr>
          <w:i/>
          <w:iCs/>
          <w:color w:val="000000"/>
          <w:spacing w:val="-3"/>
          <w:w w:val="105"/>
          <w:sz w:val="28"/>
          <w:szCs w:val="28"/>
        </w:rPr>
        <w:t>акта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w w:val="105"/>
          <w:sz w:val="28"/>
          <w:szCs w:val="28"/>
        </w:rPr>
        <w:t xml:space="preserve">Наиболее опасные террористические акты. Правила поведения </w:t>
      </w:r>
      <w:r w:rsidR="00CF293D" w:rsidRPr="00CA7CE7">
        <w:rPr>
          <w:color w:val="000000"/>
          <w:spacing w:val="6"/>
          <w:w w:val="105"/>
          <w:sz w:val="28"/>
          <w:szCs w:val="28"/>
        </w:rPr>
        <w:t xml:space="preserve">при возможной опасности </w:t>
      </w:r>
      <w:r w:rsidRPr="00CA7CE7">
        <w:rPr>
          <w:color w:val="000000"/>
          <w:spacing w:val="6"/>
          <w:w w:val="105"/>
          <w:sz w:val="28"/>
          <w:szCs w:val="28"/>
        </w:rPr>
        <w:t>взрыва. Обеспечение личной безопас</w:t>
      </w:r>
      <w:r w:rsidRPr="00CA7CE7">
        <w:rPr>
          <w:color w:val="000000"/>
          <w:spacing w:val="6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ности в случае захвата в заложники. Обеспечение безопасности при </w:t>
      </w:r>
      <w:r w:rsidRPr="00CA7CE7">
        <w:rPr>
          <w:color w:val="000000"/>
          <w:w w:val="105"/>
          <w:sz w:val="28"/>
          <w:szCs w:val="28"/>
        </w:rPr>
        <w:t>перестрелке.</w:t>
      </w:r>
    </w:p>
    <w:p w14:paraId="7D8A5E9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§6. </w:t>
      </w:r>
      <w:r w:rsidRPr="00CA7CE7">
        <w:rPr>
          <w:i/>
          <w:iCs/>
          <w:color w:val="000000"/>
          <w:spacing w:val="-3"/>
          <w:w w:val="105"/>
          <w:sz w:val="28"/>
          <w:szCs w:val="28"/>
        </w:rPr>
        <w:t xml:space="preserve">Уголовная ответственность за участие в террористической </w:t>
      </w:r>
      <w:r w:rsidRPr="00CA7CE7">
        <w:rPr>
          <w:i/>
          <w:iCs/>
          <w:color w:val="000000"/>
          <w:spacing w:val="-7"/>
          <w:w w:val="105"/>
          <w:sz w:val="28"/>
          <w:szCs w:val="28"/>
        </w:rPr>
        <w:t>деятельности</w:t>
      </w:r>
      <w:r w:rsidR="00CF293D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w w:val="105"/>
          <w:sz w:val="28"/>
          <w:szCs w:val="28"/>
        </w:rPr>
        <w:t>Уголовная ответственность за подготовку и совершение терро</w:t>
      </w:r>
      <w:r w:rsidRPr="00CA7CE7">
        <w:rPr>
          <w:color w:val="000000"/>
          <w:spacing w:val="3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CA7CE7">
        <w:rPr>
          <w:color w:val="000000"/>
          <w:spacing w:val="2"/>
          <w:w w:val="105"/>
          <w:sz w:val="28"/>
          <w:szCs w:val="28"/>
        </w:rPr>
        <w:t xml:space="preserve">организация незаконного вооруженного формирования или участие </w:t>
      </w:r>
      <w:r w:rsidRPr="00CA7CE7">
        <w:rPr>
          <w:color w:val="000000"/>
          <w:spacing w:val="-3"/>
          <w:w w:val="105"/>
          <w:sz w:val="28"/>
          <w:szCs w:val="28"/>
        </w:rPr>
        <w:t>в нем.</w:t>
      </w:r>
    </w:p>
    <w:p w14:paraId="405BDAD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5"/>
          <w:sz w:val="28"/>
          <w:szCs w:val="28"/>
        </w:rPr>
        <w:t>Глава 2. личная безопасность в условиях чрезвычайных ситуаций</w:t>
      </w:r>
    </w:p>
    <w:p w14:paraId="1EE73A0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§7. </w:t>
      </w:r>
      <w:r w:rsidRPr="00CA7CE7">
        <w:rPr>
          <w:i/>
          <w:iCs/>
          <w:color w:val="000000"/>
          <w:spacing w:val="8"/>
          <w:sz w:val="28"/>
          <w:szCs w:val="28"/>
        </w:rPr>
        <w:t>Чрезвычайные ситуации природного характера и возможные их последствия</w:t>
      </w:r>
      <w:r w:rsidR="00F33974" w:rsidRPr="00CA7CE7">
        <w:rPr>
          <w:i/>
          <w:iCs/>
          <w:color w:val="000000"/>
          <w:spacing w:val="8"/>
          <w:sz w:val="28"/>
          <w:szCs w:val="28"/>
        </w:rPr>
        <w:t xml:space="preserve">. </w:t>
      </w:r>
      <w:r w:rsidRPr="00CA7CE7">
        <w:rPr>
          <w:color w:val="000000"/>
          <w:spacing w:val="2"/>
          <w:w w:val="105"/>
          <w:sz w:val="28"/>
          <w:szCs w:val="28"/>
        </w:rPr>
        <w:t>Чрезвычайные ситуации природного характера, причины их воз</w:t>
      </w:r>
      <w:r w:rsidRPr="00CA7CE7">
        <w:rPr>
          <w:color w:val="000000"/>
          <w:spacing w:val="2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>никновения и возможные последствия.</w:t>
      </w:r>
    </w:p>
    <w:p w14:paraId="27AAFDA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§8.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условиях чрезвычайной ситуации природного характера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5"/>
          <w:w w:val="105"/>
          <w:sz w:val="28"/>
          <w:szCs w:val="28"/>
        </w:rPr>
        <w:t xml:space="preserve">Рекомендации населению по правилам безопасного поведения </w:t>
      </w:r>
      <w:r w:rsidRPr="00CA7CE7">
        <w:rPr>
          <w:color w:val="000000"/>
          <w:spacing w:val="1"/>
          <w:w w:val="105"/>
          <w:sz w:val="28"/>
          <w:szCs w:val="28"/>
        </w:rPr>
        <w:t>в условиях чрезвычайных ситуаций природного характера: геологи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spacing w:val="3"/>
          <w:w w:val="105"/>
          <w:sz w:val="28"/>
          <w:szCs w:val="28"/>
        </w:rPr>
        <w:t xml:space="preserve">ческого, метеорологического, гидрологического и биологического </w:t>
      </w:r>
      <w:r w:rsidRPr="00CA7CE7">
        <w:rPr>
          <w:color w:val="000000"/>
          <w:spacing w:val="-1"/>
          <w:w w:val="105"/>
          <w:sz w:val="28"/>
          <w:szCs w:val="28"/>
        </w:rPr>
        <w:t>происхождения.</w:t>
      </w:r>
    </w:p>
    <w:p w14:paraId="65D1F65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§9.</w:t>
      </w:r>
      <w:r w:rsidRPr="00CA7CE7">
        <w:rPr>
          <w:i/>
          <w:iCs/>
          <w:color w:val="000000"/>
          <w:spacing w:val="-7"/>
          <w:w w:val="105"/>
          <w:sz w:val="28"/>
          <w:szCs w:val="28"/>
        </w:rPr>
        <w:t>Чрезвычайные ситуации техногенного характера</w:t>
      </w:r>
      <w:r w:rsidRPr="00CA7CE7">
        <w:rPr>
          <w:i/>
          <w:iCs/>
          <w:color w:val="000000"/>
          <w:spacing w:val="8"/>
          <w:sz w:val="28"/>
          <w:szCs w:val="28"/>
        </w:rPr>
        <w:t xml:space="preserve"> и возможные их последствия</w:t>
      </w:r>
      <w:r w:rsidR="00F33974" w:rsidRPr="00CA7CE7">
        <w:rPr>
          <w:i/>
          <w:iCs/>
          <w:color w:val="000000"/>
          <w:spacing w:val="-7"/>
          <w:w w:val="105"/>
          <w:sz w:val="28"/>
          <w:szCs w:val="28"/>
        </w:rPr>
        <w:t xml:space="preserve">. </w:t>
      </w:r>
      <w:r w:rsidRPr="00CA7CE7">
        <w:rPr>
          <w:color w:val="000000"/>
          <w:spacing w:val="5"/>
          <w:w w:val="105"/>
          <w:sz w:val="28"/>
          <w:szCs w:val="28"/>
        </w:rPr>
        <w:t xml:space="preserve">Чрезвычайные ситуации техногенного характера,  причины </w:t>
      </w:r>
      <w:proofErr w:type="spellStart"/>
      <w:r w:rsidRPr="00CA7CE7">
        <w:rPr>
          <w:color w:val="000000"/>
          <w:spacing w:val="5"/>
          <w:w w:val="105"/>
          <w:sz w:val="28"/>
          <w:szCs w:val="28"/>
        </w:rPr>
        <w:t>их</w:t>
      </w:r>
      <w:r w:rsidRPr="00CA7CE7">
        <w:rPr>
          <w:color w:val="000000"/>
          <w:w w:val="105"/>
          <w:sz w:val="28"/>
          <w:szCs w:val="28"/>
        </w:rPr>
        <w:t>возникновения</w:t>
      </w:r>
      <w:proofErr w:type="spellEnd"/>
      <w:r w:rsidRPr="00CA7CE7">
        <w:rPr>
          <w:color w:val="000000"/>
          <w:w w:val="105"/>
          <w:sz w:val="28"/>
          <w:szCs w:val="28"/>
        </w:rPr>
        <w:t xml:space="preserve"> и возможные последствия.</w:t>
      </w:r>
    </w:p>
    <w:p w14:paraId="42E3449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§10.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>Рекомендации населению по обеспечению личной безопасности в  условиях чрезвычайной ситуации техногенного характера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2"/>
          <w:w w:val="105"/>
          <w:sz w:val="28"/>
          <w:szCs w:val="28"/>
        </w:rPr>
        <w:t>Рекомендации населению по безопасному поведению в случае воз</w:t>
      </w:r>
      <w:r w:rsidRPr="00CA7CE7">
        <w:rPr>
          <w:color w:val="000000"/>
          <w:spacing w:val="-2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>н</w:t>
      </w:r>
      <w:r w:rsidR="00F33974" w:rsidRPr="00CA7CE7">
        <w:rPr>
          <w:color w:val="000000"/>
          <w:w w:val="105"/>
          <w:sz w:val="28"/>
          <w:szCs w:val="28"/>
        </w:rPr>
        <w:t xml:space="preserve">икновения аварии на </w:t>
      </w:r>
      <w:proofErr w:type="spellStart"/>
      <w:r w:rsidR="00F33974" w:rsidRPr="00CA7CE7">
        <w:rPr>
          <w:color w:val="000000"/>
          <w:w w:val="105"/>
          <w:sz w:val="28"/>
          <w:szCs w:val="28"/>
        </w:rPr>
        <w:t>радиационно</w:t>
      </w:r>
      <w:proofErr w:type="spellEnd"/>
      <w:r w:rsidR="00F33974" w:rsidRPr="00CA7CE7">
        <w:rPr>
          <w:color w:val="000000"/>
          <w:w w:val="105"/>
          <w:sz w:val="28"/>
          <w:szCs w:val="28"/>
        </w:rPr>
        <w:t xml:space="preserve"> </w:t>
      </w:r>
      <w:r w:rsidRPr="00CA7CE7">
        <w:rPr>
          <w:color w:val="000000"/>
          <w:w w:val="105"/>
          <w:sz w:val="28"/>
          <w:szCs w:val="28"/>
        </w:rPr>
        <w:t>опасном, на химически  опасном, на взрывопожароопасном, на гидротехническом объектах.</w:t>
      </w:r>
    </w:p>
    <w:p w14:paraId="23CA1890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>Глава 3. Современный комплекс проблем безопасности военного характера</w:t>
      </w:r>
    </w:p>
    <w:p w14:paraId="1B1D146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§11.</w:t>
      </w:r>
      <w:r w:rsidRPr="00CA7CE7">
        <w:rPr>
          <w:i/>
          <w:iCs/>
          <w:color w:val="000000"/>
          <w:spacing w:val="-5"/>
          <w:sz w:val="28"/>
          <w:szCs w:val="28"/>
        </w:rPr>
        <w:t>.</w:t>
      </w:r>
      <w:r w:rsidRPr="00CA7CE7">
        <w:rPr>
          <w:i/>
          <w:iCs/>
          <w:color w:val="000000"/>
          <w:spacing w:val="-2"/>
          <w:sz w:val="28"/>
          <w:szCs w:val="28"/>
        </w:rPr>
        <w:t>Военные угрозы национальной безопасности России и национальная оборона</w:t>
      </w:r>
      <w:r w:rsidR="00F33974" w:rsidRPr="00CA7CE7">
        <w:rPr>
          <w:sz w:val="28"/>
          <w:szCs w:val="28"/>
        </w:rPr>
        <w:t xml:space="preserve">. </w:t>
      </w:r>
      <w:r w:rsidRPr="00CA7CE7">
        <w:rPr>
          <w:color w:val="000000"/>
          <w:w w:val="105"/>
          <w:sz w:val="28"/>
          <w:szCs w:val="28"/>
        </w:rPr>
        <w:t>Военные угрозы национальной безопасности России. Националь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lastRenderedPageBreak/>
        <w:t>ные интересы России в военной сфере, защита ее независимости, су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14:paraId="45A4367D" w14:textId="77777777" w:rsidR="004517AB" w:rsidRPr="00CA7CE7" w:rsidRDefault="004517AB" w:rsidP="004517AB">
      <w:pPr>
        <w:pStyle w:val="a5"/>
        <w:rPr>
          <w:i/>
          <w:iCs/>
          <w:color w:val="000000"/>
          <w:spacing w:val="-5"/>
          <w:w w:val="10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§12.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Характер современных войн и вооруженных </w:t>
      </w:r>
      <w:proofErr w:type="spellStart"/>
      <w:r w:rsidRPr="00CA7CE7">
        <w:rPr>
          <w:i/>
          <w:iCs/>
          <w:color w:val="000000"/>
          <w:spacing w:val="-5"/>
          <w:w w:val="105"/>
          <w:sz w:val="28"/>
          <w:szCs w:val="28"/>
        </w:rPr>
        <w:t>конфликтов</w:t>
      </w:r>
      <w:r w:rsidR="00F33974" w:rsidRPr="00CA7CE7">
        <w:rPr>
          <w:i/>
          <w:iCs/>
          <w:color w:val="000000"/>
          <w:spacing w:val="-5"/>
          <w:w w:val="105"/>
          <w:sz w:val="28"/>
          <w:szCs w:val="28"/>
        </w:rPr>
        <w:t>.</w:t>
      </w:r>
      <w:r w:rsidR="00F33974" w:rsidRPr="00CA7CE7">
        <w:rPr>
          <w:iCs/>
          <w:color w:val="000000"/>
          <w:spacing w:val="-5"/>
          <w:w w:val="105"/>
          <w:sz w:val="28"/>
          <w:szCs w:val="28"/>
        </w:rPr>
        <w:t>.</w:t>
      </w:r>
      <w:r w:rsidRPr="00CA7CE7">
        <w:rPr>
          <w:iCs/>
          <w:color w:val="000000"/>
          <w:spacing w:val="-5"/>
          <w:w w:val="105"/>
          <w:sz w:val="28"/>
          <w:szCs w:val="28"/>
        </w:rPr>
        <w:t>Воору</w:t>
      </w:r>
      <w:r w:rsidRPr="00CA7CE7">
        <w:rPr>
          <w:iCs/>
          <w:color w:val="000000"/>
          <w:spacing w:val="-5"/>
          <w:w w:val="105"/>
          <w:sz w:val="28"/>
          <w:szCs w:val="28"/>
        </w:rPr>
        <w:softHyphen/>
      </w:r>
      <w:r w:rsidRPr="00CA7CE7">
        <w:rPr>
          <w:iCs/>
          <w:color w:val="000000"/>
          <w:w w:val="105"/>
          <w:sz w:val="28"/>
          <w:szCs w:val="28"/>
        </w:rPr>
        <w:t>женный</w:t>
      </w:r>
      <w:proofErr w:type="spellEnd"/>
      <w:r w:rsidRPr="00CA7CE7">
        <w:rPr>
          <w:iCs/>
          <w:color w:val="000000"/>
          <w:w w:val="105"/>
          <w:sz w:val="28"/>
          <w:szCs w:val="28"/>
        </w:rPr>
        <w:t xml:space="preserve"> конфликт, локальная война, региональная война, крупномас</w:t>
      </w:r>
      <w:r w:rsidRPr="00CA7CE7">
        <w:rPr>
          <w:iCs/>
          <w:color w:val="000000"/>
          <w:w w:val="105"/>
          <w:sz w:val="28"/>
          <w:szCs w:val="28"/>
        </w:rPr>
        <w:softHyphen/>
      </w:r>
      <w:r w:rsidRPr="00CA7CE7">
        <w:rPr>
          <w:iCs/>
          <w:color w:val="000000"/>
          <w:spacing w:val="-7"/>
          <w:w w:val="105"/>
          <w:sz w:val="28"/>
          <w:szCs w:val="28"/>
        </w:rPr>
        <w:t>штабная война</w:t>
      </w:r>
    </w:p>
    <w:p w14:paraId="47CB4468" w14:textId="77777777" w:rsidR="00342A79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§13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t>.  Международный терроризм — угроза национальной безопасности России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-1"/>
          <w:w w:val="105"/>
          <w:sz w:val="28"/>
          <w:szCs w:val="28"/>
        </w:rPr>
        <w:t>Терроризм — общие понятия и определения. Характеристика сов</w:t>
      </w:r>
      <w:r w:rsidRPr="00CA7CE7">
        <w:rPr>
          <w:color w:val="000000"/>
          <w:spacing w:val="-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ременной террористической деятельности в России. Международный </w:t>
      </w:r>
      <w:r w:rsidRPr="00CA7CE7">
        <w:rPr>
          <w:color w:val="000000"/>
          <w:spacing w:val="1"/>
          <w:w w:val="105"/>
          <w:sz w:val="28"/>
          <w:szCs w:val="28"/>
        </w:rPr>
        <w:t>терроризм как социальное явление.</w:t>
      </w:r>
    </w:p>
    <w:p w14:paraId="5C0C324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§14.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t>Виды террористических актов, их цели и способы осуществления</w:t>
      </w:r>
      <w:r w:rsidRPr="00CA7CE7">
        <w:rPr>
          <w:i/>
          <w:iCs/>
          <w:color w:val="000000"/>
          <w:spacing w:val="-8"/>
          <w:w w:val="105"/>
          <w:sz w:val="28"/>
          <w:szCs w:val="28"/>
        </w:rPr>
        <w:br/>
      </w:r>
      <w:r w:rsidRPr="00CA7CE7">
        <w:rPr>
          <w:color w:val="000000"/>
          <w:w w:val="105"/>
          <w:sz w:val="28"/>
          <w:szCs w:val="28"/>
        </w:rPr>
        <w:t>Основные виды терроризма по средствам, используемым при осу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 xml:space="preserve">ществлении террористических актов, а также в зависимости от того, </w:t>
      </w:r>
      <w:r w:rsidRPr="00CA7CE7">
        <w:rPr>
          <w:color w:val="000000"/>
          <w:spacing w:val="3"/>
          <w:w w:val="105"/>
          <w:sz w:val="28"/>
          <w:szCs w:val="28"/>
        </w:rPr>
        <w:t>против кого направлен террор и какие перед ним поставлены цели.</w:t>
      </w:r>
      <w:r w:rsidRPr="00CA7CE7">
        <w:rPr>
          <w:color w:val="000000"/>
          <w:spacing w:val="3"/>
          <w:w w:val="105"/>
          <w:sz w:val="28"/>
          <w:szCs w:val="28"/>
        </w:rPr>
        <w:br/>
      </w:r>
      <w:r w:rsidRPr="00CA7CE7">
        <w:rPr>
          <w:color w:val="000000"/>
          <w:w w:val="105"/>
          <w:sz w:val="28"/>
          <w:szCs w:val="28"/>
        </w:rPr>
        <w:t>Основные черты, которые характеризуют современный терроризм.</w:t>
      </w:r>
    </w:p>
    <w:p w14:paraId="5AF2C316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§15.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Наркотизм и национальная безопасность России</w:t>
      </w:r>
      <w:r w:rsidR="00342A79" w:rsidRPr="00CA7CE7">
        <w:rPr>
          <w:i/>
          <w:iCs/>
          <w:color w:val="000000"/>
          <w:spacing w:val="-6"/>
          <w:w w:val="105"/>
          <w:sz w:val="28"/>
          <w:szCs w:val="28"/>
        </w:rPr>
        <w:t xml:space="preserve">. </w:t>
      </w:r>
      <w:r w:rsidRPr="00CA7CE7">
        <w:rPr>
          <w:color w:val="000000"/>
          <w:spacing w:val="-5"/>
          <w:w w:val="105"/>
          <w:sz w:val="28"/>
          <w:szCs w:val="28"/>
        </w:rPr>
        <w:t>Наркотизм как преступное социальное явление по незаконному рас</w:t>
      </w:r>
      <w:r w:rsidRPr="00CA7CE7">
        <w:rPr>
          <w:color w:val="000000"/>
          <w:w w:val="105"/>
          <w:sz w:val="28"/>
          <w:szCs w:val="28"/>
        </w:rPr>
        <w:t>пространению наркотиков среди населения ради получения прибыли. Основные составляющие наркотизма.</w:t>
      </w:r>
    </w:p>
    <w:p w14:paraId="2E32FA49" w14:textId="77777777" w:rsidR="004517AB" w:rsidRPr="00CA7CE7" w:rsidRDefault="004517AB" w:rsidP="00F33974">
      <w:pPr>
        <w:pStyle w:val="a5"/>
        <w:jc w:val="center"/>
        <w:rPr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3"/>
          <w:sz w:val="28"/>
          <w:szCs w:val="28"/>
        </w:rPr>
        <w:t xml:space="preserve">Раздел </w:t>
      </w:r>
      <w:r w:rsidRPr="00CA7CE7">
        <w:rPr>
          <w:b/>
          <w:bCs/>
          <w:i/>
          <w:iCs/>
          <w:color w:val="000000"/>
          <w:spacing w:val="-3"/>
          <w:sz w:val="28"/>
          <w:szCs w:val="28"/>
          <w:lang w:val="en-US"/>
        </w:rPr>
        <w:t>II</w:t>
      </w:r>
      <w:r w:rsidRPr="00CA7CE7">
        <w:rPr>
          <w:b/>
          <w:bCs/>
          <w:i/>
          <w:iCs/>
          <w:color w:val="000000"/>
          <w:spacing w:val="-3"/>
          <w:sz w:val="28"/>
          <w:szCs w:val="28"/>
        </w:rPr>
        <w:t>. Защита населения от чрезвычайных ситуаций</w:t>
      </w:r>
    </w:p>
    <w:p w14:paraId="74B88D7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>Глава 4. Нормативно-правовая база Российской Федерации по обеспечению безопасности личности, общества и государства</w:t>
      </w:r>
    </w:p>
    <w:p w14:paraId="671740D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§16. </w:t>
      </w:r>
      <w:r w:rsidRPr="00CA7CE7">
        <w:rPr>
          <w:i/>
          <w:iCs/>
          <w:color w:val="000000"/>
          <w:spacing w:val="-5"/>
          <w:sz w:val="28"/>
          <w:szCs w:val="28"/>
        </w:rPr>
        <w:t xml:space="preserve">Законы и другие нормативно-правовые акты Российской Федерации </w:t>
      </w:r>
      <w:r w:rsidRPr="00CA7CE7">
        <w:rPr>
          <w:i/>
          <w:iCs/>
          <w:color w:val="000000"/>
          <w:spacing w:val="-2"/>
          <w:sz w:val="28"/>
          <w:szCs w:val="28"/>
        </w:rPr>
        <w:t>по обеспечению безопасности</w:t>
      </w:r>
    </w:p>
    <w:p w14:paraId="021EECF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9"/>
          <w:w w:val="105"/>
          <w:sz w:val="28"/>
          <w:szCs w:val="28"/>
        </w:rPr>
        <w:t xml:space="preserve">Положения Конституции Российской Федерации, основные </w:t>
      </w:r>
      <w:r w:rsidRPr="00CA7CE7">
        <w:rPr>
          <w:color w:val="000000"/>
          <w:spacing w:val="3"/>
          <w:w w:val="105"/>
          <w:sz w:val="28"/>
          <w:szCs w:val="28"/>
        </w:rPr>
        <w:t xml:space="preserve">законы Российской Федерации, положения которых направлены на </w:t>
      </w:r>
      <w:r w:rsidRPr="00CA7CE7">
        <w:rPr>
          <w:color w:val="000000"/>
          <w:spacing w:val="1"/>
          <w:w w:val="105"/>
          <w:sz w:val="28"/>
          <w:szCs w:val="28"/>
        </w:rPr>
        <w:t xml:space="preserve">обеспечение безопасности граждан (Федеральные законы «О защите </w:t>
      </w:r>
      <w:r w:rsidRPr="00CA7CE7">
        <w:rPr>
          <w:color w:val="000000"/>
          <w:spacing w:val="5"/>
          <w:w w:val="105"/>
          <w:sz w:val="28"/>
          <w:szCs w:val="28"/>
        </w:rPr>
        <w:t xml:space="preserve">населения и территорий от чрезвычайных ситуаций природного и </w:t>
      </w:r>
      <w:r w:rsidRPr="00CA7CE7">
        <w:rPr>
          <w:color w:val="000000"/>
          <w:spacing w:val="1"/>
          <w:w w:val="105"/>
          <w:sz w:val="28"/>
          <w:szCs w:val="28"/>
        </w:rPr>
        <w:t>техногенного характера», «О безопасности», «О пожарной безопас</w:t>
      </w:r>
      <w:r w:rsidRPr="00CA7CE7">
        <w:rPr>
          <w:color w:val="000000"/>
          <w:spacing w:val="1"/>
          <w:w w:val="105"/>
          <w:sz w:val="28"/>
          <w:szCs w:val="28"/>
        </w:rPr>
        <w:softHyphen/>
      </w:r>
      <w:r w:rsidRPr="00CA7CE7">
        <w:rPr>
          <w:color w:val="000000"/>
          <w:w w:val="105"/>
          <w:sz w:val="28"/>
          <w:szCs w:val="28"/>
        </w:rPr>
        <w:t xml:space="preserve">ности», «О гражданской обороне», «О противодействии терроризму» </w:t>
      </w:r>
      <w:r w:rsidRPr="00CA7CE7">
        <w:rPr>
          <w:color w:val="000000"/>
          <w:spacing w:val="4"/>
          <w:w w:val="105"/>
          <w:sz w:val="28"/>
          <w:szCs w:val="28"/>
        </w:rPr>
        <w:t xml:space="preserve">и др.). Краткое содержание основных положений законов, права и </w:t>
      </w:r>
      <w:r w:rsidRPr="00CA7CE7">
        <w:rPr>
          <w:color w:val="000000"/>
          <w:spacing w:val="2"/>
          <w:w w:val="105"/>
          <w:sz w:val="28"/>
          <w:szCs w:val="28"/>
        </w:rPr>
        <w:t>обязанности граждан.</w:t>
      </w:r>
    </w:p>
    <w:p w14:paraId="7774B0E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§17.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чрезвычайных ситуаций (РСЧС), её структура и задачи</w:t>
      </w:r>
    </w:p>
    <w:p w14:paraId="52B3F945" w14:textId="77777777" w:rsidR="004517AB" w:rsidRPr="00CA7CE7" w:rsidRDefault="004517AB" w:rsidP="004517AB">
      <w:pPr>
        <w:pStyle w:val="a5"/>
        <w:rPr>
          <w:color w:val="000000"/>
          <w:spacing w:val="-3"/>
          <w:w w:val="105"/>
          <w:sz w:val="28"/>
          <w:szCs w:val="28"/>
        </w:rPr>
      </w:pPr>
      <w:r w:rsidRPr="00CA7CE7">
        <w:rPr>
          <w:color w:val="000000"/>
          <w:spacing w:val="1"/>
          <w:w w:val="105"/>
          <w:sz w:val="28"/>
          <w:szCs w:val="28"/>
        </w:rPr>
        <w:t xml:space="preserve">Единая государственная система предупреждения и ликвидации </w:t>
      </w:r>
      <w:r w:rsidRPr="00CA7CE7">
        <w:rPr>
          <w:color w:val="000000"/>
          <w:spacing w:val="3"/>
          <w:w w:val="105"/>
          <w:sz w:val="28"/>
          <w:szCs w:val="28"/>
        </w:rPr>
        <w:t xml:space="preserve">чрезвычайных ситуаций, ее предназначение, структура и основные </w:t>
      </w:r>
      <w:r w:rsidRPr="00CA7CE7">
        <w:rPr>
          <w:color w:val="000000"/>
          <w:spacing w:val="-3"/>
          <w:w w:val="105"/>
          <w:sz w:val="28"/>
          <w:szCs w:val="28"/>
        </w:rPr>
        <w:t>задачи.</w:t>
      </w:r>
    </w:p>
    <w:p w14:paraId="5D6EAB00" w14:textId="77777777" w:rsidR="004517AB" w:rsidRPr="00CA7CE7" w:rsidRDefault="004517AB" w:rsidP="00F33974">
      <w:pPr>
        <w:pStyle w:val="a5"/>
        <w:jc w:val="center"/>
        <w:rPr>
          <w:b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t>Модуль І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>. Основы медицинских знаний и здорового образа жизни</w:t>
      </w:r>
    </w:p>
    <w:p w14:paraId="79A2FE28" w14:textId="77777777" w:rsidR="004517AB" w:rsidRPr="00CA7CE7" w:rsidRDefault="004517AB" w:rsidP="00F33974">
      <w:pPr>
        <w:pStyle w:val="a5"/>
        <w:jc w:val="center"/>
        <w:rPr>
          <w:b/>
          <w:bCs/>
          <w:i/>
          <w:iCs/>
          <w:color w:val="000000"/>
          <w:spacing w:val="-4"/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4"/>
          <w:sz w:val="28"/>
          <w:szCs w:val="28"/>
        </w:rPr>
        <w:t xml:space="preserve">Раздел </w:t>
      </w:r>
      <w:r w:rsidRPr="00CA7CE7">
        <w:rPr>
          <w:b/>
          <w:bCs/>
          <w:i/>
          <w:iCs/>
          <w:color w:val="000000"/>
          <w:spacing w:val="-4"/>
          <w:sz w:val="28"/>
          <w:szCs w:val="28"/>
          <w:lang w:val="en-US"/>
        </w:rPr>
        <w:t>III</w:t>
      </w:r>
      <w:r w:rsidRPr="00CA7CE7">
        <w:rPr>
          <w:b/>
          <w:bCs/>
          <w:i/>
          <w:iCs/>
          <w:color w:val="000000"/>
          <w:spacing w:val="-4"/>
          <w:sz w:val="28"/>
          <w:szCs w:val="28"/>
        </w:rPr>
        <w:t>. О</w:t>
      </w:r>
      <w:r w:rsidR="00F33974" w:rsidRPr="00CA7CE7">
        <w:rPr>
          <w:b/>
          <w:bCs/>
          <w:i/>
          <w:iCs/>
          <w:color w:val="000000"/>
          <w:spacing w:val="-4"/>
          <w:sz w:val="28"/>
          <w:szCs w:val="28"/>
        </w:rPr>
        <w:t>сновы здорового образа жизни</w:t>
      </w:r>
    </w:p>
    <w:p w14:paraId="7CFD3897" w14:textId="77777777" w:rsidR="004517AB" w:rsidRPr="00CA7CE7" w:rsidRDefault="004517AB" w:rsidP="004517AB">
      <w:pPr>
        <w:pStyle w:val="a5"/>
        <w:rPr>
          <w:bCs/>
          <w:i/>
          <w:iCs/>
          <w:color w:val="000000"/>
          <w:spacing w:val="-4"/>
          <w:sz w:val="28"/>
          <w:szCs w:val="28"/>
        </w:rPr>
      </w:pPr>
      <w:r w:rsidRPr="00CA7CE7">
        <w:rPr>
          <w:b/>
          <w:bCs/>
          <w:sz w:val="28"/>
          <w:szCs w:val="28"/>
        </w:rPr>
        <w:t xml:space="preserve">Глава 5. </w:t>
      </w:r>
      <w:r w:rsidRPr="00CA7CE7">
        <w:rPr>
          <w:b/>
          <w:bCs/>
          <w:spacing w:val="3"/>
          <w:sz w:val="28"/>
          <w:szCs w:val="28"/>
        </w:rPr>
        <w:t xml:space="preserve">Основы медицинских знаний </w:t>
      </w:r>
      <w:r w:rsidRPr="00CA7CE7">
        <w:rPr>
          <w:b/>
          <w:bCs/>
          <w:spacing w:val="2"/>
          <w:sz w:val="28"/>
          <w:szCs w:val="28"/>
        </w:rPr>
        <w:t xml:space="preserve">и профилактика инфекционных заболеваний </w:t>
      </w:r>
    </w:p>
    <w:p w14:paraId="197106F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§18.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Сохранение и укрепление здоровья </w:t>
      </w:r>
      <w:r w:rsidRPr="00CA7CE7">
        <w:rPr>
          <w:color w:val="000000"/>
          <w:spacing w:val="-5"/>
          <w:w w:val="105"/>
          <w:sz w:val="28"/>
          <w:szCs w:val="28"/>
        </w:rPr>
        <w:t xml:space="preserve">— </w:t>
      </w:r>
      <w:r w:rsidRPr="00CA7CE7">
        <w:rPr>
          <w:i/>
          <w:iCs/>
          <w:color w:val="000000"/>
          <w:spacing w:val="-5"/>
          <w:w w:val="105"/>
          <w:sz w:val="28"/>
          <w:szCs w:val="28"/>
        </w:rPr>
        <w:t xml:space="preserve">важнейшая составляющая 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подготовки юноши к военной службе и трудовой деятельности</w:t>
      </w:r>
    </w:p>
    <w:p w14:paraId="20262E2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w w:val="105"/>
          <w:sz w:val="28"/>
          <w:szCs w:val="28"/>
        </w:rPr>
        <w:t>Здоровье человека, общие понятия и определения. Здоровье индиви</w:t>
      </w:r>
      <w:r w:rsidRPr="00CA7CE7">
        <w:rPr>
          <w:color w:val="000000"/>
          <w:spacing w:val="-4"/>
          <w:w w:val="105"/>
          <w:sz w:val="28"/>
          <w:szCs w:val="28"/>
        </w:rPr>
        <w:softHyphen/>
      </w:r>
      <w:r w:rsidRPr="00CA7CE7">
        <w:rPr>
          <w:color w:val="000000"/>
          <w:spacing w:val="-2"/>
          <w:w w:val="105"/>
          <w:sz w:val="28"/>
          <w:szCs w:val="28"/>
        </w:rPr>
        <w:t xml:space="preserve">дуальное и общественное. Здоровье духовное и физическое. Основные </w:t>
      </w:r>
      <w:r w:rsidRPr="00CA7CE7">
        <w:rPr>
          <w:color w:val="000000"/>
          <w:spacing w:val="-4"/>
          <w:w w:val="105"/>
          <w:sz w:val="28"/>
          <w:szCs w:val="28"/>
        </w:rPr>
        <w:t xml:space="preserve">критерии здоровья. Влияние окружающей среды на здоровье человека в </w:t>
      </w:r>
      <w:r w:rsidRPr="00CA7CE7">
        <w:rPr>
          <w:color w:val="000000"/>
          <w:spacing w:val="-3"/>
          <w:w w:val="105"/>
          <w:sz w:val="28"/>
          <w:szCs w:val="28"/>
        </w:rPr>
        <w:t xml:space="preserve">процессе жизнедеятельности. Необходимость сохранения и укрепления </w:t>
      </w:r>
      <w:r w:rsidRPr="00CA7CE7">
        <w:rPr>
          <w:color w:val="000000"/>
          <w:spacing w:val="-1"/>
          <w:w w:val="105"/>
          <w:sz w:val="28"/>
          <w:szCs w:val="28"/>
        </w:rPr>
        <w:t>здоровья — социальная потребность общества.</w:t>
      </w:r>
    </w:p>
    <w:p w14:paraId="73C4FC2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§19.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t>Основные инфекционные заболевания, их классификация и профи</w:t>
      </w:r>
      <w:r w:rsidRPr="00CA7CE7">
        <w:rPr>
          <w:i/>
          <w:iCs/>
          <w:color w:val="000000"/>
          <w:spacing w:val="-6"/>
          <w:w w:val="105"/>
          <w:sz w:val="28"/>
          <w:szCs w:val="28"/>
        </w:rPr>
        <w:softHyphen/>
      </w:r>
      <w:r w:rsidRPr="00CA7CE7">
        <w:rPr>
          <w:i/>
          <w:iCs/>
          <w:color w:val="000000"/>
          <w:spacing w:val="1"/>
          <w:w w:val="105"/>
          <w:sz w:val="28"/>
          <w:szCs w:val="28"/>
        </w:rPr>
        <w:t>лактика</w:t>
      </w:r>
    </w:p>
    <w:p w14:paraId="670B807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3"/>
          <w:w w:val="105"/>
          <w:sz w:val="28"/>
          <w:szCs w:val="28"/>
        </w:rPr>
        <w:lastRenderedPageBreak/>
        <w:t xml:space="preserve">Инфекционные заболевания, причины их возникновения, механизм </w:t>
      </w:r>
      <w:r w:rsidRPr="00CA7CE7">
        <w:rPr>
          <w:color w:val="000000"/>
          <w:w w:val="105"/>
          <w:sz w:val="28"/>
          <w:szCs w:val="28"/>
        </w:rPr>
        <w:t>передачи инфекций. Классификация инфекционных заболеваний. По</w:t>
      </w:r>
      <w:r w:rsidRPr="00CA7CE7">
        <w:rPr>
          <w:color w:val="000000"/>
          <w:w w:val="105"/>
          <w:sz w:val="28"/>
          <w:szCs w:val="28"/>
        </w:rPr>
        <w:softHyphen/>
      </w:r>
      <w:r w:rsidRPr="00CA7CE7">
        <w:rPr>
          <w:color w:val="000000"/>
          <w:spacing w:val="1"/>
          <w:w w:val="105"/>
          <w:sz w:val="28"/>
          <w:szCs w:val="28"/>
        </w:rPr>
        <w:t>нятие об иммунитете, экстренной и специфической профилактике.</w:t>
      </w:r>
    </w:p>
    <w:p w14:paraId="3F4D77DB" w14:textId="77777777" w:rsidR="004517AB" w:rsidRPr="00CA7CE7" w:rsidRDefault="004517AB" w:rsidP="004517AB">
      <w:pPr>
        <w:pStyle w:val="a5"/>
        <w:rPr>
          <w:bCs/>
          <w:sz w:val="28"/>
          <w:szCs w:val="28"/>
        </w:rPr>
      </w:pPr>
      <w:r w:rsidRPr="00CA7CE7">
        <w:rPr>
          <w:color w:val="000000"/>
          <w:spacing w:val="5"/>
          <w:w w:val="105"/>
          <w:sz w:val="28"/>
          <w:szCs w:val="28"/>
        </w:rPr>
        <w:t xml:space="preserve">Наиболее характерные инфекционные заболевания, механизм </w:t>
      </w:r>
      <w:r w:rsidRPr="00CA7CE7">
        <w:rPr>
          <w:color w:val="000000"/>
          <w:spacing w:val="2"/>
          <w:w w:val="105"/>
          <w:sz w:val="28"/>
          <w:szCs w:val="28"/>
        </w:rPr>
        <w:t xml:space="preserve">передачи инфекции. Профилактика наиболее часто встречающихся </w:t>
      </w:r>
      <w:r w:rsidRPr="00CA7CE7">
        <w:rPr>
          <w:color w:val="000000"/>
          <w:spacing w:val="1"/>
          <w:w w:val="105"/>
          <w:sz w:val="28"/>
          <w:szCs w:val="28"/>
        </w:rPr>
        <w:t>инфекционных заболеваний.</w:t>
      </w:r>
    </w:p>
    <w:p w14:paraId="19FBDFBB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z w:val="28"/>
          <w:szCs w:val="28"/>
        </w:rPr>
        <w:t xml:space="preserve">Глава 6. Здоровый образ жизни  и его составляющие </w:t>
      </w:r>
    </w:p>
    <w:p w14:paraId="6EC2D43C" w14:textId="2C7AF01F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§20.</w:t>
      </w:r>
      <w:r w:rsidRPr="00CA7CE7">
        <w:rPr>
          <w:i/>
          <w:iCs/>
          <w:color w:val="000000"/>
          <w:sz w:val="28"/>
          <w:szCs w:val="28"/>
        </w:rPr>
        <w:t xml:space="preserve"> Здоровый образ жизни </w:t>
      </w:r>
      <w:r w:rsidRPr="00CA7CE7">
        <w:rPr>
          <w:i/>
          <w:iCs/>
          <w:color w:val="000000"/>
          <w:sz w:val="28"/>
          <w:szCs w:val="28"/>
        </w:rPr>
        <w:br/>
      </w:r>
      <w:r w:rsidRPr="00CA7CE7">
        <w:rPr>
          <w:color w:val="000000"/>
          <w:spacing w:val="6"/>
          <w:sz w:val="28"/>
          <w:szCs w:val="28"/>
        </w:rPr>
        <w:t>Общие понятия о режиме жизнедеятельности, и его значение для</w:t>
      </w:r>
      <w:r w:rsidR="00AA43B8" w:rsidRPr="00CA7CE7">
        <w:rPr>
          <w:color w:val="000000"/>
          <w:spacing w:val="6"/>
          <w:sz w:val="28"/>
          <w:szCs w:val="28"/>
        </w:rPr>
        <w:t xml:space="preserve"> </w:t>
      </w:r>
      <w:r w:rsidRPr="00CA7CE7">
        <w:rPr>
          <w:color w:val="000000"/>
          <w:spacing w:val="4"/>
          <w:sz w:val="28"/>
          <w:szCs w:val="28"/>
        </w:rPr>
        <w:t>здоровья человека. Пути обеспечения высокого уровня работоспособ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ное сочетание элементов жизнедеятельности, обеспечивающих высо</w:t>
      </w:r>
      <w:r w:rsidRPr="00CA7CE7">
        <w:rPr>
          <w:color w:val="000000"/>
          <w:spacing w:val="5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 xml:space="preserve">кий уровень жизни. Значение правильного режима труда и отдыха для </w:t>
      </w:r>
      <w:r w:rsidRPr="00CA7CE7">
        <w:rPr>
          <w:color w:val="000000"/>
          <w:spacing w:val="3"/>
          <w:sz w:val="28"/>
          <w:szCs w:val="28"/>
        </w:rPr>
        <w:t>гармоничного развития человека, его физических и духовных качеств.</w:t>
      </w:r>
    </w:p>
    <w:p w14:paraId="4354F0B1" w14:textId="3DC793B9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§21.</w:t>
      </w:r>
      <w:r w:rsidRPr="00CA7CE7">
        <w:rPr>
          <w:i/>
          <w:iCs/>
          <w:color w:val="000000"/>
          <w:spacing w:val="-5"/>
          <w:sz w:val="28"/>
          <w:szCs w:val="28"/>
        </w:rPr>
        <w:t>Биологические ритмы и их влияние на работоспособность человека</w:t>
      </w:r>
      <w:r w:rsidR="00342A79" w:rsidRPr="00CA7CE7">
        <w:rPr>
          <w:i/>
          <w:iCs/>
          <w:color w:val="000000"/>
          <w:spacing w:val="-5"/>
          <w:sz w:val="28"/>
          <w:szCs w:val="28"/>
        </w:rPr>
        <w:t xml:space="preserve">. </w:t>
      </w:r>
      <w:r w:rsidRPr="00CA7CE7">
        <w:rPr>
          <w:color w:val="000000"/>
          <w:spacing w:val="10"/>
          <w:sz w:val="28"/>
          <w:szCs w:val="28"/>
        </w:rPr>
        <w:t xml:space="preserve"> Основные понятия о биологических ритмах человека. Влияние</w:t>
      </w:r>
      <w:r w:rsidR="00AA43B8" w:rsidRPr="00CA7CE7">
        <w:rPr>
          <w:color w:val="000000"/>
          <w:spacing w:val="10"/>
          <w:sz w:val="28"/>
          <w:szCs w:val="28"/>
        </w:rPr>
        <w:t xml:space="preserve"> </w:t>
      </w:r>
      <w:r w:rsidRPr="00CA7CE7">
        <w:rPr>
          <w:color w:val="000000"/>
          <w:spacing w:val="4"/>
          <w:sz w:val="28"/>
          <w:szCs w:val="28"/>
        </w:rPr>
        <w:t xml:space="preserve">биологических ритмов на уровень жизнедеятельности человека. Учет </w:t>
      </w:r>
      <w:r w:rsidRPr="00CA7CE7">
        <w:rPr>
          <w:color w:val="000000"/>
          <w:spacing w:val="8"/>
          <w:sz w:val="28"/>
          <w:szCs w:val="28"/>
        </w:rPr>
        <w:t>влияния биоритмов при распределении нагрузок в процессе жизне</w:t>
      </w:r>
      <w:r w:rsidRPr="00CA7CE7">
        <w:rPr>
          <w:color w:val="000000"/>
          <w:spacing w:val="8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деятельности для повышения уровня работоспособности.</w:t>
      </w:r>
    </w:p>
    <w:p w14:paraId="2CA2898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§22. </w:t>
      </w:r>
      <w:r w:rsidRPr="00CA7CE7">
        <w:rPr>
          <w:i/>
          <w:iCs/>
          <w:color w:val="000000"/>
          <w:spacing w:val="1"/>
          <w:sz w:val="28"/>
          <w:szCs w:val="28"/>
        </w:rPr>
        <w:t xml:space="preserve">Значение двигательной активности и физической культуры для </w:t>
      </w:r>
      <w:r w:rsidRPr="00CA7CE7">
        <w:rPr>
          <w:i/>
          <w:iCs/>
          <w:color w:val="000000"/>
          <w:spacing w:val="-1"/>
          <w:sz w:val="28"/>
          <w:szCs w:val="28"/>
        </w:rPr>
        <w:t>здоровья человека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6"/>
          <w:sz w:val="28"/>
          <w:szCs w:val="28"/>
        </w:rPr>
        <w:t>Значение двигательной активности для здоровья человека в про</w:t>
      </w:r>
      <w:r w:rsidRPr="00CA7CE7">
        <w:rPr>
          <w:color w:val="000000"/>
          <w:spacing w:val="6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цессе его жизнедеятельности. Необходимость выработки привычек к </w:t>
      </w:r>
      <w:r w:rsidRPr="00CA7CE7">
        <w:rPr>
          <w:color w:val="000000"/>
          <w:spacing w:val="8"/>
          <w:sz w:val="28"/>
          <w:szCs w:val="28"/>
        </w:rPr>
        <w:t xml:space="preserve">систематическим занятиям физической культурой для обеспечения </w:t>
      </w:r>
      <w:r w:rsidRPr="00CA7CE7">
        <w:rPr>
          <w:color w:val="000000"/>
          <w:spacing w:val="5"/>
          <w:sz w:val="28"/>
          <w:szCs w:val="28"/>
        </w:rPr>
        <w:t>высокого уровня работоспособности и долголетия.</w:t>
      </w:r>
    </w:p>
    <w:p w14:paraId="72839221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§23.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Вредные привычки, их влияние на здоровье. Профилактика вредных </w:t>
      </w:r>
      <w:r w:rsidRPr="00CA7CE7">
        <w:rPr>
          <w:i/>
          <w:iCs/>
          <w:color w:val="000000"/>
          <w:sz w:val="28"/>
          <w:szCs w:val="28"/>
        </w:rPr>
        <w:t>привычек</w:t>
      </w:r>
      <w:r w:rsidR="00342A79" w:rsidRPr="00CA7CE7">
        <w:rPr>
          <w:sz w:val="28"/>
          <w:szCs w:val="28"/>
        </w:rPr>
        <w:t xml:space="preserve">. </w:t>
      </w:r>
      <w:r w:rsidRPr="00CA7CE7">
        <w:rPr>
          <w:color w:val="000000"/>
          <w:spacing w:val="3"/>
          <w:sz w:val="28"/>
          <w:szCs w:val="28"/>
        </w:rPr>
        <w:t>Вредные привычки и их социальные последствия. Курение и упот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ребление алкоголя — разновидность наркомании. Наркомания — </w:t>
      </w:r>
      <w:proofErr w:type="spellStart"/>
      <w:r w:rsidRPr="00CA7CE7">
        <w:rPr>
          <w:color w:val="000000"/>
          <w:spacing w:val="5"/>
          <w:sz w:val="28"/>
          <w:szCs w:val="28"/>
        </w:rPr>
        <w:t>это</w:t>
      </w:r>
      <w:r w:rsidRPr="00CA7CE7">
        <w:rPr>
          <w:color w:val="000000"/>
          <w:spacing w:val="1"/>
          <w:w w:val="105"/>
          <w:sz w:val="28"/>
          <w:szCs w:val="28"/>
        </w:rPr>
        <w:t>заболевание</w:t>
      </w:r>
      <w:proofErr w:type="spellEnd"/>
      <w:r w:rsidRPr="00CA7CE7">
        <w:rPr>
          <w:color w:val="000000"/>
          <w:spacing w:val="1"/>
          <w:w w:val="105"/>
          <w:sz w:val="28"/>
          <w:szCs w:val="28"/>
        </w:rPr>
        <w:t>, возникающее в результате употребления наркотиков и психотропных веществ. Профилактика наркомании.</w:t>
      </w:r>
    </w:p>
    <w:p w14:paraId="3C89E6C3" w14:textId="77777777" w:rsidR="004517AB" w:rsidRPr="00CA7CE7" w:rsidRDefault="004517AB" w:rsidP="004517AB">
      <w:pPr>
        <w:pStyle w:val="a5"/>
        <w:rPr>
          <w:b/>
          <w:bCs/>
          <w:i/>
          <w:iCs/>
          <w:color w:val="000000"/>
          <w:spacing w:val="-14"/>
          <w:sz w:val="28"/>
          <w:szCs w:val="28"/>
        </w:rPr>
      </w:pPr>
      <w:r w:rsidRPr="00CA7CE7">
        <w:rPr>
          <w:b/>
          <w:color w:val="000000"/>
          <w:spacing w:val="-5"/>
          <w:sz w:val="28"/>
          <w:szCs w:val="28"/>
        </w:rPr>
        <w:t>Модуль ІІ</w:t>
      </w:r>
      <w:r w:rsidRPr="00CA7CE7">
        <w:rPr>
          <w:b/>
          <w:color w:val="000000"/>
          <w:spacing w:val="-5"/>
          <w:sz w:val="28"/>
          <w:szCs w:val="28"/>
          <w:lang w:val="en-US"/>
        </w:rPr>
        <w:t>I</w:t>
      </w:r>
      <w:r w:rsidRPr="00CA7CE7">
        <w:rPr>
          <w:b/>
          <w:color w:val="000000"/>
          <w:spacing w:val="-5"/>
          <w:sz w:val="28"/>
          <w:szCs w:val="28"/>
        </w:rPr>
        <w:t xml:space="preserve">. Обеспечение военной безопасности государства </w:t>
      </w:r>
    </w:p>
    <w:p w14:paraId="11669A8A" w14:textId="77777777" w:rsidR="004517AB" w:rsidRPr="00CA7CE7" w:rsidRDefault="004517AB" w:rsidP="004517AB">
      <w:pPr>
        <w:pStyle w:val="a5"/>
        <w:rPr>
          <w:b/>
          <w:bCs/>
          <w:i/>
          <w:iCs/>
          <w:color w:val="000000"/>
          <w:spacing w:val="-14"/>
          <w:sz w:val="28"/>
          <w:szCs w:val="28"/>
        </w:rPr>
      </w:pPr>
      <w:r w:rsidRPr="00CA7CE7">
        <w:rPr>
          <w:b/>
          <w:bCs/>
          <w:i/>
          <w:iCs/>
          <w:color w:val="000000"/>
          <w:spacing w:val="-14"/>
          <w:sz w:val="28"/>
          <w:szCs w:val="28"/>
        </w:rPr>
        <w:t xml:space="preserve">Раздел </w:t>
      </w:r>
      <w:r w:rsidR="00F33974" w:rsidRPr="00CA7CE7">
        <w:rPr>
          <w:b/>
          <w:bCs/>
          <w:i/>
          <w:iCs/>
          <w:color w:val="000000"/>
          <w:spacing w:val="-14"/>
          <w:sz w:val="28"/>
          <w:szCs w:val="28"/>
          <w:lang w:val="en-US"/>
        </w:rPr>
        <w:t>I</w:t>
      </w:r>
      <w:r w:rsidRPr="00CA7CE7">
        <w:rPr>
          <w:b/>
          <w:bCs/>
          <w:i/>
          <w:iCs/>
          <w:color w:val="000000"/>
          <w:spacing w:val="-14"/>
          <w:sz w:val="28"/>
          <w:szCs w:val="28"/>
          <w:lang w:val="en-US"/>
        </w:rPr>
        <w:t>V</w:t>
      </w:r>
      <w:r w:rsidRPr="00CA7CE7">
        <w:rPr>
          <w:b/>
          <w:bCs/>
          <w:i/>
          <w:iCs/>
          <w:color w:val="000000"/>
          <w:spacing w:val="-14"/>
          <w:sz w:val="28"/>
          <w:szCs w:val="28"/>
        </w:rPr>
        <w:t>.</w:t>
      </w:r>
      <w:r w:rsidR="00342A79" w:rsidRPr="00CA7CE7">
        <w:rPr>
          <w:b/>
          <w:bCs/>
          <w:i/>
          <w:iCs/>
          <w:color w:val="000000"/>
          <w:spacing w:val="-14"/>
          <w:sz w:val="28"/>
          <w:szCs w:val="28"/>
        </w:rPr>
        <w:t xml:space="preserve"> Основы обороны государства </w:t>
      </w:r>
    </w:p>
    <w:p w14:paraId="28434F7D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1"/>
          <w:sz w:val="28"/>
          <w:szCs w:val="28"/>
        </w:rPr>
        <w:t>Глава 7. Гражданская оборона — составная часть обороноспособности страны</w:t>
      </w:r>
    </w:p>
    <w:p w14:paraId="394D4075" w14:textId="77777777" w:rsidR="004517AB" w:rsidRPr="00CA7CE7" w:rsidRDefault="004517AB" w:rsidP="004517AB">
      <w:pPr>
        <w:pStyle w:val="a5"/>
        <w:rPr>
          <w:i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24. Гражданская оборона – составная часть обороноспособности страны</w:t>
      </w:r>
    </w:p>
    <w:p w14:paraId="63AE9E5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9"/>
          <w:sz w:val="28"/>
          <w:szCs w:val="28"/>
        </w:rPr>
        <w:t xml:space="preserve">Гражданская оборона, история ее создания, предназначение и задачи </w:t>
      </w:r>
      <w:r w:rsidRPr="00CA7CE7">
        <w:rPr>
          <w:color w:val="000000"/>
          <w:spacing w:val="-4"/>
          <w:sz w:val="28"/>
          <w:szCs w:val="28"/>
        </w:rPr>
        <w:t xml:space="preserve">по обеспечению защиты населения от опасностей, возникающих при </w:t>
      </w:r>
      <w:r w:rsidRPr="00CA7CE7">
        <w:rPr>
          <w:color w:val="000000"/>
          <w:spacing w:val="-5"/>
          <w:sz w:val="28"/>
          <w:szCs w:val="28"/>
        </w:rPr>
        <w:t>ведении боевых действий или вследствие этих действий.</w:t>
      </w:r>
    </w:p>
    <w:p w14:paraId="3CFE827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Организация управления гражданской обороной. Структура управ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6"/>
          <w:sz w:val="28"/>
          <w:szCs w:val="28"/>
        </w:rPr>
        <w:t>ления и органы управления гражданской обороной.</w:t>
      </w:r>
    </w:p>
    <w:p w14:paraId="0AE10FC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 §25. Основные виды оружия и его </w:t>
      </w:r>
      <w:r w:rsidRPr="00CA7CE7">
        <w:rPr>
          <w:i/>
          <w:iCs/>
          <w:color w:val="000000"/>
          <w:spacing w:val="-2"/>
          <w:sz w:val="28"/>
          <w:szCs w:val="28"/>
        </w:rPr>
        <w:t xml:space="preserve"> поражающие факторы</w:t>
      </w:r>
      <w:r w:rsidRPr="00CA7CE7">
        <w:rPr>
          <w:i/>
          <w:iCs/>
          <w:color w:val="000000"/>
          <w:spacing w:val="-2"/>
          <w:sz w:val="28"/>
          <w:szCs w:val="28"/>
        </w:rPr>
        <w:br/>
      </w:r>
      <w:r w:rsidRPr="00CA7CE7">
        <w:rPr>
          <w:color w:val="000000"/>
          <w:spacing w:val="3"/>
          <w:sz w:val="28"/>
          <w:szCs w:val="28"/>
        </w:rPr>
        <w:t>Ядерное оружие, поражающие факторы ядерного взрыва. Химичес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>кое оружие, классификация отравляющих веществ (ОВ) по предназна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чению и воздействию на организм.</w:t>
      </w:r>
    </w:p>
    <w:p w14:paraId="77268C92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5"/>
          <w:sz w:val="28"/>
          <w:szCs w:val="28"/>
        </w:rPr>
        <w:t>Бактериологическое (биологическое) оружие. Современные сред</w:t>
      </w:r>
      <w:r w:rsidRPr="00CA7CE7">
        <w:rPr>
          <w:color w:val="000000"/>
          <w:spacing w:val="5"/>
          <w:sz w:val="28"/>
          <w:szCs w:val="28"/>
        </w:rPr>
        <w:softHyphen/>
      </w:r>
      <w:r w:rsidRPr="00CA7CE7">
        <w:rPr>
          <w:color w:val="000000"/>
          <w:spacing w:val="6"/>
          <w:sz w:val="28"/>
          <w:szCs w:val="28"/>
        </w:rPr>
        <w:t>ства поражения, поражающие факторы.</w:t>
      </w:r>
    </w:p>
    <w:p w14:paraId="1CEBA9F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6"/>
          <w:sz w:val="28"/>
          <w:szCs w:val="28"/>
        </w:rPr>
        <w:lastRenderedPageBreak/>
        <w:t xml:space="preserve">Мероприятия, проводимые по защите населения от современных </w:t>
      </w:r>
      <w:r w:rsidRPr="00CA7CE7">
        <w:rPr>
          <w:color w:val="000000"/>
          <w:spacing w:val="4"/>
          <w:sz w:val="28"/>
          <w:szCs w:val="28"/>
        </w:rPr>
        <w:t>средств поражения.</w:t>
      </w:r>
    </w:p>
    <w:p w14:paraId="17E50696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 §26.</w:t>
      </w:r>
      <w:r w:rsidRPr="00CA7CE7">
        <w:rPr>
          <w:i/>
          <w:iCs/>
          <w:color w:val="000000"/>
          <w:spacing w:val="-2"/>
          <w:sz w:val="28"/>
          <w:szCs w:val="28"/>
        </w:rPr>
        <w:t>Оповещение и информирование населения о чрезвычайных ситуа</w:t>
      </w:r>
      <w:r w:rsidRPr="00CA7CE7">
        <w:rPr>
          <w:i/>
          <w:iCs/>
          <w:color w:val="000000"/>
          <w:spacing w:val="-2"/>
          <w:sz w:val="28"/>
          <w:szCs w:val="28"/>
        </w:rPr>
        <w:softHyphen/>
      </w:r>
      <w:r w:rsidRPr="00CA7CE7">
        <w:rPr>
          <w:i/>
          <w:iCs/>
          <w:color w:val="000000"/>
          <w:spacing w:val="-1"/>
          <w:sz w:val="28"/>
          <w:szCs w:val="28"/>
        </w:rPr>
        <w:t>циях военного и мирного времени</w:t>
      </w:r>
    </w:p>
    <w:p w14:paraId="483A5A6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Система оповещения населения о чрезвычайных ситуациях. Поря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1"/>
          <w:sz w:val="28"/>
          <w:szCs w:val="28"/>
        </w:rPr>
        <w:t xml:space="preserve">док подачи сигнала «Внимание всем!». Передача речевой информации о </w:t>
      </w:r>
      <w:r w:rsidRPr="00CA7CE7">
        <w:rPr>
          <w:color w:val="000000"/>
          <w:spacing w:val="2"/>
          <w:sz w:val="28"/>
          <w:szCs w:val="28"/>
        </w:rPr>
        <w:t xml:space="preserve">чрезвычайной ситуации, примерное ее содержание, действия населения </w:t>
      </w:r>
      <w:r w:rsidRPr="00CA7CE7">
        <w:rPr>
          <w:color w:val="000000"/>
          <w:spacing w:val="5"/>
          <w:sz w:val="28"/>
          <w:szCs w:val="28"/>
        </w:rPr>
        <w:t>по сигналам оповещения о чрезвычайных ситуациях.</w:t>
      </w:r>
    </w:p>
    <w:p w14:paraId="01AAAD7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   §27.</w:t>
      </w:r>
      <w:r w:rsidRPr="00CA7CE7">
        <w:rPr>
          <w:i/>
          <w:iCs/>
          <w:color w:val="000000"/>
          <w:sz w:val="28"/>
          <w:szCs w:val="28"/>
        </w:rPr>
        <w:tab/>
      </w:r>
      <w:r w:rsidRPr="00CA7CE7">
        <w:rPr>
          <w:i/>
          <w:iCs/>
          <w:color w:val="000000"/>
          <w:spacing w:val="-1"/>
          <w:sz w:val="28"/>
          <w:szCs w:val="28"/>
        </w:rPr>
        <w:t>Инженерная защита населения от чрезвычайных ситуаций мир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</w:r>
      <w:r w:rsidRPr="00CA7CE7">
        <w:rPr>
          <w:i/>
          <w:iCs/>
          <w:color w:val="000000"/>
          <w:spacing w:val="-2"/>
          <w:sz w:val="28"/>
          <w:szCs w:val="28"/>
        </w:rPr>
        <w:t>ного и военного времени</w:t>
      </w:r>
    </w:p>
    <w:p w14:paraId="0BCE2AE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2"/>
          <w:sz w:val="28"/>
          <w:szCs w:val="28"/>
        </w:rPr>
        <w:t>Защитные сооружения гражданской обороны. Основное предназна</w:t>
      </w:r>
      <w:r w:rsidRPr="00CA7CE7">
        <w:rPr>
          <w:color w:val="000000"/>
          <w:spacing w:val="2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 xml:space="preserve">чение защитных сооружений гражданской обороны. Виды защитных </w:t>
      </w:r>
      <w:r w:rsidRPr="00CA7CE7">
        <w:rPr>
          <w:color w:val="000000"/>
          <w:spacing w:val="7"/>
          <w:sz w:val="28"/>
          <w:szCs w:val="28"/>
        </w:rPr>
        <w:t xml:space="preserve">сооружений. Правила поведения в защитных сооружениях (занятие </w:t>
      </w:r>
      <w:r w:rsidRPr="00CA7CE7">
        <w:rPr>
          <w:color w:val="000000"/>
          <w:spacing w:val="5"/>
          <w:sz w:val="28"/>
          <w:szCs w:val="28"/>
        </w:rPr>
        <w:t>целесообразно проводить в имеющихся защитных сооружениях).</w:t>
      </w:r>
    </w:p>
    <w:p w14:paraId="7F50332F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§28. </w:t>
      </w:r>
      <w:r w:rsidRPr="00CA7CE7">
        <w:rPr>
          <w:i/>
          <w:iCs/>
          <w:color w:val="000000"/>
          <w:spacing w:val="-1"/>
          <w:sz w:val="28"/>
          <w:szCs w:val="28"/>
        </w:rPr>
        <w:t>Средства индивидуальной защиты</w:t>
      </w:r>
    </w:p>
    <w:p w14:paraId="42C89869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Основные средства защиты органов дыхания и правила их исполь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9"/>
          <w:sz w:val="28"/>
          <w:szCs w:val="28"/>
        </w:rPr>
        <w:t xml:space="preserve">зования. Средства защиты кожи. Медицинские средства защиты и </w:t>
      </w:r>
      <w:r w:rsidRPr="00CA7CE7">
        <w:rPr>
          <w:color w:val="000000"/>
          <w:spacing w:val="7"/>
          <w:sz w:val="28"/>
          <w:szCs w:val="28"/>
        </w:rPr>
        <w:t>профилактики.</w:t>
      </w:r>
    </w:p>
    <w:p w14:paraId="248BD8E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§29. </w:t>
      </w:r>
      <w:r w:rsidRPr="00CA7CE7">
        <w:rPr>
          <w:i/>
          <w:iCs/>
          <w:color w:val="000000"/>
          <w:spacing w:val="4"/>
          <w:sz w:val="28"/>
          <w:szCs w:val="28"/>
        </w:rPr>
        <w:t>Организация проведения аварийно-спасательных и других не</w:t>
      </w:r>
      <w:r w:rsidRPr="00CA7CE7">
        <w:rPr>
          <w:i/>
          <w:iCs/>
          <w:color w:val="000000"/>
          <w:spacing w:val="4"/>
          <w:sz w:val="28"/>
          <w:szCs w:val="28"/>
        </w:rPr>
        <w:softHyphen/>
      </w:r>
      <w:r w:rsidRPr="00CA7CE7">
        <w:rPr>
          <w:i/>
          <w:iCs/>
          <w:color w:val="000000"/>
          <w:spacing w:val="-1"/>
          <w:sz w:val="28"/>
          <w:szCs w:val="28"/>
        </w:rPr>
        <w:t>отложных работ в зоне чрезвычайных ситуаций</w:t>
      </w:r>
    </w:p>
    <w:p w14:paraId="240DBB5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9"/>
          <w:sz w:val="28"/>
          <w:szCs w:val="28"/>
        </w:rPr>
        <w:t xml:space="preserve">Предназначение аварийно-спасательных и других неотложных </w:t>
      </w:r>
      <w:r w:rsidRPr="00CA7CE7">
        <w:rPr>
          <w:color w:val="000000"/>
          <w:spacing w:val="8"/>
          <w:sz w:val="28"/>
          <w:szCs w:val="28"/>
        </w:rPr>
        <w:t xml:space="preserve">работ, проводимых в зонах чрезвычайных ситуаций. Организация и </w:t>
      </w:r>
      <w:r w:rsidRPr="00CA7CE7">
        <w:rPr>
          <w:color w:val="000000"/>
          <w:spacing w:val="10"/>
          <w:sz w:val="28"/>
          <w:szCs w:val="28"/>
        </w:rPr>
        <w:t xml:space="preserve">основное содержание аварийно-спасательных работ, организация </w:t>
      </w:r>
      <w:r w:rsidRPr="00CA7CE7">
        <w:rPr>
          <w:color w:val="000000"/>
          <w:spacing w:val="9"/>
          <w:sz w:val="28"/>
          <w:szCs w:val="28"/>
        </w:rPr>
        <w:t>санитарной обработки людей после пребывания их в зонах зараже</w:t>
      </w:r>
      <w:r w:rsidRPr="00CA7CE7">
        <w:rPr>
          <w:color w:val="000000"/>
          <w:spacing w:val="9"/>
          <w:sz w:val="28"/>
          <w:szCs w:val="28"/>
        </w:rPr>
        <w:softHyphen/>
      </w:r>
      <w:r w:rsidRPr="00CA7CE7">
        <w:rPr>
          <w:color w:val="000000"/>
          <w:spacing w:val="8"/>
          <w:sz w:val="28"/>
          <w:szCs w:val="28"/>
        </w:rPr>
        <w:t>ния.</w:t>
      </w:r>
    </w:p>
    <w:p w14:paraId="3DD8B7C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§30.</w:t>
      </w:r>
      <w:r w:rsidRPr="00CA7CE7">
        <w:rPr>
          <w:i/>
          <w:iCs/>
          <w:color w:val="000000"/>
          <w:spacing w:val="-1"/>
          <w:sz w:val="28"/>
          <w:szCs w:val="28"/>
        </w:rPr>
        <w:t>Организация гражданской обороны в общеобразовательном уч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</w:r>
      <w:r w:rsidRPr="00CA7CE7">
        <w:rPr>
          <w:i/>
          <w:iCs/>
          <w:color w:val="000000"/>
          <w:sz w:val="28"/>
          <w:szCs w:val="28"/>
        </w:rPr>
        <w:t>реждении</w:t>
      </w:r>
    </w:p>
    <w:p w14:paraId="3E0EDF20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2"/>
          <w:sz w:val="28"/>
          <w:szCs w:val="28"/>
        </w:rPr>
        <w:t>Организация гражданской обороны в общеобразовательном учреж</w:t>
      </w:r>
      <w:r w:rsidRPr="00CA7CE7">
        <w:rPr>
          <w:color w:val="000000"/>
          <w:spacing w:val="2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дении, ее предназначение. План гражданской обороны образователь</w:t>
      </w:r>
      <w:r w:rsidRPr="00CA7CE7">
        <w:rPr>
          <w:color w:val="000000"/>
          <w:spacing w:val="5"/>
          <w:sz w:val="28"/>
          <w:szCs w:val="28"/>
        </w:rPr>
        <w:softHyphen/>
        <w:t>ного учреждения. Обязанности учащихся.</w:t>
      </w:r>
    </w:p>
    <w:p w14:paraId="5B92B14E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12"/>
          <w:sz w:val="28"/>
          <w:szCs w:val="28"/>
        </w:rPr>
        <w:t xml:space="preserve">Глава 8. Вооруженные Силы Российской Федерации — защита нашего Отечества </w:t>
      </w:r>
    </w:p>
    <w:p w14:paraId="25A8DFA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§31</w:t>
      </w:r>
      <w:r w:rsidRPr="00CA7CE7">
        <w:rPr>
          <w:color w:val="000000"/>
          <w:spacing w:val="-6"/>
          <w:sz w:val="28"/>
          <w:szCs w:val="28"/>
        </w:rPr>
        <w:t>.</w:t>
      </w:r>
      <w:r w:rsidRPr="00CA7CE7">
        <w:rPr>
          <w:i/>
          <w:iCs/>
          <w:color w:val="000000"/>
          <w:sz w:val="28"/>
          <w:szCs w:val="28"/>
        </w:rPr>
        <w:t>История создания Вооруженных Сил Российской Федерации</w:t>
      </w:r>
      <w:r w:rsidRPr="00CA7CE7">
        <w:rPr>
          <w:i/>
          <w:iCs/>
          <w:color w:val="000000"/>
          <w:sz w:val="28"/>
          <w:szCs w:val="28"/>
        </w:rPr>
        <w:br/>
      </w:r>
      <w:r w:rsidRPr="00CA7CE7">
        <w:rPr>
          <w:color w:val="000000"/>
          <w:spacing w:val="-4"/>
          <w:sz w:val="28"/>
          <w:szCs w:val="28"/>
        </w:rPr>
        <w:t xml:space="preserve">Организация вооруженных сил Московского государства </w:t>
      </w:r>
      <w:r w:rsidRPr="00CA7CE7">
        <w:rPr>
          <w:smallCaps/>
          <w:color w:val="000000"/>
          <w:spacing w:val="-4"/>
          <w:sz w:val="28"/>
          <w:szCs w:val="28"/>
        </w:rPr>
        <w:t>в</w:t>
      </w:r>
      <w:r w:rsidRPr="00CA7CE7">
        <w:rPr>
          <w:smallCaps/>
          <w:color w:val="000000"/>
          <w:spacing w:val="-4"/>
          <w:sz w:val="28"/>
          <w:szCs w:val="28"/>
          <w:lang w:val="en-US"/>
        </w:rPr>
        <w:t>XIV</w:t>
      </w:r>
      <w:r w:rsidRPr="00CA7CE7">
        <w:rPr>
          <w:smallCaps/>
          <w:color w:val="000000"/>
          <w:spacing w:val="-4"/>
          <w:sz w:val="28"/>
          <w:szCs w:val="28"/>
        </w:rPr>
        <w:t>—</w:t>
      </w:r>
      <w:r w:rsidRPr="00CA7CE7">
        <w:rPr>
          <w:color w:val="000000"/>
          <w:spacing w:val="-4"/>
          <w:sz w:val="28"/>
          <w:szCs w:val="28"/>
          <w:lang w:val="en-US"/>
        </w:rPr>
        <w:t>XV</w:t>
      </w:r>
      <w:r w:rsidRPr="00CA7CE7">
        <w:rPr>
          <w:color w:val="000000"/>
          <w:spacing w:val="-4"/>
          <w:sz w:val="28"/>
          <w:szCs w:val="28"/>
        </w:rPr>
        <w:t>вв.</w:t>
      </w:r>
    </w:p>
    <w:p w14:paraId="5A987C6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 xml:space="preserve">Военная реформа Ивана Грозного в середине </w:t>
      </w:r>
      <w:r w:rsidRPr="00CA7CE7">
        <w:rPr>
          <w:color w:val="000000"/>
          <w:spacing w:val="4"/>
          <w:sz w:val="28"/>
          <w:szCs w:val="28"/>
          <w:lang w:val="en-US"/>
        </w:rPr>
        <w:t>XVI</w:t>
      </w:r>
      <w:r w:rsidRPr="00CA7CE7">
        <w:rPr>
          <w:color w:val="000000"/>
          <w:spacing w:val="4"/>
          <w:sz w:val="28"/>
          <w:szCs w:val="28"/>
        </w:rPr>
        <w:t xml:space="preserve"> в. Военная реформа </w:t>
      </w:r>
      <w:r w:rsidRPr="00CA7CE7">
        <w:rPr>
          <w:color w:val="000000"/>
          <w:spacing w:val="2"/>
          <w:sz w:val="28"/>
          <w:szCs w:val="28"/>
        </w:rPr>
        <w:t xml:space="preserve">Петра </w:t>
      </w:r>
      <w:r w:rsidRPr="00CA7CE7">
        <w:rPr>
          <w:color w:val="000000"/>
          <w:spacing w:val="2"/>
          <w:sz w:val="28"/>
          <w:szCs w:val="28"/>
          <w:lang w:val="en-US"/>
        </w:rPr>
        <w:t>I</w:t>
      </w:r>
      <w:r w:rsidRPr="00CA7CE7">
        <w:rPr>
          <w:color w:val="000000"/>
          <w:spacing w:val="2"/>
          <w:sz w:val="28"/>
          <w:szCs w:val="28"/>
        </w:rPr>
        <w:t xml:space="preserve">, создание регулярной армии, ее особенности. Военные реформы </w:t>
      </w:r>
      <w:r w:rsidRPr="00CA7CE7">
        <w:rPr>
          <w:color w:val="000000"/>
          <w:spacing w:val="5"/>
          <w:sz w:val="28"/>
          <w:szCs w:val="28"/>
        </w:rPr>
        <w:t xml:space="preserve">в России во второй половине </w:t>
      </w:r>
      <w:r w:rsidRPr="00CA7CE7">
        <w:rPr>
          <w:color w:val="000000"/>
          <w:spacing w:val="5"/>
          <w:sz w:val="28"/>
          <w:szCs w:val="28"/>
          <w:lang w:val="en-US"/>
        </w:rPr>
        <w:t>XIX</w:t>
      </w:r>
      <w:r w:rsidRPr="00CA7CE7">
        <w:rPr>
          <w:color w:val="000000"/>
          <w:spacing w:val="5"/>
          <w:sz w:val="28"/>
          <w:szCs w:val="28"/>
        </w:rPr>
        <w:t xml:space="preserve"> в., создание массовой армии.</w:t>
      </w:r>
    </w:p>
    <w:p w14:paraId="26E975D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Создание советских Вооруженных Сил, их структура и предназна</w:t>
      </w:r>
      <w:r w:rsidRPr="00CA7CE7">
        <w:rPr>
          <w:color w:val="000000"/>
          <w:spacing w:val="4"/>
          <w:sz w:val="28"/>
          <w:szCs w:val="28"/>
        </w:rPr>
        <w:softHyphen/>
        <w:t>чение.</w:t>
      </w:r>
    </w:p>
    <w:p w14:paraId="655AFE64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§32. </w:t>
      </w:r>
      <w:r w:rsidRPr="00CA7CE7">
        <w:rPr>
          <w:i/>
          <w:iCs/>
          <w:color w:val="000000"/>
          <w:sz w:val="28"/>
          <w:szCs w:val="28"/>
        </w:rPr>
        <w:t>Память поколений — дни воинской славы России</w:t>
      </w:r>
    </w:p>
    <w:p w14:paraId="6EDE2621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4"/>
          <w:sz w:val="28"/>
          <w:szCs w:val="28"/>
        </w:rPr>
        <w:t>Дни воинской славы России — дни славных побед, сыгравших ре</w:t>
      </w:r>
      <w:r w:rsidRPr="00CA7CE7">
        <w:rPr>
          <w:color w:val="000000"/>
          <w:spacing w:val="4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>шающую роль в истории государства.</w:t>
      </w:r>
    </w:p>
    <w:p w14:paraId="5B69BE1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7"/>
          <w:sz w:val="28"/>
          <w:szCs w:val="28"/>
        </w:rPr>
        <w:t>Основные формы увековечения памяти российских воинов, от</w:t>
      </w:r>
      <w:r w:rsidRPr="00CA7CE7">
        <w:rPr>
          <w:color w:val="000000"/>
          <w:spacing w:val="7"/>
          <w:sz w:val="28"/>
          <w:szCs w:val="28"/>
        </w:rPr>
        <w:softHyphen/>
      </w:r>
      <w:r w:rsidRPr="00CA7CE7">
        <w:rPr>
          <w:color w:val="000000"/>
          <w:spacing w:val="5"/>
          <w:sz w:val="28"/>
          <w:szCs w:val="28"/>
        </w:rPr>
        <w:t>личившихся в сражениях, связанных с днями воинской славы России.</w:t>
      </w:r>
    </w:p>
    <w:p w14:paraId="02AE6D2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§33. </w:t>
      </w:r>
      <w:r w:rsidRPr="00CA7CE7">
        <w:rPr>
          <w:i/>
          <w:iCs/>
          <w:color w:val="000000"/>
          <w:spacing w:val="-1"/>
          <w:sz w:val="28"/>
          <w:szCs w:val="28"/>
        </w:rPr>
        <w:t>Состав Вооруженных Сил Российской Федерации. Руковод</w:t>
      </w:r>
      <w:r w:rsidRPr="00CA7CE7">
        <w:rPr>
          <w:i/>
          <w:iCs/>
          <w:color w:val="000000"/>
          <w:spacing w:val="-1"/>
          <w:sz w:val="28"/>
          <w:szCs w:val="28"/>
        </w:rPr>
        <w:softHyphen/>
        <w:t>ство и управление Вооруженными Силами Российской Федерации</w:t>
      </w:r>
    </w:p>
    <w:p w14:paraId="789EEB4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t xml:space="preserve">Виды и рода войск Вооруженных Сил Российской Федерации, </w:t>
      </w:r>
      <w:r w:rsidRPr="00CA7CE7">
        <w:rPr>
          <w:color w:val="000000"/>
          <w:spacing w:val="-4"/>
          <w:sz w:val="28"/>
          <w:szCs w:val="28"/>
        </w:rPr>
        <w:t>специальные войска, военные округа и флоты. Руководство и уп</w:t>
      </w:r>
      <w:r w:rsidRPr="00CA7CE7">
        <w:rPr>
          <w:color w:val="000000"/>
          <w:spacing w:val="-4"/>
          <w:sz w:val="28"/>
          <w:szCs w:val="28"/>
        </w:rPr>
        <w:softHyphen/>
        <w:t>равление Вооруженными Силами Российской Федерации.</w:t>
      </w:r>
    </w:p>
    <w:p w14:paraId="03B4E8C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b/>
          <w:bCs/>
          <w:color w:val="000000"/>
          <w:spacing w:val="-4"/>
          <w:sz w:val="28"/>
          <w:szCs w:val="28"/>
        </w:rPr>
        <w:t>Глава 9. Виды Вооруженных Сил Российской Федерации и рода войск</w:t>
      </w:r>
    </w:p>
    <w:p w14:paraId="4E52C69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§34</w:t>
      </w:r>
      <w:r w:rsidRPr="00CA7CE7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CA7CE7">
        <w:rPr>
          <w:i/>
          <w:iCs/>
          <w:color w:val="000000"/>
          <w:spacing w:val="9"/>
          <w:sz w:val="28"/>
          <w:szCs w:val="28"/>
        </w:rPr>
        <w:t>Сухопутные войска</w:t>
      </w:r>
    </w:p>
    <w:p w14:paraId="5898DCA7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lastRenderedPageBreak/>
        <w:t xml:space="preserve">Сухопутные войска, их состав и предназначение. Вооружение </w:t>
      </w:r>
      <w:r w:rsidRPr="00CA7CE7">
        <w:rPr>
          <w:color w:val="000000"/>
          <w:spacing w:val="-5"/>
          <w:sz w:val="28"/>
          <w:szCs w:val="28"/>
        </w:rPr>
        <w:t>и военная техника сухопутных войск.</w:t>
      </w:r>
    </w:p>
    <w:p w14:paraId="7B55D80B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§35. Военно-воздушные Силы</w:t>
      </w:r>
    </w:p>
    <w:p w14:paraId="274E14F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t xml:space="preserve">Военно-воздушные Силы (ВВС), их состав и предназначение.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 ВВС.</w:t>
      </w:r>
    </w:p>
    <w:p w14:paraId="7987CC1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§36. Военно-морской флот</w:t>
      </w:r>
    </w:p>
    <w:p w14:paraId="69AE095D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2"/>
          <w:sz w:val="28"/>
          <w:szCs w:val="28"/>
        </w:rPr>
        <w:t xml:space="preserve">Военно-морской флот (ВМФ), его состав и предназначение.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техника.</w:t>
      </w:r>
    </w:p>
    <w:p w14:paraId="54AA21CE" w14:textId="035A9135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§37. </w:t>
      </w:r>
      <w:r w:rsidRPr="00CA7CE7">
        <w:rPr>
          <w:i/>
          <w:iCs/>
          <w:color w:val="000000"/>
          <w:spacing w:val="-10"/>
          <w:sz w:val="28"/>
          <w:szCs w:val="28"/>
        </w:rPr>
        <w:t>Ракетные войска стратегического назначения</w:t>
      </w:r>
      <w:r w:rsidRPr="00CA7CE7">
        <w:rPr>
          <w:i/>
          <w:iCs/>
          <w:color w:val="000000"/>
          <w:spacing w:val="-10"/>
          <w:sz w:val="28"/>
          <w:szCs w:val="28"/>
        </w:rPr>
        <w:br/>
      </w:r>
      <w:r w:rsidRPr="00CA7CE7">
        <w:rPr>
          <w:color w:val="000000"/>
          <w:spacing w:val="-7"/>
          <w:sz w:val="28"/>
          <w:szCs w:val="28"/>
        </w:rPr>
        <w:t xml:space="preserve">Ракетные войска стратегического назначения (PBСH), их </w:t>
      </w:r>
      <w:proofErr w:type="spellStart"/>
      <w:r w:rsidRPr="00CA7CE7">
        <w:rPr>
          <w:color w:val="000000"/>
          <w:spacing w:val="-7"/>
          <w:sz w:val="28"/>
          <w:szCs w:val="28"/>
        </w:rPr>
        <w:t>состав</w:t>
      </w:r>
      <w:r w:rsidRPr="00CA7CE7">
        <w:rPr>
          <w:color w:val="000000"/>
          <w:spacing w:val="-4"/>
          <w:sz w:val="28"/>
          <w:szCs w:val="28"/>
        </w:rPr>
        <w:t>и</w:t>
      </w:r>
      <w:proofErr w:type="spellEnd"/>
      <w:r w:rsidRPr="00CA7CE7">
        <w:rPr>
          <w:color w:val="000000"/>
          <w:spacing w:val="-4"/>
          <w:sz w:val="28"/>
          <w:szCs w:val="28"/>
        </w:rPr>
        <w:t xml:space="preserve"> предназначение.</w:t>
      </w:r>
      <w:r w:rsidR="00AA43B8" w:rsidRPr="00CA7CE7">
        <w:rPr>
          <w:color w:val="000000"/>
          <w:spacing w:val="-4"/>
          <w:sz w:val="28"/>
          <w:szCs w:val="28"/>
        </w:rPr>
        <w:t xml:space="preserve"> </w:t>
      </w:r>
      <w:r w:rsidRPr="00CA7CE7">
        <w:rPr>
          <w:color w:val="000000"/>
          <w:spacing w:val="-5"/>
          <w:sz w:val="28"/>
          <w:szCs w:val="28"/>
        </w:rPr>
        <w:t>Вооружение и военная техника.</w:t>
      </w:r>
    </w:p>
    <w:p w14:paraId="1DDFC0B1" w14:textId="77777777" w:rsidR="004517AB" w:rsidRPr="00CA7CE7" w:rsidRDefault="004517AB" w:rsidP="004517AB">
      <w:pPr>
        <w:pStyle w:val="a5"/>
        <w:rPr>
          <w:i/>
          <w:iCs/>
          <w:color w:val="000000"/>
          <w:spacing w:val="-10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 §38.  </w:t>
      </w:r>
      <w:r w:rsidRPr="00CA7CE7">
        <w:rPr>
          <w:i/>
          <w:iCs/>
          <w:color w:val="000000"/>
          <w:spacing w:val="-10"/>
          <w:sz w:val="28"/>
          <w:szCs w:val="28"/>
        </w:rPr>
        <w:t>Воздушно-десантные войска</w:t>
      </w:r>
    </w:p>
    <w:p w14:paraId="2BF00C83" w14:textId="77777777" w:rsidR="004517AB" w:rsidRPr="00CA7CE7" w:rsidRDefault="004517AB" w:rsidP="004517AB">
      <w:pPr>
        <w:pStyle w:val="a5"/>
        <w:rPr>
          <w:i/>
          <w:iCs/>
          <w:color w:val="000000"/>
          <w:spacing w:val="-14"/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t xml:space="preserve"> Воздушно-десантные войска, их состав и предназначение.</w:t>
      </w:r>
    </w:p>
    <w:p w14:paraId="331CB8A2" w14:textId="77777777" w:rsidR="004517AB" w:rsidRPr="00CA7CE7" w:rsidRDefault="004517AB" w:rsidP="004517AB">
      <w:pPr>
        <w:pStyle w:val="a5"/>
        <w:rPr>
          <w:i/>
          <w:iCs/>
          <w:color w:val="000000"/>
          <w:spacing w:val="-14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§39</w:t>
      </w:r>
      <w:r w:rsidRPr="00CA7CE7">
        <w:rPr>
          <w:i/>
          <w:iCs/>
          <w:color w:val="000000"/>
          <w:spacing w:val="-10"/>
          <w:sz w:val="28"/>
          <w:szCs w:val="28"/>
        </w:rPr>
        <w:t>.  Космические войска</w:t>
      </w:r>
    </w:p>
    <w:p w14:paraId="6FE3FDC8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-4"/>
          <w:sz w:val="28"/>
          <w:szCs w:val="28"/>
        </w:rPr>
        <w:t>Космические войска, их состав и предназначение.</w:t>
      </w:r>
    </w:p>
    <w:p w14:paraId="188BE72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§40. В</w:t>
      </w:r>
      <w:r w:rsidRPr="00CA7CE7">
        <w:rPr>
          <w:i/>
          <w:iCs/>
          <w:color w:val="000000"/>
          <w:spacing w:val="-8"/>
          <w:sz w:val="28"/>
          <w:szCs w:val="28"/>
        </w:rPr>
        <w:t>ойска и воинские формирования, не входящие в состав ВС РФ</w:t>
      </w:r>
    </w:p>
    <w:p w14:paraId="4A309D90" w14:textId="77777777" w:rsidR="004517AB" w:rsidRPr="00CA7CE7" w:rsidRDefault="004517AB" w:rsidP="004517AB">
      <w:pPr>
        <w:pStyle w:val="a5"/>
        <w:rPr>
          <w:color w:val="000000"/>
          <w:spacing w:val="-5"/>
          <w:sz w:val="28"/>
          <w:szCs w:val="28"/>
        </w:rPr>
      </w:pPr>
      <w:r w:rsidRPr="00CA7CE7">
        <w:rPr>
          <w:color w:val="000000"/>
          <w:spacing w:val="-5"/>
          <w:sz w:val="28"/>
          <w:szCs w:val="28"/>
        </w:rPr>
        <w:t>Пограничные органы Федеральной службы безопасности Рос</w:t>
      </w:r>
      <w:r w:rsidRPr="00CA7CE7">
        <w:rPr>
          <w:color w:val="000000"/>
          <w:spacing w:val="-5"/>
          <w:sz w:val="28"/>
          <w:szCs w:val="28"/>
        </w:rPr>
        <w:softHyphen/>
      </w:r>
      <w:r w:rsidRPr="00CA7CE7">
        <w:rPr>
          <w:color w:val="000000"/>
          <w:spacing w:val="-7"/>
          <w:sz w:val="28"/>
          <w:szCs w:val="28"/>
        </w:rPr>
        <w:t xml:space="preserve">сийской Федерации, Внутренние войска Министерства внутренних </w:t>
      </w:r>
      <w:r w:rsidRPr="00CA7CE7">
        <w:rPr>
          <w:color w:val="000000"/>
          <w:spacing w:val="-3"/>
          <w:sz w:val="28"/>
          <w:szCs w:val="28"/>
        </w:rPr>
        <w:t xml:space="preserve">дел Российской Федерации, Войска гражданской обороны МЧС </w:t>
      </w:r>
      <w:r w:rsidRPr="00CA7CE7">
        <w:rPr>
          <w:color w:val="000000"/>
          <w:spacing w:val="-5"/>
          <w:sz w:val="28"/>
          <w:szCs w:val="28"/>
        </w:rPr>
        <w:t>России.</w:t>
      </w:r>
    </w:p>
    <w:p w14:paraId="46196C96" w14:textId="77777777" w:rsidR="004517AB" w:rsidRPr="00CA7CE7" w:rsidRDefault="004517AB" w:rsidP="004517AB">
      <w:pPr>
        <w:pStyle w:val="a5"/>
        <w:rPr>
          <w:b/>
          <w:sz w:val="28"/>
          <w:szCs w:val="28"/>
        </w:rPr>
      </w:pPr>
      <w:r w:rsidRPr="00CA7CE7">
        <w:rPr>
          <w:b/>
          <w:color w:val="000000"/>
          <w:spacing w:val="-9"/>
          <w:sz w:val="28"/>
          <w:szCs w:val="28"/>
        </w:rPr>
        <w:t xml:space="preserve">Глава 10. Боевые традиции Вооруженных Сил России </w:t>
      </w:r>
    </w:p>
    <w:p w14:paraId="5867971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 xml:space="preserve">§41.  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Патриотизм и верность воинскому долгу — качества защитника </w:t>
      </w:r>
      <w:r w:rsidRPr="00CA7CE7">
        <w:rPr>
          <w:i/>
          <w:iCs/>
          <w:color w:val="000000"/>
          <w:spacing w:val="-2"/>
          <w:sz w:val="28"/>
          <w:szCs w:val="28"/>
        </w:rPr>
        <w:t>Отечества</w:t>
      </w:r>
    </w:p>
    <w:p w14:paraId="191B92EA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3"/>
          <w:sz w:val="28"/>
          <w:szCs w:val="28"/>
        </w:rPr>
        <w:t>Патриотизм — духовно-нравственная основа личности военнослу</w:t>
      </w:r>
      <w:r w:rsidRPr="00CA7CE7">
        <w:rPr>
          <w:color w:val="000000"/>
          <w:spacing w:val="3"/>
          <w:sz w:val="28"/>
          <w:szCs w:val="28"/>
        </w:rPr>
        <w:softHyphen/>
      </w:r>
      <w:r w:rsidRPr="00CA7CE7">
        <w:rPr>
          <w:color w:val="000000"/>
          <w:spacing w:val="4"/>
          <w:sz w:val="28"/>
          <w:szCs w:val="28"/>
        </w:rPr>
        <w:t>жащего — защитника Отечества, источник духовных сил воина.</w:t>
      </w:r>
    </w:p>
    <w:p w14:paraId="51DFDAC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10"/>
          <w:sz w:val="28"/>
          <w:szCs w:val="28"/>
        </w:rPr>
        <w:t xml:space="preserve">Преданность своему Отечеству, любовь к Родине, стремление </w:t>
      </w:r>
      <w:r w:rsidRPr="00CA7CE7">
        <w:rPr>
          <w:color w:val="000000"/>
          <w:spacing w:val="6"/>
          <w:sz w:val="28"/>
          <w:szCs w:val="28"/>
        </w:rPr>
        <w:t xml:space="preserve">служить ее интересам, защищать от врагов — основное содержание </w:t>
      </w:r>
      <w:r w:rsidRPr="00CA7CE7">
        <w:rPr>
          <w:color w:val="000000"/>
          <w:spacing w:val="5"/>
          <w:sz w:val="28"/>
          <w:szCs w:val="28"/>
        </w:rPr>
        <w:t>патриотизма.</w:t>
      </w:r>
    </w:p>
    <w:p w14:paraId="13D8A783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color w:val="000000"/>
          <w:spacing w:val="1"/>
          <w:sz w:val="28"/>
          <w:szCs w:val="28"/>
        </w:rPr>
        <w:t>Воинский долг — обязанность Отечеству по его вооруженной защи</w:t>
      </w:r>
      <w:r w:rsidRPr="00CA7CE7">
        <w:rPr>
          <w:color w:val="000000"/>
          <w:spacing w:val="1"/>
          <w:sz w:val="28"/>
          <w:szCs w:val="28"/>
        </w:rPr>
        <w:softHyphen/>
      </w:r>
      <w:r w:rsidRPr="00CA7CE7">
        <w:rPr>
          <w:color w:val="000000"/>
          <w:spacing w:val="3"/>
          <w:sz w:val="28"/>
          <w:szCs w:val="28"/>
        </w:rPr>
        <w:t xml:space="preserve">те. Основные составляющие личности военнослужащего — защитника </w:t>
      </w:r>
      <w:r w:rsidRPr="00CA7CE7">
        <w:rPr>
          <w:color w:val="000000"/>
          <w:spacing w:val="5"/>
          <w:sz w:val="28"/>
          <w:szCs w:val="28"/>
        </w:rPr>
        <w:t xml:space="preserve">Отечества, способного с честью и достоинством выполнить воинский </w:t>
      </w:r>
      <w:r w:rsidRPr="00CA7CE7">
        <w:rPr>
          <w:color w:val="000000"/>
          <w:spacing w:val="-5"/>
          <w:sz w:val="28"/>
          <w:szCs w:val="28"/>
        </w:rPr>
        <w:t>долг.</w:t>
      </w:r>
    </w:p>
    <w:p w14:paraId="799F0E4C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§42.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. </w:t>
      </w:r>
      <w:r w:rsidRPr="00CA7CE7">
        <w:rPr>
          <w:i/>
          <w:iCs/>
          <w:color w:val="000000"/>
          <w:spacing w:val="-3"/>
          <w:sz w:val="28"/>
          <w:szCs w:val="28"/>
        </w:rPr>
        <w:t xml:space="preserve">Дружба и войсковое товарищество — основа боевой готовности </w:t>
      </w:r>
      <w:r w:rsidRPr="00CA7CE7">
        <w:rPr>
          <w:i/>
          <w:iCs/>
          <w:color w:val="000000"/>
          <w:spacing w:val="-1"/>
          <w:sz w:val="28"/>
          <w:szCs w:val="28"/>
        </w:rPr>
        <w:t>частей и подразделений</w:t>
      </w:r>
      <w:r w:rsidR="00233FEA" w:rsidRPr="00CA7CE7">
        <w:rPr>
          <w:i/>
          <w:iCs/>
          <w:color w:val="000000"/>
          <w:spacing w:val="-1"/>
          <w:sz w:val="28"/>
          <w:szCs w:val="28"/>
        </w:rPr>
        <w:t xml:space="preserve">. </w:t>
      </w:r>
      <w:r w:rsidRPr="00CA7CE7">
        <w:rPr>
          <w:color w:val="000000"/>
          <w:spacing w:val="-1"/>
          <w:sz w:val="28"/>
          <w:szCs w:val="28"/>
        </w:rPr>
        <w:t>Особенности воинского коллектива, значение войскового товарищес</w:t>
      </w:r>
      <w:r w:rsidRPr="00CA7CE7">
        <w:rPr>
          <w:color w:val="000000"/>
          <w:spacing w:val="2"/>
          <w:sz w:val="28"/>
          <w:szCs w:val="28"/>
        </w:rPr>
        <w:t>тва в боевых условиях и повседневной жизни частей и подразделений.</w:t>
      </w:r>
    </w:p>
    <w:p w14:paraId="65F48546" w14:textId="77777777" w:rsidR="00233FEA" w:rsidRPr="00CA7CE7" w:rsidRDefault="004517AB" w:rsidP="004517AB">
      <w:pPr>
        <w:pStyle w:val="a5"/>
        <w:rPr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color w:val="000000"/>
          <w:spacing w:val="5"/>
          <w:sz w:val="28"/>
          <w:szCs w:val="28"/>
        </w:rPr>
        <w:t xml:space="preserve">Войсковое товарищество — боевая традиция Российской армии и </w:t>
      </w:r>
      <w:r w:rsidRPr="00CA7CE7">
        <w:rPr>
          <w:color w:val="000000"/>
          <w:spacing w:val="3"/>
          <w:sz w:val="28"/>
          <w:szCs w:val="28"/>
        </w:rPr>
        <w:t>флота.</w:t>
      </w:r>
    </w:p>
    <w:p w14:paraId="70A9BE72" w14:textId="77777777" w:rsidR="004517AB" w:rsidRPr="00CA7CE7" w:rsidRDefault="00233FEA" w:rsidP="004517AB">
      <w:pPr>
        <w:pStyle w:val="a5"/>
        <w:rPr>
          <w:b/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11. Размещение и быт военнослужащих</w:t>
      </w:r>
    </w:p>
    <w:p w14:paraId="3AFC0A75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§43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. </w:t>
      </w:r>
      <w:r w:rsidRPr="00CA7CE7">
        <w:rPr>
          <w:sz w:val="28"/>
          <w:szCs w:val="28"/>
        </w:rPr>
        <w:t>Размещение военнослужащих</w:t>
      </w:r>
    </w:p>
    <w:p w14:paraId="722A0BD5" w14:textId="77777777" w:rsidR="00342A79" w:rsidRPr="00CA7CE7" w:rsidRDefault="004517AB" w:rsidP="004517AB">
      <w:pPr>
        <w:pStyle w:val="a5"/>
        <w:rPr>
          <w:bCs/>
          <w:i/>
          <w:iCs/>
          <w:color w:val="000000"/>
          <w:spacing w:val="-5"/>
          <w:sz w:val="28"/>
          <w:szCs w:val="28"/>
        </w:rPr>
      </w:pPr>
      <w:r w:rsidRPr="00CA7CE7">
        <w:rPr>
          <w:i/>
          <w:iCs/>
          <w:color w:val="000000"/>
          <w:spacing w:val="-11"/>
          <w:sz w:val="28"/>
          <w:szCs w:val="28"/>
        </w:rPr>
        <w:t>§44</w:t>
      </w:r>
      <w:r w:rsidR="00342A79" w:rsidRPr="00CA7CE7">
        <w:rPr>
          <w:i/>
          <w:iCs/>
          <w:color w:val="000000"/>
          <w:spacing w:val="-11"/>
          <w:sz w:val="28"/>
          <w:szCs w:val="28"/>
        </w:rPr>
        <w:t xml:space="preserve">. </w:t>
      </w:r>
      <w:r w:rsidRPr="00CA7CE7">
        <w:rPr>
          <w:sz w:val="28"/>
          <w:szCs w:val="28"/>
        </w:rPr>
        <w:t>Распределение времени и повседневный порядок</w:t>
      </w:r>
    </w:p>
    <w:p w14:paraId="5214E8B5" w14:textId="77777777" w:rsidR="00342A79" w:rsidRPr="00CA7CE7" w:rsidRDefault="00342A79" w:rsidP="00342A79">
      <w:pPr>
        <w:pStyle w:val="a5"/>
        <w:rPr>
          <w:color w:val="000000"/>
          <w:sz w:val="28"/>
          <w:szCs w:val="28"/>
        </w:rPr>
      </w:pPr>
      <w:r w:rsidRPr="00CA7CE7">
        <w:rPr>
          <w:color w:val="000000"/>
          <w:sz w:val="28"/>
          <w:szCs w:val="28"/>
        </w:rPr>
        <w:t xml:space="preserve">§45. Сохранение и укрепление здоровья военнослужащих. Закаливание военнослужащих, занятия физической подготовкой и спортом. </w:t>
      </w:r>
    </w:p>
    <w:p w14:paraId="07304B30" w14:textId="77777777" w:rsidR="00233FEA" w:rsidRPr="00CA7CE7" w:rsidRDefault="00233FEA" w:rsidP="00342A79">
      <w:pPr>
        <w:pStyle w:val="a5"/>
        <w:rPr>
          <w:b/>
          <w:i/>
          <w:color w:val="000000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12. Суточный наряд, обязанности лиц суточного наряда</w:t>
      </w:r>
    </w:p>
    <w:p w14:paraId="62C12556" w14:textId="77777777" w:rsidR="00EF582C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46.</w:t>
      </w:r>
      <w:r w:rsidRPr="00CA7CE7">
        <w:rPr>
          <w:color w:val="000000"/>
          <w:sz w:val="28"/>
          <w:szCs w:val="28"/>
        </w:rPr>
        <w:t xml:space="preserve">Суточный наряд, общие </w:t>
      </w:r>
      <w:r w:rsidRPr="00CA7CE7">
        <w:rPr>
          <w:i/>
          <w:color w:val="000000"/>
          <w:sz w:val="28"/>
          <w:szCs w:val="28"/>
        </w:rPr>
        <w:t>положения</w:t>
      </w:r>
      <w:r w:rsidRPr="00CA7CE7">
        <w:rPr>
          <w:color w:val="000000"/>
          <w:sz w:val="28"/>
          <w:szCs w:val="28"/>
        </w:rPr>
        <w:t xml:space="preserve"> Суточный наряд назначается для поддержания внутреннего порядка </w:t>
      </w:r>
    </w:p>
    <w:p w14:paraId="26C23739" w14:textId="77777777" w:rsidR="00342A79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4</w:t>
      </w:r>
      <w:r w:rsidR="00233FEA" w:rsidRPr="00CA7CE7">
        <w:rPr>
          <w:sz w:val="28"/>
          <w:szCs w:val="28"/>
        </w:rPr>
        <w:t>7</w:t>
      </w:r>
      <w:r w:rsidRPr="00CA7CE7">
        <w:rPr>
          <w:sz w:val="28"/>
          <w:szCs w:val="28"/>
        </w:rPr>
        <w:t>.</w:t>
      </w:r>
      <w:r w:rsidRPr="00CA7CE7">
        <w:rPr>
          <w:color w:val="000000"/>
          <w:sz w:val="28"/>
          <w:szCs w:val="28"/>
        </w:rPr>
        <w:t xml:space="preserve">Обязанности дежурного по </w:t>
      </w:r>
      <w:proofErr w:type="spellStart"/>
      <w:r w:rsidRPr="00CA7CE7">
        <w:rPr>
          <w:color w:val="000000"/>
          <w:sz w:val="28"/>
          <w:szCs w:val="28"/>
        </w:rPr>
        <w:t>роте.</w:t>
      </w:r>
      <w:r w:rsidR="00EF582C" w:rsidRPr="00CA7CE7">
        <w:rPr>
          <w:color w:val="000000"/>
          <w:sz w:val="28"/>
          <w:szCs w:val="28"/>
        </w:rPr>
        <w:t>Дежурный</w:t>
      </w:r>
      <w:proofErr w:type="spellEnd"/>
      <w:r w:rsidR="00EF582C" w:rsidRPr="00CA7CE7">
        <w:rPr>
          <w:color w:val="000000"/>
          <w:sz w:val="28"/>
          <w:szCs w:val="28"/>
        </w:rPr>
        <w:t xml:space="preserve"> по роте отвечает за точное выполнение и соблюдение распорядка дня и других правил.</w:t>
      </w:r>
    </w:p>
    <w:p w14:paraId="03CD5D87" w14:textId="77777777" w:rsidR="00342A79" w:rsidRPr="00CA7CE7" w:rsidRDefault="00342A79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4</w:t>
      </w:r>
      <w:r w:rsidR="00233FEA" w:rsidRPr="00CA7CE7">
        <w:rPr>
          <w:sz w:val="28"/>
          <w:szCs w:val="28"/>
        </w:rPr>
        <w:t>8</w:t>
      </w:r>
      <w:r w:rsidRPr="00CA7CE7">
        <w:rPr>
          <w:sz w:val="28"/>
          <w:szCs w:val="28"/>
        </w:rPr>
        <w:t>.</w:t>
      </w:r>
      <w:r w:rsidRPr="00CA7CE7">
        <w:rPr>
          <w:color w:val="000000"/>
          <w:sz w:val="28"/>
          <w:szCs w:val="28"/>
        </w:rPr>
        <w:t>Обязанности  дневального  по роте</w:t>
      </w:r>
      <w:r w:rsidR="00233FEA" w:rsidRPr="00CA7CE7">
        <w:rPr>
          <w:color w:val="000000"/>
          <w:sz w:val="28"/>
          <w:szCs w:val="28"/>
        </w:rPr>
        <w:t xml:space="preserve">. Дневальный назначается из солдат и отвечает за </w:t>
      </w:r>
      <w:proofErr w:type="spellStart"/>
      <w:r w:rsidR="00233FEA" w:rsidRPr="00CA7CE7">
        <w:rPr>
          <w:color w:val="000000"/>
          <w:sz w:val="28"/>
          <w:szCs w:val="28"/>
        </w:rPr>
        <w:t>сохранность.находящихся</w:t>
      </w:r>
      <w:proofErr w:type="spellEnd"/>
      <w:r w:rsidR="00233FEA" w:rsidRPr="00CA7CE7">
        <w:rPr>
          <w:color w:val="000000"/>
          <w:sz w:val="28"/>
          <w:szCs w:val="28"/>
        </w:rPr>
        <w:t xml:space="preserve">  под его охраной вооружения и имущества роты и военнослужащих.</w:t>
      </w:r>
    </w:p>
    <w:p w14:paraId="7889B305" w14:textId="77777777" w:rsidR="00233FEA" w:rsidRPr="00CA7CE7" w:rsidRDefault="00233FEA" w:rsidP="004517AB">
      <w:pPr>
        <w:pStyle w:val="a5"/>
        <w:rPr>
          <w:b/>
          <w:i/>
          <w:color w:val="000000"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lastRenderedPageBreak/>
        <w:t>Глава 13. Организация караульной службы</w:t>
      </w:r>
    </w:p>
    <w:p w14:paraId="55A5C2BF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49.</w:t>
      </w:r>
      <w:r w:rsidRPr="00CA7CE7">
        <w:rPr>
          <w:i/>
          <w:color w:val="000000"/>
          <w:sz w:val="28"/>
          <w:szCs w:val="28"/>
        </w:rPr>
        <w:t>Организация караульной службы. Общие понятия</w:t>
      </w:r>
      <w:r w:rsidRPr="00CA7CE7">
        <w:rPr>
          <w:color w:val="000000"/>
          <w:sz w:val="28"/>
          <w:szCs w:val="28"/>
        </w:rPr>
        <w:t>. Несение караульной службы – является выполнением боевой задачи.</w:t>
      </w:r>
    </w:p>
    <w:p w14:paraId="532D0402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50.</w:t>
      </w:r>
      <w:r w:rsidRPr="00CA7CE7">
        <w:rPr>
          <w:color w:val="000000"/>
          <w:sz w:val="28"/>
          <w:szCs w:val="28"/>
        </w:rPr>
        <w:t xml:space="preserve">Часовой и его </w:t>
      </w:r>
      <w:proofErr w:type="spellStart"/>
      <w:r w:rsidRPr="00CA7CE7">
        <w:rPr>
          <w:color w:val="000000"/>
          <w:sz w:val="28"/>
          <w:szCs w:val="28"/>
        </w:rPr>
        <w:t>неприкосновенность.Часовым</w:t>
      </w:r>
      <w:proofErr w:type="spellEnd"/>
      <w:r w:rsidRPr="00CA7CE7">
        <w:rPr>
          <w:color w:val="000000"/>
          <w:sz w:val="28"/>
          <w:szCs w:val="28"/>
        </w:rPr>
        <w:t xml:space="preserve"> называется вооруженный караульный, выполняющий боевую задачу</w:t>
      </w:r>
    </w:p>
    <w:p w14:paraId="00FFACC7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51.</w:t>
      </w:r>
      <w:r w:rsidRPr="00CA7CE7">
        <w:rPr>
          <w:color w:val="000000"/>
          <w:sz w:val="28"/>
          <w:szCs w:val="28"/>
        </w:rPr>
        <w:t>Обязанности часового. Знать обязанности часового</w:t>
      </w:r>
    </w:p>
    <w:p w14:paraId="6B93FEEB" w14:textId="77777777" w:rsidR="00233FEA" w:rsidRPr="00CA7CE7" w:rsidRDefault="00233FEA" w:rsidP="004517AB">
      <w:pPr>
        <w:pStyle w:val="a5"/>
        <w:rPr>
          <w:b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14. Строевая подготовка</w:t>
      </w:r>
    </w:p>
    <w:p w14:paraId="27A77928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52.</w:t>
      </w:r>
      <w:r w:rsidRPr="00CA7CE7">
        <w:rPr>
          <w:color w:val="000000"/>
          <w:sz w:val="28"/>
          <w:szCs w:val="28"/>
        </w:rPr>
        <w:t>Строи и управление ими. Строевая подготовка -  важный элемент в обучении и воспитании войск.</w:t>
      </w:r>
    </w:p>
    <w:p w14:paraId="5EDFB53E" w14:textId="77777777" w:rsidR="00233FEA" w:rsidRPr="00CA7CE7" w:rsidRDefault="00233FEA" w:rsidP="00233FEA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53</w:t>
      </w:r>
      <w:r w:rsidRPr="00CA7CE7">
        <w:rPr>
          <w:color w:val="000000"/>
          <w:sz w:val="28"/>
          <w:szCs w:val="28"/>
        </w:rPr>
        <w:t>Строевые приемы и движения без оружия. Строевая подготовка -  важный элемент в обучении и воспитании войск.</w:t>
      </w:r>
    </w:p>
    <w:p w14:paraId="4738F0D4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54</w:t>
      </w:r>
      <w:r w:rsidRPr="00CA7CE7">
        <w:rPr>
          <w:color w:val="000000"/>
          <w:sz w:val="28"/>
          <w:szCs w:val="28"/>
        </w:rPr>
        <w:t>Выполнение воинского приветствия без оружия на месте и в движении. Воинское приветствие является воплощением товарищества, взаимного уважения и общей культуры. Военнослужащие выходят из строя по команде воинского начальника</w:t>
      </w:r>
    </w:p>
    <w:p w14:paraId="6E7BBEAB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>5.</w:t>
      </w:r>
      <w:r w:rsidR="00CF293D" w:rsidRPr="00CA7CE7">
        <w:rPr>
          <w:color w:val="000000"/>
          <w:sz w:val="28"/>
          <w:szCs w:val="28"/>
        </w:rPr>
        <w:t>Выход из строя и возвращение в строй. Подход к начальнику и отход от него. Военнослужащие выходят из строя по команде воинского начальника</w:t>
      </w:r>
    </w:p>
    <w:p w14:paraId="1C4E952B" w14:textId="77777777" w:rsidR="00233FEA" w:rsidRPr="00CA7CE7" w:rsidRDefault="00233FEA" w:rsidP="00CF293D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>6.</w:t>
      </w:r>
      <w:r w:rsidR="00CF293D" w:rsidRPr="00CA7CE7">
        <w:rPr>
          <w:color w:val="000000"/>
          <w:sz w:val="28"/>
          <w:szCs w:val="28"/>
        </w:rPr>
        <w:t xml:space="preserve">Строи отделения, развернутый строй, походный строй. Развернутый строй может быть </w:t>
      </w:r>
      <w:proofErr w:type="spellStart"/>
      <w:r w:rsidR="00CF293D" w:rsidRPr="00CA7CE7">
        <w:rPr>
          <w:color w:val="000000"/>
          <w:sz w:val="28"/>
          <w:szCs w:val="28"/>
        </w:rPr>
        <w:t>одношереножный</w:t>
      </w:r>
      <w:proofErr w:type="spellEnd"/>
      <w:r w:rsidR="00CF293D" w:rsidRPr="00CA7CE7">
        <w:rPr>
          <w:color w:val="000000"/>
          <w:sz w:val="28"/>
          <w:szCs w:val="28"/>
        </w:rPr>
        <w:t xml:space="preserve"> или </w:t>
      </w:r>
      <w:proofErr w:type="spellStart"/>
      <w:r w:rsidR="00CF293D" w:rsidRPr="00CA7CE7">
        <w:rPr>
          <w:color w:val="000000"/>
          <w:sz w:val="28"/>
          <w:szCs w:val="28"/>
        </w:rPr>
        <w:t>двухшереножный</w:t>
      </w:r>
      <w:proofErr w:type="spellEnd"/>
    </w:p>
    <w:p w14:paraId="0DBD4D98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>7.</w:t>
      </w:r>
      <w:r w:rsidR="00CF293D" w:rsidRPr="00CA7CE7">
        <w:rPr>
          <w:color w:val="000000"/>
          <w:sz w:val="28"/>
          <w:szCs w:val="28"/>
        </w:rPr>
        <w:t xml:space="preserve">Выполнение воинского приветствия в строю на месте и в </w:t>
      </w:r>
      <w:proofErr w:type="spellStart"/>
      <w:r w:rsidR="00CF293D" w:rsidRPr="00CA7CE7">
        <w:rPr>
          <w:color w:val="000000"/>
          <w:sz w:val="28"/>
          <w:szCs w:val="28"/>
        </w:rPr>
        <w:t>движении.Порядок</w:t>
      </w:r>
      <w:proofErr w:type="spellEnd"/>
      <w:r w:rsidR="00CF293D" w:rsidRPr="00CA7CE7">
        <w:rPr>
          <w:color w:val="000000"/>
          <w:sz w:val="28"/>
          <w:szCs w:val="28"/>
        </w:rPr>
        <w:t xml:space="preserve"> воинского приветствия в строю отличается от порядка воинского приветствия вне строя</w:t>
      </w:r>
    </w:p>
    <w:p w14:paraId="325671D3" w14:textId="77777777" w:rsidR="00CF293D" w:rsidRPr="00CA7CE7" w:rsidRDefault="00CF293D" w:rsidP="004517AB">
      <w:pPr>
        <w:pStyle w:val="a5"/>
        <w:rPr>
          <w:b/>
          <w:bCs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15. Огневая подготовка</w:t>
      </w:r>
    </w:p>
    <w:p w14:paraId="39596892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>8.</w:t>
      </w:r>
      <w:r w:rsidR="00CF293D" w:rsidRPr="00CA7CE7">
        <w:rPr>
          <w:i/>
          <w:color w:val="000000"/>
          <w:sz w:val="28"/>
          <w:szCs w:val="28"/>
        </w:rPr>
        <w:t>Назначение и боевые свойства автомата Калашникова</w:t>
      </w:r>
      <w:r w:rsidR="00CF293D" w:rsidRPr="00CA7CE7">
        <w:rPr>
          <w:color w:val="000000"/>
          <w:sz w:val="28"/>
          <w:szCs w:val="28"/>
        </w:rPr>
        <w:t xml:space="preserve">. Огневая подготовка – это обучение личного состава ВС РФ  по применению штатного оружия </w:t>
      </w:r>
    </w:p>
    <w:p w14:paraId="360D765E" w14:textId="77777777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>§ 5</w:t>
      </w:r>
      <w:r w:rsidR="00CF293D" w:rsidRPr="00CA7CE7">
        <w:rPr>
          <w:sz w:val="28"/>
          <w:szCs w:val="28"/>
        </w:rPr>
        <w:t xml:space="preserve">9. </w:t>
      </w:r>
      <w:r w:rsidR="00CF293D" w:rsidRPr="00CA7CE7">
        <w:rPr>
          <w:i/>
          <w:color w:val="000000"/>
          <w:sz w:val="28"/>
          <w:szCs w:val="28"/>
        </w:rPr>
        <w:t>Порядок неполной разборки и сборки автомата Калашникова.</w:t>
      </w:r>
      <w:r w:rsidR="00CF293D" w:rsidRPr="00CA7CE7">
        <w:rPr>
          <w:color w:val="000000"/>
          <w:sz w:val="28"/>
          <w:szCs w:val="28"/>
        </w:rPr>
        <w:t xml:space="preserve"> Разборка автомата может быть неполной и полной</w:t>
      </w:r>
    </w:p>
    <w:p w14:paraId="3D82B902" w14:textId="77777777" w:rsidR="00233FEA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r w:rsidR="00CF293D" w:rsidRPr="00CA7CE7">
        <w:rPr>
          <w:sz w:val="28"/>
          <w:szCs w:val="28"/>
        </w:rPr>
        <w:t>60.</w:t>
      </w:r>
      <w:r w:rsidR="00CF293D" w:rsidRPr="00CA7CE7">
        <w:rPr>
          <w:i/>
          <w:color w:val="000000"/>
          <w:sz w:val="28"/>
          <w:szCs w:val="28"/>
        </w:rPr>
        <w:t>Приемы и правила стрельбы.</w:t>
      </w:r>
      <w:r w:rsidR="00CF293D" w:rsidRPr="00CA7CE7">
        <w:rPr>
          <w:color w:val="000000"/>
          <w:sz w:val="28"/>
          <w:szCs w:val="28"/>
        </w:rPr>
        <w:t xml:space="preserve"> Стрельба из автомата может вестись из различных положений и любого места, откуда видна цель.</w:t>
      </w:r>
    </w:p>
    <w:p w14:paraId="5B0058CB" w14:textId="77777777" w:rsidR="00CF293D" w:rsidRPr="00CA7CE7" w:rsidRDefault="00CF293D" w:rsidP="004517AB">
      <w:pPr>
        <w:pStyle w:val="a5"/>
        <w:rPr>
          <w:b/>
          <w:bCs/>
          <w:i/>
          <w:sz w:val="28"/>
          <w:szCs w:val="28"/>
        </w:rPr>
      </w:pPr>
      <w:r w:rsidRPr="00CA7CE7">
        <w:rPr>
          <w:b/>
          <w:bCs/>
          <w:i/>
          <w:sz w:val="28"/>
          <w:szCs w:val="28"/>
        </w:rPr>
        <w:t>Глава 16. Тактическая подготовка</w:t>
      </w:r>
    </w:p>
    <w:p w14:paraId="375B4022" w14:textId="44815DB8" w:rsidR="00233FEA" w:rsidRPr="00CA7CE7" w:rsidRDefault="00233FEA" w:rsidP="004517AB">
      <w:pPr>
        <w:pStyle w:val="a5"/>
        <w:rPr>
          <w:color w:val="000000"/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r w:rsidR="00CF293D" w:rsidRPr="00CA7CE7">
        <w:rPr>
          <w:i/>
          <w:sz w:val="28"/>
          <w:szCs w:val="28"/>
        </w:rPr>
        <w:t>61</w:t>
      </w:r>
      <w:r w:rsidR="00CF293D" w:rsidRPr="00CA7CE7">
        <w:rPr>
          <w:i/>
          <w:color w:val="000000"/>
          <w:sz w:val="28"/>
          <w:szCs w:val="28"/>
        </w:rPr>
        <w:t xml:space="preserve"> Современный бой.</w:t>
      </w:r>
      <w:r w:rsidR="00AA43B8" w:rsidRPr="00CA7CE7">
        <w:rPr>
          <w:i/>
          <w:color w:val="000000"/>
          <w:sz w:val="28"/>
          <w:szCs w:val="28"/>
        </w:rPr>
        <w:t xml:space="preserve"> </w:t>
      </w:r>
      <w:r w:rsidR="00CF293D" w:rsidRPr="00CA7CE7">
        <w:rPr>
          <w:color w:val="000000"/>
          <w:sz w:val="28"/>
          <w:szCs w:val="28"/>
        </w:rPr>
        <w:t xml:space="preserve">Современный бой – это основная форма тактических действий ВС </w:t>
      </w:r>
    </w:p>
    <w:p w14:paraId="42B830C4" w14:textId="65610CB1" w:rsidR="004517AB" w:rsidRPr="00CA7CE7" w:rsidRDefault="00233FEA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 xml:space="preserve">§ </w:t>
      </w:r>
      <w:r w:rsidR="00CF293D" w:rsidRPr="00CA7CE7">
        <w:rPr>
          <w:i/>
          <w:color w:val="000000"/>
          <w:sz w:val="28"/>
          <w:szCs w:val="28"/>
        </w:rPr>
        <w:t>62</w:t>
      </w:r>
      <w:r w:rsidR="00E31F6D" w:rsidRPr="00CA7CE7">
        <w:rPr>
          <w:i/>
          <w:color w:val="000000"/>
          <w:sz w:val="28"/>
          <w:szCs w:val="28"/>
        </w:rPr>
        <w:t>.</w:t>
      </w:r>
      <w:r w:rsidR="00CF293D" w:rsidRPr="00CA7CE7">
        <w:rPr>
          <w:i/>
          <w:color w:val="000000"/>
          <w:sz w:val="28"/>
          <w:szCs w:val="28"/>
        </w:rPr>
        <w:t>Обязанности солдата в бою.</w:t>
      </w:r>
      <w:r w:rsidR="00AA43B8" w:rsidRPr="00CA7CE7">
        <w:rPr>
          <w:i/>
          <w:color w:val="000000"/>
          <w:sz w:val="28"/>
          <w:szCs w:val="28"/>
        </w:rPr>
        <w:t xml:space="preserve"> </w:t>
      </w:r>
      <w:r w:rsidR="00CF293D" w:rsidRPr="00CA7CE7">
        <w:rPr>
          <w:color w:val="000000"/>
          <w:sz w:val="28"/>
          <w:szCs w:val="28"/>
        </w:rPr>
        <w:t>В современном общевойсковом бою неизмеримо повышается роль солдата</w:t>
      </w:r>
    </w:p>
    <w:p w14:paraId="2F33B5EE" w14:textId="77777777" w:rsidR="004517AB" w:rsidRPr="00CA7CE7" w:rsidRDefault="004517AB" w:rsidP="004517AB">
      <w:pPr>
        <w:pStyle w:val="a5"/>
        <w:rPr>
          <w:sz w:val="28"/>
          <w:szCs w:val="28"/>
        </w:rPr>
      </w:pPr>
      <w:r w:rsidRPr="00CA7CE7">
        <w:rPr>
          <w:sz w:val="28"/>
          <w:szCs w:val="28"/>
        </w:rPr>
        <w:t>Всего часов – 35</w:t>
      </w:r>
    </w:p>
    <w:p w14:paraId="6DD7466C" w14:textId="77777777" w:rsidR="00F33974" w:rsidRPr="00CA7CE7" w:rsidRDefault="00F33974" w:rsidP="00F76C8C">
      <w:pPr>
        <w:pStyle w:val="a5"/>
        <w:tabs>
          <w:tab w:val="left" w:pos="3159"/>
        </w:tabs>
        <w:rPr>
          <w:sz w:val="28"/>
          <w:szCs w:val="28"/>
        </w:rPr>
      </w:pPr>
    </w:p>
    <w:p w14:paraId="76B58AB4" w14:textId="77777777" w:rsidR="00F33974" w:rsidRPr="00CA7CE7" w:rsidRDefault="00F33974" w:rsidP="004517AB">
      <w:pPr>
        <w:pStyle w:val="a5"/>
        <w:rPr>
          <w:sz w:val="28"/>
          <w:szCs w:val="28"/>
        </w:rPr>
      </w:pPr>
    </w:p>
    <w:p w14:paraId="2D9703C4" w14:textId="77777777" w:rsidR="0018093B" w:rsidRPr="00CA7CE7" w:rsidRDefault="00283EF9" w:rsidP="00ED4916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  <w:r w:rsidRPr="00CA7CE7">
        <w:rPr>
          <w:b/>
          <w:i/>
          <w:sz w:val="28"/>
          <w:szCs w:val="28"/>
          <w:u w:val="single"/>
        </w:rPr>
        <w:t xml:space="preserve">Календарный план в </w:t>
      </w:r>
      <w:r w:rsidR="006357AF" w:rsidRPr="00CA7CE7">
        <w:rPr>
          <w:b/>
          <w:i/>
          <w:sz w:val="28"/>
          <w:szCs w:val="28"/>
          <w:u w:val="single"/>
        </w:rPr>
        <w:t>10</w:t>
      </w:r>
      <w:r w:rsidR="00F161F5" w:rsidRPr="00CA7CE7">
        <w:rPr>
          <w:b/>
          <w:i/>
          <w:sz w:val="28"/>
          <w:szCs w:val="28"/>
          <w:u w:val="single"/>
        </w:rPr>
        <w:t xml:space="preserve">а </w:t>
      </w:r>
      <w:r w:rsidRPr="00CA7CE7">
        <w:rPr>
          <w:b/>
          <w:i/>
          <w:sz w:val="28"/>
          <w:szCs w:val="28"/>
          <w:u w:val="single"/>
        </w:rPr>
        <w:t xml:space="preserve"> классе</w:t>
      </w:r>
    </w:p>
    <w:p w14:paraId="15785118" w14:textId="77777777" w:rsidR="00F33974" w:rsidRPr="00CA7CE7" w:rsidRDefault="00F33974" w:rsidP="00ED4916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1276"/>
        <w:gridCol w:w="1134"/>
      </w:tblGrid>
      <w:tr w:rsidR="007B21C7" w:rsidRPr="00CA7CE7" w14:paraId="409D8BB2" w14:textId="77777777" w:rsidTr="008A1125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C5DC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 xml:space="preserve">№ </w:t>
            </w:r>
            <w:r w:rsidR="008A1125" w:rsidRPr="00CA7CE7">
              <w:rPr>
                <w:b/>
                <w:sz w:val="28"/>
                <w:szCs w:val="28"/>
              </w:rPr>
              <w:t>темы, раздела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4EFA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CC6A7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DDBFE" w14:textId="77777777" w:rsidR="007B21C7" w:rsidRPr="00CA7CE7" w:rsidRDefault="007B21C7" w:rsidP="008A1125">
            <w:pPr>
              <w:tabs>
                <w:tab w:val="left" w:pos="6360"/>
              </w:tabs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F33974" w:rsidRPr="00CA7CE7" w14:paraId="090ADCF4" w14:textId="77777777" w:rsidTr="00F33974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FF35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8267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7E" w14:textId="77777777" w:rsidR="00F33974" w:rsidRPr="00CA7CE7" w:rsidRDefault="00B934B1" w:rsidP="008A112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D5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1A7A08A" w14:textId="77777777" w:rsidTr="00F3397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3571" w14:textId="77777777" w:rsidR="00F33974" w:rsidRPr="00CA7CE7" w:rsidRDefault="00F33974" w:rsidP="007B21C7">
            <w:pPr>
              <w:pStyle w:val="a5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Р-</w:t>
            </w:r>
            <w:r w:rsidRPr="00CA7CE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76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8AC" w14:textId="77777777" w:rsidR="00F33974" w:rsidRPr="00CA7CE7" w:rsidRDefault="007B21C7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61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C3DB8E4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955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lastRenderedPageBreak/>
              <w:t>Глава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D4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A7C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60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219FA805" w14:textId="77777777" w:rsidTr="00F3397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BF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5AA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Личная безопасность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08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5B9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3F37E28" w14:textId="77777777" w:rsidTr="00F33974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8B2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228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Современный комплекс проблем безопасности военного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A9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70D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6DCCEFA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959A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350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355" w14:textId="77777777" w:rsidR="00F33974" w:rsidRPr="00CA7CE7" w:rsidRDefault="008A1125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39B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8334A5E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131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B4D2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71A" w14:textId="77777777" w:rsidR="00F33974" w:rsidRPr="00CA7CE7" w:rsidRDefault="008A103E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FFB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59CF4FC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A4E2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366F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356" w14:textId="77777777" w:rsidR="00F33974" w:rsidRPr="00CA7CE7" w:rsidRDefault="008A103E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38D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2FDFFF2B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71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D2D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DD3" w14:textId="77777777" w:rsidR="00F33974" w:rsidRPr="00CA7CE7" w:rsidRDefault="008A103E" w:rsidP="007B2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D26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61A52B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1D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 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0B9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299" w14:textId="77777777" w:rsidR="00F33974" w:rsidRPr="00CA7CE7" w:rsidRDefault="008A103E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D07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7E0089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02E8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29C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CD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8E9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983E37C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0AB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М-</w:t>
            </w:r>
            <w:r w:rsidRPr="00CA7CE7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E49A" w14:textId="77777777" w:rsidR="00F33974" w:rsidRPr="00CA7CE7" w:rsidRDefault="00F33974" w:rsidP="007B21C7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8E5" w14:textId="77777777" w:rsidR="00F33974" w:rsidRPr="00CA7CE7" w:rsidRDefault="00B934B1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2</w:t>
            </w:r>
            <w:r w:rsidR="00DF5982" w:rsidRPr="00CA7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A41" w14:textId="77777777" w:rsidR="00F33974" w:rsidRPr="00CA7CE7" w:rsidRDefault="00F33974" w:rsidP="007B21C7">
            <w:pPr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4BCC41C" w14:textId="77777777" w:rsidTr="00F33974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0043" w14:textId="77777777" w:rsidR="00F33974" w:rsidRPr="00CA7CE7" w:rsidRDefault="00F33974" w:rsidP="00F33974">
            <w:pPr>
              <w:pStyle w:val="a5"/>
              <w:rPr>
                <w:b/>
                <w:i/>
                <w:sz w:val="28"/>
                <w:szCs w:val="28"/>
              </w:rPr>
            </w:pPr>
            <w:r w:rsidRPr="00CA7CE7">
              <w:rPr>
                <w:b/>
                <w:i/>
                <w:sz w:val="28"/>
                <w:szCs w:val="28"/>
              </w:rPr>
              <w:t>Р- 4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9B0" w14:textId="77777777" w:rsidR="00F33974" w:rsidRPr="00CA7CE7" w:rsidRDefault="00F33974" w:rsidP="007B21C7">
            <w:pPr>
              <w:pStyle w:val="a5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C7E" w14:textId="77777777" w:rsidR="00F33974" w:rsidRPr="00CA7CE7" w:rsidRDefault="00B934B1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2</w:t>
            </w:r>
            <w:r w:rsidR="00DF5982" w:rsidRPr="00CA7C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24D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457669A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5299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64B1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B1D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5F1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8FE2B48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CA7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BEB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Вооружённые Силы Российской Федерации – защитники нашего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97A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C74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343FB315" w14:textId="77777777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4B6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3D2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Виды Вооружённых Сил Российской Федерации и рода войск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DD8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95E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1A8CA897" w14:textId="77777777" w:rsidTr="00F33974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E7F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4A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Боевые традиции Вооружённых Сил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C14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B1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B0F2537" w14:textId="77777777" w:rsidTr="00F33974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700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F88A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5DA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697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B36361E" w14:textId="77777777" w:rsidTr="00F33974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77F6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F10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Суточный наряд, обязанности лиц суточного наряда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25C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A15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3886C73" w14:textId="77777777" w:rsidTr="00F3397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0978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14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8CE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1E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53F2EBD0" w14:textId="77777777" w:rsidTr="00F3397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5BF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9A4C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CB6" w14:textId="77777777" w:rsidR="00F33974" w:rsidRPr="00CA7CE7" w:rsidRDefault="00B934B1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99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7DC44C79" w14:textId="77777777" w:rsidTr="00F33974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74BD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FE7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135" w14:textId="77777777" w:rsidR="00F33974" w:rsidRPr="00CA7CE7" w:rsidRDefault="00736949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240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33974" w:rsidRPr="00CA7CE7" w14:paraId="0B5BD082" w14:textId="77777777" w:rsidTr="00F33974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C3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Глава 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6453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bCs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374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A5B" w14:textId="77777777" w:rsidR="00F33974" w:rsidRPr="00CA7CE7" w:rsidRDefault="00F33974" w:rsidP="007B21C7">
            <w:pPr>
              <w:pStyle w:val="a5"/>
              <w:jc w:val="center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1 итоговая</w:t>
            </w:r>
          </w:p>
        </w:tc>
      </w:tr>
      <w:tr w:rsidR="00F33974" w:rsidRPr="00CA7CE7" w14:paraId="456F662F" w14:textId="77777777" w:rsidTr="00F33974">
        <w:trPr>
          <w:trHeight w:val="23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D0D5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  <w:r w:rsidRPr="00CA7CE7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1C5" w14:textId="091DC429" w:rsidR="00F33974" w:rsidRPr="00CA7CE7" w:rsidRDefault="00F33974" w:rsidP="00DF598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A7CE7">
              <w:rPr>
                <w:b/>
                <w:sz w:val="28"/>
                <w:szCs w:val="28"/>
              </w:rPr>
              <w:t>3</w:t>
            </w:r>
            <w:r w:rsidR="00AA43B8" w:rsidRPr="00CA7C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5BE" w14:textId="77777777" w:rsidR="00F33974" w:rsidRPr="00CA7CE7" w:rsidRDefault="00F33974" w:rsidP="007B21C7">
            <w:pPr>
              <w:pStyle w:val="a5"/>
              <w:rPr>
                <w:sz w:val="28"/>
                <w:szCs w:val="28"/>
              </w:rPr>
            </w:pPr>
          </w:p>
        </w:tc>
      </w:tr>
    </w:tbl>
    <w:p w14:paraId="5DB002F2" w14:textId="77777777" w:rsidR="00A2702F" w:rsidRPr="00CA7CE7" w:rsidRDefault="00A2702F" w:rsidP="00283EF9">
      <w:pPr>
        <w:widowControl w:val="0"/>
        <w:rPr>
          <w:sz w:val="28"/>
          <w:szCs w:val="28"/>
        </w:rPr>
      </w:pPr>
    </w:p>
    <w:p w14:paraId="446DF101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48C38D34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110CD591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3469CEB4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5A2B9D9D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564A8226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036FDE26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75AA1252" w14:textId="77777777" w:rsidR="00572597" w:rsidRPr="00CA7CE7" w:rsidRDefault="00572597" w:rsidP="00C77ADF">
      <w:pPr>
        <w:jc w:val="center"/>
        <w:rPr>
          <w:b/>
          <w:i/>
          <w:sz w:val="28"/>
          <w:szCs w:val="28"/>
          <w:u w:val="single"/>
        </w:rPr>
      </w:pPr>
    </w:p>
    <w:p w14:paraId="15489C65" w14:textId="77777777" w:rsidR="00572597" w:rsidRPr="00CA7CE7" w:rsidRDefault="00574F72" w:rsidP="00574F72">
      <w:pPr>
        <w:widowControl w:val="0"/>
        <w:tabs>
          <w:tab w:val="left" w:pos="4575"/>
        </w:tabs>
        <w:jc w:val="both"/>
        <w:rPr>
          <w:sz w:val="28"/>
          <w:szCs w:val="28"/>
        </w:rPr>
      </w:pPr>
      <w:r w:rsidRPr="00CA7CE7">
        <w:rPr>
          <w:sz w:val="28"/>
          <w:szCs w:val="28"/>
        </w:rPr>
        <w:tab/>
      </w:r>
    </w:p>
    <w:p w14:paraId="1DA48085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4AE34023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0B20660B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74F779FA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550F5EAF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49B04AF2" w14:textId="77777777" w:rsidR="00572597" w:rsidRPr="00CA7CE7" w:rsidRDefault="00572597" w:rsidP="0018093B">
      <w:pPr>
        <w:widowControl w:val="0"/>
        <w:jc w:val="both"/>
        <w:rPr>
          <w:sz w:val="28"/>
          <w:szCs w:val="28"/>
        </w:rPr>
      </w:pPr>
    </w:p>
    <w:p w14:paraId="0B380AEC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0007AD85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41987A1E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1191B096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1D3029E2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5BC39034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787FF134" w14:textId="77777777" w:rsidR="00C64BB1" w:rsidRPr="00CA7CE7" w:rsidRDefault="00C64BB1" w:rsidP="0018093B">
      <w:pPr>
        <w:widowControl w:val="0"/>
        <w:jc w:val="both"/>
        <w:rPr>
          <w:sz w:val="28"/>
          <w:szCs w:val="28"/>
        </w:rPr>
      </w:pPr>
    </w:p>
    <w:p w14:paraId="2C68DF7B" w14:textId="77777777" w:rsidR="00E60081" w:rsidRPr="00CA7CE7" w:rsidRDefault="00E60081" w:rsidP="00AA43B8">
      <w:pPr>
        <w:widowControl w:val="0"/>
        <w:rPr>
          <w:b/>
          <w:i/>
          <w:sz w:val="28"/>
          <w:szCs w:val="28"/>
          <w:u w:val="single"/>
        </w:rPr>
      </w:pPr>
    </w:p>
    <w:p w14:paraId="4E524095" w14:textId="77777777" w:rsidR="00E60081" w:rsidRPr="00CA7CE7" w:rsidRDefault="00E60081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4484783C" w14:textId="77777777" w:rsidR="000F52AB" w:rsidRPr="00CA7CE7" w:rsidRDefault="000F52AB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CA7CE7">
        <w:rPr>
          <w:b/>
          <w:i/>
          <w:sz w:val="28"/>
          <w:szCs w:val="28"/>
          <w:u w:val="single"/>
        </w:rPr>
        <w:t>Личностные и предметные результаты освоения содержания курса ОБЖ</w:t>
      </w:r>
    </w:p>
    <w:p w14:paraId="2905630D" w14:textId="77777777" w:rsidR="00C64BB1" w:rsidRPr="00CA7CE7" w:rsidRDefault="00C64BB1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4EB5A79D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A7CE7">
        <w:rPr>
          <w:sz w:val="28"/>
          <w:szCs w:val="28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14:paraId="29EC0D39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b/>
          <w:bCs/>
          <w:sz w:val="28"/>
          <w:szCs w:val="28"/>
        </w:rPr>
        <w:t>Личностные результаты:</w:t>
      </w:r>
    </w:p>
    <w:p w14:paraId="5FC41FB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1)  </w:t>
      </w:r>
      <w:proofErr w:type="spellStart"/>
      <w:r w:rsidRPr="00CA7CE7">
        <w:rPr>
          <w:bCs/>
          <w:sz w:val="28"/>
          <w:szCs w:val="28"/>
        </w:rPr>
        <w:t>Воспитание</w:t>
      </w:r>
      <w:r w:rsidRPr="00CA7CE7">
        <w:rPr>
          <w:sz w:val="28"/>
          <w:szCs w:val="28"/>
        </w:rPr>
        <w:t>ответственного</w:t>
      </w:r>
      <w:proofErr w:type="spellEnd"/>
      <w:r w:rsidRPr="00CA7CE7">
        <w:rPr>
          <w:sz w:val="28"/>
          <w:szCs w:val="28"/>
        </w:rPr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201B1C9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2) </w:t>
      </w:r>
      <w:proofErr w:type="spellStart"/>
      <w:r w:rsidRPr="00CA7CE7">
        <w:rPr>
          <w:bCs/>
          <w:sz w:val="28"/>
          <w:szCs w:val="28"/>
        </w:rPr>
        <w:t>Развитие</w:t>
      </w:r>
      <w:r w:rsidRPr="00CA7CE7">
        <w:rPr>
          <w:sz w:val="28"/>
          <w:szCs w:val="28"/>
        </w:rPr>
        <w:t>личных</w:t>
      </w:r>
      <w:proofErr w:type="spellEnd"/>
      <w:r w:rsidRPr="00CA7CE7">
        <w:rPr>
          <w:sz w:val="28"/>
          <w:szCs w:val="28"/>
        </w:rPr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160E1AA1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sz w:val="28"/>
          <w:szCs w:val="28"/>
        </w:rPr>
        <w:t>формирование мировоззрения,  соответствующего со</w:t>
      </w:r>
      <w:r w:rsidRPr="00CA7CE7">
        <w:rPr>
          <w:sz w:val="28"/>
          <w:szCs w:val="28"/>
        </w:rPr>
        <w:softHyphen/>
        <w:t xml:space="preserve">временному уровню развития науки и </w:t>
      </w:r>
      <w:proofErr w:type="spellStart"/>
      <w:r w:rsidRPr="00CA7CE7">
        <w:rPr>
          <w:sz w:val="28"/>
          <w:szCs w:val="28"/>
        </w:rPr>
        <w:t>общественнойпрактики</w:t>
      </w:r>
      <w:proofErr w:type="spellEnd"/>
      <w:r w:rsidRPr="00CA7CE7">
        <w:rPr>
          <w:sz w:val="28"/>
          <w:szCs w:val="28"/>
        </w:rPr>
        <w:t>;</w:t>
      </w:r>
    </w:p>
    <w:p w14:paraId="3620453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3)  </w:t>
      </w:r>
      <w:r w:rsidRPr="00CA7CE7">
        <w:rPr>
          <w:bCs/>
          <w:sz w:val="28"/>
          <w:szCs w:val="28"/>
        </w:rPr>
        <w:t xml:space="preserve">Освоение </w:t>
      </w:r>
      <w:proofErr w:type="spellStart"/>
      <w:r w:rsidRPr="00CA7CE7">
        <w:rPr>
          <w:bCs/>
          <w:sz w:val="28"/>
          <w:szCs w:val="28"/>
        </w:rPr>
        <w:t>знаний</w:t>
      </w:r>
      <w:r w:rsidRPr="00CA7CE7">
        <w:rPr>
          <w:sz w:val="28"/>
          <w:szCs w:val="28"/>
        </w:rPr>
        <w:t>об</w:t>
      </w:r>
      <w:proofErr w:type="spellEnd"/>
      <w:r w:rsidRPr="00CA7CE7">
        <w:rPr>
          <w:sz w:val="28"/>
          <w:szCs w:val="28"/>
        </w:rPr>
        <w:t xml:space="preserve">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</w:t>
      </w:r>
      <w:r w:rsidRPr="00CA7CE7">
        <w:rPr>
          <w:sz w:val="28"/>
          <w:szCs w:val="28"/>
        </w:rPr>
        <w:lastRenderedPageBreak/>
        <w:t>ответственное отношение к обучению, готовность и спо</w:t>
      </w:r>
      <w:r w:rsidRPr="00CA7CE7">
        <w:rPr>
          <w:sz w:val="28"/>
          <w:szCs w:val="28"/>
        </w:rPr>
        <w:softHyphen/>
        <w:t>собность к саморазвитию и самообразованию на протя</w:t>
      </w:r>
      <w:r w:rsidRPr="00CA7CE7">
        <w:rPr>
          <w:sz w:val="28"/>
          <w:szCs w:val="28"/>
        </w:rPr>
        <w:softHyphen/>
        <w:t>жении всей жизни; сознательное отношение к непре</w:t>
      </w:r>
      <w:r w:rsidRPr="00CA7CE7">
        <w:rPr>
          <w:sz w:val="28"/>
          <w:szCs w:val="28"/>
        </w:rPr>
        <w:softHyphen/>
        <w:t>рывному образованию как условию успешной профес</w:t>
      </w:r>
      <w:r w:rsidRPr="00CA7CE7">
        <w:rPr>
          <w:sz w:val="28"/>
          <w:szCs w:val="28"/>
        </w:rPr>
        <w:softHyphen/>
        <w:t>сиональной и общественной деятельности;</w:t>
      </w:r>
    </w:p>
    <w:p w14:paraId="0F0C3EB4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4)  </w:t>
      </w:r>
      <w:r w:rsidRPr="00CA7CE7">
        <w:rPr>
          <w:sz w:val="28"/>
          <w:szCs w:val="28"/>
        </w:rPr>
        <w:t>осознанный выбор будущей профессиональной деятель</w:t>
      </w:r>
      <w:r w:rsidRPr="00CA7CE7">
        <w:rPr>
          <w:sz w:val="28"/>
          <w:szCs w:val="28"/>
        </w:rPr>
        <w:softHyphen/>
        <w:t>ности на базе ориентировки в мире профессий и профес</w:t>
      </w:r>
      <w:r w:rsidRPr="00CA7CE7">
        <w:rPr>
          <w:sz w:val="28"/>
          <w:szCs w:val="28"/>
        </w:rPr>
        <w:softHyphen/>
        <w:t>сиональных предпочтений; отношение к профессиональ</w:t>
      </w:r>
      <w:r w:rsidRPr="00CA7CE7">
        <w:rPr>
          <w:sz w:val="28"/>
          <w:szCs w:val="28"/>
        </w:rPr>
        <w:softHyphen/>
        <w:t>ной деятельности как к возможности участия в решении личных, общественных, государственных и общенацио</w:t>
      </w:r>
      <w:r w:rsidRPr="00CA7CE7">
        <w:rPr>
          <w:sz w:val="28"/>
          <w:szCs w:val="28"/>
        </w:rPr>
        <w:softHyphen/>
        <w:t>нальных проблем; формирование уважительного отно</w:t>
      </w:r>
      <w:r w:rsidRPr="00CA7CE7">
        <w:rPr>
          <w:sz w:val="28"/>
          <w:szCs w:val="28"/>
        </w:rPr>
        <w:softHyphen/>
        <w:t>шения к труду, развитие опыта участия в социально зна</w:t>
      </w:r>
      <w:r w:rsidRPr="00CA7CE7">
        <w:rPr>
          <w:sz w:val="28"/>
          <w:szCs w:val="28"/>
        </w:rPr>
        <w:softHyphen/>
        <w:t>чимом труде;</w:t>
      </w:r>
    </w:p>
    <w:p w14:paraId="63CE2C32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>5)</w:t>
      </w:r>
      <w:r w:rsidRPr="00CA7CE7">
        <w:rPr>
          <w:sz w:val="28"/>
          <w:szCs w:val="28"/>
        </w:rPr>
        <w:t xml:space="preserve"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14:paraId="77826BD4" w14:textId="77777777" w:rsidR="000F52AB" w:rsidRPr="00CA7CE7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CA7CE7">
        <w:rPr>
          <w:sz w:val="28"/>
          <w:szCs w:val="28"/>
        </w:rPr>
        <w:t xml:space="preserve">6) умение управлять своей познавательной </w:t>
      </w:r>
      <w:proofErr w:type="spellStart"/>
      <w:r w:rsidRPr="00CA7CE7">
        <w:rPr>
          <w:sz w:val="28"/>
          <w:szCs w:val="28"/>
        </w:rPr>
        <w:t>деятельностью;</w:t>
      </w:r>
      <w:r w:rsidRPr="00CA7CE7">
        <w:rPr>
          <w:bCs/>
          <w:sz w:val="28"/>
          <w:szCs w:val="28"/>
        </w:rPr>
        <w:t>овладение</w:t>
      </w:r>
      <w:proofErr w:type="spellEnd"/>
      <w:r w:rsidRPr="00CA7CE7">
        <w:rPr>
          <w:bCs/>
          <w:sz w:val="28"/>
          <w:szCs w:val="28"/>
        </w:rPr>
        <w:t xml:space="preserve"> </w:t>
      </w:r>
      <w:proofErr w:type="spellStart"/>
      <w:r w:rsidRPr="00CA7CE7">
        <w:rPr>
          <w:bCs/>
          <w:sz w:val="28"/>
          <w:szCs w:val="28"/>
        </w:rPr>
        <w:t>умениями:</w:t>
      </w:r>
      <w:r w:rsidRPr="00CA7CE7">
        <w:rPr>
          <w:sz w:val="28"/>
          <w:szCs w:val="28"/>
        </w:rPr>
        <w:t>предвидеть</w:t>
      </w:r>
      <w:proofErr w:type="spellEnd"/>
      <w:r w:rsidRPr="00CA7CE7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616F92E8" w14:textId="77777777" w:rsidR="000F52AB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7)  </w:t>
      </w:r>
      <w:r w:rsidRPr="00CA7CE7">
        <w:rPr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</w:t>
      </w:r>
      <w:r w:rsidRPr="00CA7CE7">
        <w:rPr>
          <w:sz w:val="28"/>
          <w:szCs w:val="28"/>
        </w:rPr>
        <w:softHyphen/>
        <w:t>щественно полезной, учебно-исследовательской, про</w:t>
      </w:r>
      <w:r w:rsidRPr="00CA7CE7">
        <w:rPr>
          <w:sz w:val="28"/>
          <w:szCs w:val="28"/>
        </w:rPr>
        <w:softHyphen/>
        <w:t>ектной и других видах деятельности;</w:t>
      </w:r>
    </w:p>
    <w:p w14:paraId="1063C7E5" w14:textId="77777777" w:rsidR="00842AF6" w:rsidRPr="00CA7CE7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8) </w:t>
      </w:r>
      <w:r w:rsidRPr="00CA7CE7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5EF84819" w14:textId="77777777" w:rsidR="003F72E5" w:rsidRPr="00CA7CE7" w:rsidRDefault="00842AF6" w:rsidP="0018093B">
      <w:pPr>
        <w:pStyle w:val="a5"/>
        <w:jc w:val="both"/>
        <w:rPr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9) </w:t>
      </w:r>
      <w:r w:rsidR="003F72E5" w:rsidRPr="00CA7CE7">
        <w:rPr>
          <w:spacing w:val="-1"/>
          <w:sz w:val="28"/>
          <w:szCs w:val="28"/>
        </w:rPr>
        <w:t xml:space="preserve">Учащиеся должны знать о чрезвычайных ситуациях, которые могут </w:t>
      </w:r>
      <w:r w:rsidR="003F72E5" w:rsidRPr="00CA7CE7">
        <w:rPr>
          <w:sz w:val="28"/>
          <w:szCs w:val="28"/>
        </w:rPr>
        <w:t>произойти с человеком в жилище, вне дома.</w:t>
      </w:r>
    </w:p>
    <w:p w14:paraId="75F2D1DA" w14:textId="77777777" w:rsidR="003F72E5" w:rsidRPr="00CA7CE7" w:rsidRDefault="00842AF6" w:rsidP="0018093B">
      <w:pPr>
        <w:pStyle w:val="a5"/>
        <w:jc w:val="both"/>
        <w:rPr>
          <w:spacing w:val="-8"/>
          <w:sz w:val="28"/>
          <w:szCs w:val="28"/>
        </w:rPr>
      </w:pPr>
      <w:r w:rsidRPr="00CA7CE7">
        <w:rPr>
          <w:sz w:val="28"/>
          <w:szCs w:val="28"/>
        </w:rPr>
        <w:t xml:space="preserve">10) </w:t>
      </w:r>
      <w:r w:rsidR="003F72E5" w:rsidRPr="00CA7CE7">
        <w:rPr>
          <w:sz w:val="28"/>
          <w:szCs w:val="28"/>
        </w:rPr>
        <w:t>Учащиеся должны уметь предвидеть опасность, стараться избегать ее.</w:t>
      </w:r>
    </w:p>
    <w:p w14:paraId="7F69922D" w14:textId="77777777" w:rsidR="003F72E5" w:rsidRPr="00CA7CE7" w:rsidRDefault="00842AF6" w:rsidP="0018093B">
      <w:pPr>
        <w:pStyle w:val="a5"/>
        <w:jc w:val="both"/>
        <w:rPr>
          <w:spacing w:val="-18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11) </w:t>
      </w:r>
      <w:r w:rsidR="003F72E5" w:rsidRPr="00CA7CE7">
        <w:rPr>
          <w:spacing w:val="-1"/>
          <w:sz w:val="28"/>
          <w:szCs w:val="28"/>
        </w:rPr>
        <w:t xml:space="preserve">Учащиеся должны овладеть навыками правильного безопасного поведения </w:t>
      </w:r>
      <w:r w:rsidR="003F72E5" w:rsidRPr="00CA7CE7">
        <w:rPr>
          <w:sz w:val="28"/>
          <w:szCs w:val="28"/>
        </w:rPr>
        <w:t>при ЧС.</w:t>
      </w:r>
    </w:p>
    <w:p w14:paraId="1019BD77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b/>
          <w:bCs/>
          <w:sz w:val="28"/>
          <w:szCs w:val="28"/>
        </w:rPr>
        <w:t>Метапредметные результаты:</w:t>
      </w:r>
    </w:p>
    <w:p w14:paraId="46862E1C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1)  </w:t>
      </w:r>
      <w:r w:rsidRPr="00CA7CE7">
        <w:rPr>
          <w:sz w:val="28"/>
          <w:szCs w:val="28"/>
        </w:rPr>
        <w:t>умение самостоятельно определять цели своей деятель</w:t>
      </w:r>
      <w:r w:rsidRPr="00CA7CE7">
        <w:rPr>
          <w:sz w:val="28"/>
          <w:szCs w:val="28"/>
        </w:rPr>
        <w:softHyphen/>
        <w:t xml:space="preserve">ности, ставить и формулировать для себя новые </w:t>
      </w:r>
      <w:proofErr w:type="spellStart"/>
      <w:r w:rsidRPr="00CA7CE7">
        <w:rPr>
          <w:sz w:val="28"/>
          <w:szCs w:val="28"/>
        </w:rPr>
        <w:t>задачи</w:t>
      </w:r>
      <w:r w:rsidRPr="00CA7CE7">
        <w:rPr>
          <w:bCs/>
          <w:sz w:val="28"/>
          <w:szCs w:val="28"/>
        </w:rPr>
        <w:t>в</w:t>
      </w:r>
      <w:proofErr w:type="spellEnd"/>
      <w:r w:rsidRPr="00CA7CE7">
        <w:rPr>
          <w:bCs/>
          <w:sz w:val="28"/>
          <w:szCs w:val="28"/>
        </w:rPr>
        <w:t xml:space="preserve"> учёбе;</w:t>
      </w:r>
    </w:p>
    <w:p w14:paraId="24A3C4A3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2)  </w:t>
      </w:r>
      <w:r w:rsidRPr="00CA7CE7">
        <w:rPr>
          <w:sz w:val="28"/>
          <w:szCs w:val="28"/>
        </w:rPr>
        <w:t>умение соотносить свои действия с планируемыми ре</w:t>
      </w:r>
      <w:r w:rsidRPr="00CA7CE7">
        <w:rPr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A7CE7">
        <w:rPr>
          <w:sz w:val="28"/>
          <w:szCs w:val="28"/>
        </w:rPr>
        <w:softHyphen/>
        <w:t>ний, корректировать свои действия в соответствии с из</w:t>
      </w:r>
      <w:r w:rsidRPr="00CA7CE7">
        <w:rPr>
          <w:sz w:val="28"/>
          <w:szCs w:val="28"/>
        </w:rPr>
        <w:softHyphen/>
        <w:t>меняющейся ситуацией;</w:t>
      </w:r>
    </w:p>
    <w:p w14:paraId="39BB5A3C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3)  </w:t>
      </w:r>
      <w:r w:rsidRPr="00CA7CE7">
        <w:rPr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</w:t>
      </w:r>
      <w:r w:rsidRPr="00CA7CE7">
        <w:rPr>
          <w:sz w:val="28"/>
          <w:szCs w:val="28"/>
        </w:rPr>
        <w:softHyphen/>
        <w:t>ды познания;</w:t>
      </w:r>
    </w:p>
    <w:p w14:paraId="63819267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4)  </w:t>
      </w:r>
      <w:r w:rsidRPr="00CA7CE7">
        <w:rPr>
          <w:sz w:val="28"/>
          <w:szCs w:val="28"/>
        </w:rPr>
        <w:t>владение навыками познавательной, учебно-исследова</w:t>
      </w:r>
      <w:r w:rsidRPr="00CA7CE7">
        <w:rPr>
          <w:sz w:val="28"/>
          <w:szCs w:val="28"/>
        </w:rPr>
        <w:softHyphen/>
        <w:t>тельской и проектной деятельности;</w:t>
      </w:r>
    </w:p>
    <w:p w14:paraId="7CDA54C1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5)  </w:t>
      </w:r>
      <w:r w:rsidRPr="00CA7CE7">
        <w:rPr>
          <w:sz w:val="28"/>
          <w:szCs w:val="28"/>
        </w:rPr>
        <w:t>формирование понятийного аппарата, умения созда</w:t>
      </w:r>
      <w:r w:rsidRPr="00CA7CE7">
        <w:rPr>
          <w:sz w:val="28"/>
          <w:szCs w:val="28"/>
        </w:rPr>
        <w:softHyphen/>
        <w:t>вать обобщения, устанавливать аналогии, классифици</w:t>
      </w:r>
      <w:r w:rsidRPr="00CA7CE7">
        <w:rPr>
          <w:sz w:val="28"/>
          <w:szCs w:val="28"/>
        </w:rPr>
        <w:softHyphen/>
        <w:t>ровать, самостоятельно выбирать основания и критерии</w:t>
      </w:r>
    </w:p>
    <w:p w14:paraId="5EF25A0F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sz w:val="28"/>
          <w:szCs w:val="28"/>
        </w:rPr>
        <w:t>для классификации;</w:t>
      </w:r>
    </w:p>
    <w:p w14:paraId="1275EBA9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lastRenderedPageBreak/>
        <w:t xml:space="preserve">6) </w:t>
      </w:r>
      <w:r w:rsidRPr="00CA7CE7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</w:t>
      </w:r>
      <w:r w:rsidRPr="00CA7CE7">
        <w:rPr>
          <w:sz w:val="28"/>
          <w:szCs w:val="28"/>
        </w:rPr>
        <w:softHyphen/>
        <w:t>дуктивное, дедуктивное и по аналогии) и делать вы</w:t>
      </w:r>
      <w:r w:rsidRPr="00CA7CE7">
        <w:rPr>
          <w:sz w:val="28"/>
          <w:szCs w:val="28"/>
        </w:rPr>
        <w:softHyphen/>
        <w:t>воды;</w:t>
      </w:r>
    </w:p>
    <w:p w14:paraId="50DE6FAF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7)  </w:t>
      </w:r>
      <w:r w:rsidRPr="00CA7CE7">
        <w:rPr>
          <w:sz w:val="28"/>
          <w:szCs w:val="28"/>
        </w:rPr>
        <w:t>формирование компетентности в области использова</w:t>
      </w:r>
      <w:r w:rsidRPr="00CA7CE7">
        <w:rPr>
          <w:sz w:val="28"/>
          <w:szCs w:val="28"/>
        </w:rPr>
        <w:softHyphen/>
        <w:t>ния информационно-коммуникационных технологий;</w:t>
      </w:r>
    </w:p>
    <w:p w14:paraId="006F7CBF" w14:textId="77777777" w:rsidR="003F72E5" w:rsidRPr="00CA7CE7" w:rsidRDefault="003F72E5" w:rsidP="0018093B">
      <w:pPr>
        <w:widowControl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8)  </w:t>
      </w:r>
      <w:r w:rsidRPr="00CA7CE7">
        <w:rPr>
          <w:sz w:val="28"/>
          <w:szCs w:val="28"/>
        </w:rPr>
        <w:t>умение видеть математическую задачу в контексте про</w:t>
      </w:r>
      <w:r w:rsidRPr="00CA7CE7">
        <w:rPr>
          <w:sz w:val="28"/>
          <w:szCs w:val="28"/>
        </w:rPr>
        <w:softHyphen/>
        <w:t>блемной ситуации в других дисциплинах, в окружаю</w:t>
      </w:r>
      <w:r w:rsidRPr="00CA7CE7">
        <w:rPr>
          <w:sz w:val="28"/>
          <w:szCs w:val="28"/>
        </w:rPr>
        <w:softHyphen/>
        <w:t>щей жизни;</w:t>
      </w:r>
    </w:p>
    <w:p w14:paraId="50115BA4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9)  </w:t>
      </w:r>
      <w:r w:rsidRPr="00CA7CE7">
        <w:rPr>
          <w:sz w:val="28"/>
          <w:szCs w:val="28"/>
        </w:rPr>
        <w:t>умение самостоятельно осуществлять поиск в различ</w:t>
      </w:r>
      <w:r w:rsidRPr="00CA7CE7">
        <w:rPr>
          <w:sz w:val="28"/>
          <w:szCs w:val="28"/>
        </w:rPr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CA7CE7">
        <w:rPr>
          <w:i/>
          <w:iCs/>
          <w:sz w:val="28"/>
          <w:szCs w:val="28"/>
        </w:rPr>
        <w:t xml:space="preserve">в </w:t>
      </w:r>
      <w:r w:rsidRPr="00CA7CE7">
        <w:rPr>
          <w:sz w:val="28"/>
          <w:szCs w:val="28"/>
        </w:rPr>
        <w:t>понятно форме; принимать решение в условиях неполной или избыточной, точной или вероятностной информации-критически оценивать и интерпретировать информа</w:t>
      </w:r>
      <w:r w:rsidRPr="00CA7CE7">
        <w:rPr>
          <w:sz w:val="28"/>
          <w:szCs w:val="28"/>
        </w:rPr>
        <w:softHyphen/>
        <w:t>цию, получаемую из различных источников;</w:t>
      </w:r>
    </w:p>
    <w:p w14:paraId="44F57B85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10)  </w:t>
      </w:r>
      <w:r w:rsidRPr="00CA7CE7">
        <w:rPr>
          <w:sz w:val="28"/>
          <w:szCs w:val="28"/>
        </w:rPr>
        <w:t>умение использовать математические средства нагляд</w:t>
      </w:r>
      <w:r w:rsidRPr="00CA7CE7">
        <w:rPr>
          <w:sz w:val="28"/>
          <w:szCs w:val="28"/>
        </w:rPr>
        <w:softHyphen/>
        <w:t>ности (графики, таблицы, схемы и др.) для иллюстра</w:t>
      </w:r>
      <w:r w:rsidRPr="00CA7CE7">
        <w:rPr>
          <w:sz w:val="28"/>
          <w:szCs w:val="28"/>
        </w:rPr>
        <w:softHyphen/>
        <w:t>ции, интерпретации, аргументации;</w:t>
      </w:r>
    </w:p>
    <w:p w14:paraId="18907390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11)  </w:t>
      </w:r>
      <w:r w:rsidRPr="00CA7CE7">
        <w:rPr>
          <w:sz w:val="28"/>
          <w:szCs w:val="28"/>
        </w:rPr>
        <w:t>умение выдвигать гипотезы при решении задачи, пони</w:t>
      </w:r>
      <w:r w:rsidRPr="00CA7CE7">
        <w:rPr>
          <w:sz w:val="28"/>
          <w:szCs w:val="28"/>
        </w:rPr>
        <w:softHyphen/>
        <w:t>мать необходимость их проверки:</w:t>
      </w:r>
    </w:p>
    <w:p w14:paraId="78AE1168" w14:textId="77777777" w:rsidR="003F72E5" w:rsidRPr="00CA7CE7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7CE7">
        <w:rPr>
          <w:rFonts w:eastAsia="Calibri"/>
          <w:sz w:val="28"/>
          <w:szCs w:val="28"/>
        </w:rPr>
        <w:t xml:space="preserve">12)  </w:t>
      </w:r>
      <w:r w:rsidRPr="00CA7CE7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48DEC887" w14:textId="77777777" w:rsidR="00842AF6" w:rsidRPr="00CA7CE7" w:rsidRDefault="00842AF6" w:rsidP="0018093B">
      <w:pPr>
        <w:pStyle w:val="a5"/>
        <w:jc w:val="both"/>
        <w:rPr>
          <w:spacing w:val="-22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13) Познакомить учащихся с опасностями, которые могут произойти с </w:t>
      </w:r>
      <w:r w:rsidRPr="00CA7CE7">
        <w:rPr>
          <w:sz w:val="28"/>
          <w:szCs w:val="28"/>
        </w:rPr>
        <w:t>человеком в жилище, транспорте, на дороге.</w:t>
      </w:r>
    </w:p>
    <w:p w14:paraId="25BFC5BA" w14:textId="77777777" w:rsidR="00842AF6" w:rsidRPr="00CA7CE7" w:rsidRDefault="00842AF6" w:rsidP="0018093B">
      <w:pPr>
        <w:pStyle w:val="a5"/>
        <w:jc w:val="both"/>
        <w:rPr>
          <w:spacing w:val="-12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14) Учить безопасному поведению в доме, общественных местах, правильным </w:t>
      </w:r>
      <w:r w:rsidRPr="00CA7CE7">
        <w:rPr>
          <w:sz w:val="28"/>
          <w:szCs w:val="28"/>
        </w:rPr>
        <w:t>действиям при возникновении ЧС.</w:t>
      </w:r>
    </w:p>
    <w:p w14:paraId="49112C83" w14:textId="77777777" w:rsidR="00842AF6" w:rsidRPr="00CA7CE7" w:rsidRDefault="00842AF6" w:rsidP="0018093B">
      <w:pPr>
        <w:pStyle w:val="a5"/>
        <w:jc w:val="both"/>
        <w:rPr>
          <w:spacing w:val="-14"/>
          <w:sz w:val="28"/>
          <w:szCs w:val="28"/>
        </w:rPr>
      </w:pPr>
      <w:r w:rsidRPr="00CA7CE7">
        <w:rPr>
          <w:spacing w:val="-1"/>
          <w:sz w:val="28"/>
          <w:szCs w:val="28"/>
        </w:rPr>
        <w:t xml:space="preserve">15) Воспитывать ответственность за свои поступки, личное имущество, заботу о </w:t>
      </w:r>
      <w:r w:rsidRPr="00CA7CE7">
        <w:rPr>
          <w:sz w:val="28"/>
          <w:szCs w:val="28"/>
        </w:rPr>
        <w:t>своем здоровье, способность прийти на помощь.</w:t>
      </w:r>
    </w:p>
    <w:p w14:paraId="32E5836B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29EF73F1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623FB6BF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4152A131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19FEAC8B" w14:textId="77777777" w:rsidR="00283EF9" w:rsidRPr="00CA7CE7" w:rsidRDefault="00283EF9" w:rsidP="0018093B">
      <w:pPr>
        <w:widowControl w:val="0"/>
        <w:jc w:val="both"/>
        <w:rPr>
          <w:sz w:val="28"/>
          <w:szCs w:val="28"/>
        </w:rPr>
      </w:pPr>
    </w:p>
    <w:p w14:paraId="5A2E1EDF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36632AB4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1569FF21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1E6D5042" w14:textId="77777777" w:rsidR="00283EF9" w:rsidRPr="00CA7CE7" w:rsidRDefault="00283EF9" w:rsidP="00283EF9">
      <w:pPr>
        <w:widowControl w:val="0"/>
        <w:rPr>
          <w:sz w:val="28"/>
          <w:szCs w:val="28"/>
        </w:rPr>
      </w:pPr>
    </w:p>
    <w:p w14:paraId="62ACC173" w14:textId="77777777" w:rsidR="00283EF9" w:rsidRPr="00CA7CE7" w:rsidRDefault="00283EF9" w:rsidP="00283EF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14:paraId="188651F0" w14:textId="77777777" w:rsidR="00EB0374" w:rsidRPr="00CA7CE7" w:rsidRDefault="00EB0374" w:rsidP="00EB0374">
      <w:pPr>
        <w:widowControl w:val="0"/>
        <w:rPr>
          <w:sz w:val="28"/>
          <w:szCs w:val="28"/>
        </w:rPr>
      </w:pPr>
    </w:p>
    <w:p w14:paraId="74023302" w14:textId="77777777" w:rsidR="00EB0374" w:rsidRPr="00CA7CE7" w:rsidRDefault="00EB0374" w:rsidP="00EB0374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14:paraId="2EF57ADA" w14:textId="77777777" w:rsidR="00283EF9" w:rsidRPr="00CA7CE7" w:rsidRDefault="00283EF9" w:rsidP="006F45D5">
      <w:pPr>
        <w:pStyle w:val="a3"/>
        <w:rPr>
          <w:b/>
          <w:color w:val="000000"/>
          <w:sz w:val="28"/>
          <w:szCs w:val="28"/>
          <w:u w:val="single"/>
        </w:rPr>
      </w:pPr>
    </w:p>
    <w:sectPr w:rsidR="00283EF9" w:rsidRPr="00CA7CE7" w:rsidSect="00EB037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B1C"/>
    <w:multiLevelType w:val="hybridMultilevel"/>
    <w:tmpl w:val="F7CC09C2"/>
    <w:lvl w:ilvl="0" w:tplc="CAE2DCFA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C5E68"/>
    <w:multiLevelType w:val="hybridMultilevel"/>
    <w:tmpl w:val="2EA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1DF5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8" w15:restartNumberingAfterBreak="0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94394">
    <w:abstractNumId w:val="6"/>
  </w:num>
  <w:num w:numId="2" w16cid:durableId="47728140">
    <w:abstractNumId w:val="4"/>
  </w:num>
  <w:num w:numId="3" w16cid:durableId="716703000">
    <w:abstractNumId w:val="3"/>
  </w:num>
  <w:num w:numId="4" w16cid:durableId="840972009">
    <w:abstractNumId w:val="5"/>
  </w:num>
  <w:num w:numId="5" w16cid:durableId="1499468736">
    <w:abstractNumId w:val="7"/>
  </w:num>
  <w:num w:numId="6" w16cid:durableId="8727434">
    <w:abstractNumId w:val="2"/>
  </w:num>
  <w:num w:numId="7" w16cid:durableId="2019697894">
    <w:abstractNumId w:val="1"/>
  </w:num>
  <w:num w:numId="8" w16cid:durableId="46152899">
    <w:abstractNumId w:val="0"/>
  </w:num>
  <w:num w:numId="9" w16cid:durableId="16471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127"/>
    <w:rsid w:val="000158B2"/>
    <w:rsid w:val="00045EBB"/>
    <w:rsid w:val="000935BC"/>
    <w:rsid w:val="000D7760"/>
    <w:rsid w:val="000F52AB"/>
    <w:rsid w:val="001502B0"/>
    <w:rsid w:val="00174616"/>
    <w:rsid w:val="0018093B"/>
    <w:rsid w:val="00227AB9"/>
    <w:rsid w:val="00233FEA"/>
    <w:rsid w:val="002351AA"/>
    <w:rsid w:val="00283EF9"/>
    <w:rsid w:val="002B18D3"/>
    <w:rsid w:val="002F115E"/>
    <w:rsid w:val="00342A79"/>
    <w:rsid w:val="00342B4F"/>
    <w:rsid w:val="003672AC"/>
    <w:rsid w:val="00380BC8"/>
    <w:rsid w:val="003D0166"/>
    <w:rsid w:val="003F72E5"/>
    <w:rsid w:val="004017DA"/>
    <w:rsid w:val="00411127"/>
    <w:rsid w:val="0041453C"/>
    <w:rsid w:val="004517AB"/>
    <w:rsid w:val="00483033"/>
    <w:rsid w:val="00493CAF"/>
    <w:rsid w:val="004D0BB2"/>
    <w:rsid w:val="0051524B"/>
    <w:rsid w:val="005531BC"/>
    <w:rsid w:val="00572597"/>
    <w:rsid w:val="00574F72"/>
    <w:rsid w:val="00594C2F"/>
    <w:rsid w:val="00595EBC"/>
    <w:rsid w:val="005E2578"/>
    <w:rsid w:val="0060504F"/>
    <w:rsid w:val="006357AF"/>
    <w:rsid w:val="00644253"/>
    <w:rsid w:val="006757C5"/>
    <w:rsid w:val="006C1FB7"/>
    <w:rsid w:val="006F45D5"/>
    <w:rsid w:val="0070600F"/>
    <w:rsid w:val="00720A91"/>
    <w:rsid w:val="00736949"/>
    <w:rsid w:val="00763F3D"/>
    <w:rsid w:val="007A60EA"/>
    <w:rsid w:val="007B14F5"/>
    <w:rsid w:val="007B21C7"/>
    <w:rsid w:val="007B7270"/>
    <w:rsid w:val="007E47EC"/>
    <w:rsid w:val="007F5B7C"/>
    <w:rsid w:val="00802F23"/>
    <w:rsid w:val="0082287B"/>
    <w:rsid w:val="008422C5"/>
    <w:rsid w:val="00842AF6"/>
    <w:rsid w:val="008474EE"/>
    <w:rsid w:val="008A103E"/>
    <w:rsid w:val="008A1125"/>
    <w:rsid w:val="008A4131"/>
    <w:rsid w:val="008B76A4"/>
    <w:rsid w:val="008E7926"/>
    <w:rsid w:val="00965F67"/>
    <w:rsid w:val="00986710"/>
    <w:rsid w:val="009B5FB5"/>
    <w:rsid w:val="009D09FF"/>
    <w:rsid w:val="009E04D1"/>
    <w:rsid w:val="00A2702F"/>
    <w:rsid w:val="00A67B3F"/>
    <w:rsid w:val="00AA43B8"/>
    <w:rsid w:val="00AA4C7D"/>
    <w:rsid w:val="00B00C7E"/>
    <w:rsid w:val="00B934B1"/>
    <w:rsid w:val="00BE08FF"/>
    <w:rsid w:val="00BE7E51"/>
    <w:rsid w:val="00C22DAB"/>
    <w:rsid w:val="00C2678A"/>
    <w:rsid w:val="00C37510"/>
    <w:rsid w:val="00C47795"/>
    <w:rsid w:val="00C64BB1"/>
    <w:rsid w:val="00C77913"/>
    <w:rsid w:val="00C77ADF"/>
    <w:rsid w:val="00C93D9D"/>
    <w:rsid w:val="00CA239B"/>
    <w:rsid w:val="00CA7CE7"/>
    <w:rsid w:val="00CF293D"/>
    <w:rsid w:val="00D51735"/>
    <w:rsid w:val="00D73DD9"/>
    <w:rsid w:val="00D95697"/>
    <w:rsid w:val="00DA1DAD"/>
    <w:rsid w:val="00DB3940"/>
    <w:rsid w:val="00DF5982"/>
    <w:rsid w:val="00E26FB4"/>
    <w:rsid w:val="00E31F6D"/>
    <w:rsid w:val="00E4436D"/>
    <w:rsid w:val="00E60081"/>
    <w:rsid w:val="00EB0374"/>
    <w:rsid w:val="00EB5813"/>
    <w:rsid w:val="00ED4916"/>
    <w:rsid w:val="00EE3242"/>
    <w:rsid w:val="00EF582C"/>
    <w:rsid w:val="00F1148C"/>
    <w:rsid w:val="00F161F5"/>
    <w:rsid w:val="00F30F97"/>
    <w:rsid w:val="00F33974"/>
    <w:rsid w:val="00F52F52"/>
    <w:rsid w:val="00F54883"/>
    <w:rsid w:val="00F6336C"/>
    <w:rsid w:val="00F76C8C"/>
    <w:rsid w:val="00F92537"/>
    <w:rsid w:val="00FA3BBC"/>
    <w:rsid w:val="00FC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FE62"/>
  <w15:docId w15:val="{95A2A505-C48C-4041-A916-B7393EE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">
    <w:name w:val="Body Text Indent 3"/>
    <w:basedOn w:val="a"/>
    <w:link w:val="30"/>
    <w:rsid w:val="00F161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3672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14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Завуч</cp:lastModifiedBy>
  <cp:revision>53</cp:revision>
  <cp:lastPrinted>2018-12-04T13:25:00Z</cp:lastPrinted>
  <dcterms:created xsi:type="dcterms:W3CDTF">2016-08-30T17:34:00Z</dcterms:created>
  <dcterms:modified xsi:type="dcterms:W3CDTF">2022-12-08T08:15:00Z</dcterms:modified>
</cp:coreProperties>
</file>