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A4" w:rsidRPr="00624551" w:rsidRDefault="009B3896" w:rsidP="00E84F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38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-330134</wp:posOffset>
            </wp:positionH>
            <wp:positionV relativeFrom="margin">
              <wp:posOffset>-867760</wp:posOffset>
            </wp:positionV>
            <wp:extent cx="7372985" cy="10418445"/>
            <wp:effectExtent l="0" t="0" r="0" b="0"/>
            <wp:wrapSquare wrapText="bothSides"/>
            <wp:docPr id="1" name="Рисунок 1" descr="C:\Users\Пользователь\Desktop\На сайт\РОДНОЙ ЯЗЫК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\РОДНОЙ ЯЗЫК 5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1041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84FA4" w:rsidRPr="00624551" w:rsidRDefault="00E84FA4" w:rsidP="009B3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940" w:rsidRPr="00624551" w:rsidRDefault="007B1940" w:rsidP="009B3896">
      <w:pPr>
        <w:suppressAutoHyphens/>
        <w:spacing w:before="67" w:after="120" w:line="240" w:lineRule="auto"/>
        <w:ind w:right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Учебная программа по родному русскому языку (5-9 класс)</w:t>
      </w:r>
    </w:p>
    <w:p w:rsidR="007B1940" w:rsidRPr="00624551" w:rsidRDefault="007B1940" w:rsidP="009B3896">
      <w:pPr>
        <w:suppressAutoHyphens/>
        <w:spacing w:before="67" w:after="120" w:line="240" w:lineRule="auto"/>
        <w:ind w:left="968" w:right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355F1F" w:rsidRPr="00624551" w:rsidRDefault="00355F1F" w:rsidP="00355F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4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 и</w:t>
      </w:r>
      <w:proofErr w:type="gramEnd"/>
      <w:r w:rsidRPr="00624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задачи изучения учебного предмета «Русский родной язык»</w:t>
      </w:r>
    </w:p>
    <w:p w:rsidR="00355F1F" w:rsidRPr="00624551" w:rsidRDefault="00355F1F" w:rsidP="00355F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355F1F" w:rsidRPr="00624551" w:rsidRDefault="00355F1F" w:rsidP="00355F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этим в курсе русского родного языка актуализируются следующие цели:</w:t>
      </w:r>
    </w:p>
    <w:p w:rsidR="00355F1F" w:rsidRPr="00624551" w:rsidRDefault="00355F1F" w:rsidP="00355F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355F1F" w:rsidRPr="00624551" w:rsidRDefault="00355F1F" w:rsidP="00355F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55F1F" w:rsidRPr="00624551" w:rsidRDefault="00355F1F" w:rsidP="00355F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355F1F" w:rsidRPr="00624551" w:rsidRDefault="00355F1F" w:rsidP="00355F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55F1F" w:rsidRPr="00624551" w:rsidRDefault="00355F1F" w:rsidP="00355F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55F1F" w:rsidRPr="00624551" w:rsidRDefault="00355F1F" w:rsidP="007B1940">
      <w:pPr>
        <w:suppressAutoHyphens/>
        <w:spacing w:before="67" w:after="120" w:line="240" w:lineRule="auto"/>
        <w:ind w:left="968" w:right="2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5F1F" w:rsidRPr="00624551" w:rsidRDefault="00355F1F" w:rsidP="007B1940">
      <w:pPr>
        <w:suppressAutoHyphens/>
        <w:spacing w:before="67" w:after="120" w:line="240" w:lineRule="auto"/>
        <w:ind w:left="968" w:right="2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5F1F" w:rsidRPr="00624551" w:rsidRDefault="00355F1F" w:rsidP="007B1940">
      <w:pPr>
        <w:suppressAutoHyphens/>
        <w:spacing w:before="67" w:after="120" w:line="240" w:lineRule="auto"/>
        <w:ind w:left="968" w:right="2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1940" w:rsidRPr="00624551" w:rsidRDefault="007B1940" w:rsidP="007B1940">
      <w:pPr>
        <w:suppressAutoHyphens/>
        <w:spacing w:before="3" w:after="120" w:line="322" w:lineRule="exact"/>
        <w:ind w:left="9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вступлением в силу 14 августа </w:t>
      </w:r>
      <w:smartTag w:uri="urn:schemas-microsoft-com:office:smarttags" w:element="metricconverter">
        <w:smartTagPr>
          <w:attr w:name="ProductID" w:val="2018 г"/>
        </w:smartTagPr>
        <w:r w:rsidRPr="0062455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2018 г</w:t>
        </w:r>
      </w:smartTag>
      <w:r w:rsidRPr="00624551">
        <w:rPr>
          <w:rFonts w:ascii="Times New Roman" w:eastAsia="Times New Roman" w:hAnsi="Times New Roman" w:cs="Times New Roman"/>
          <w:sz w:val="28"/>
          <w:szCs w:val="28"/>
          <w:lang w:eastAsia="ar-SA"/>
        </w:rPr>
        <w:t>. Федерального закона</w:t>
      </w:r>
    </w:p>
    <w:p w:rsidR="007B1940" w:rsidRPr="00624551" w:rsidRDefault="007B1940" w:rsidP="007B1940">
      <w:pPr>
        <w:suppressAutoHyphens/>
        <w:spacing w:after="12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№317-ФЗ от 3 августа </w:t>
      </w:r>
      <w:smartTag w:uri="urn:schemas-microsoft-com:office:smarttags" w:element="metricconverter">
        <w:smartTagPr>
          <w:attr w:name="ProductID" w:val="2018 г"/>
        </w:smartTagPr>
        <w:r w:rsidRPr="0062455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2018 г</w:t>
        </w:r>
      </w:smartTag>
      <w:r w:rsidRPr="00624551">
        <w:rPr>
          <w:rFonts w:ascii="Times New Roman" w:eastAsia="Times New Roman" w:hAnsi="Times New Roman" w:cs="Times New Roman"/>
          <w:sz w:val="28"/>
          <w:szCs w:val="28"/>
          <w:lang w:eastAsia="ar-SA"/>
        </w:rPr>
        <w:t>. «О внесении изменений в статьи 11 и 14 федерального закона “Об образовании в Российской Федерации”» Департамент государственной политики в сфере общего образования разработал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 для использования в работе.</w:t>
      </w:r>
    </w:p>
    <w:p w:rsidR="007B1940" w:rsidRPr="00624551" w:rsidRDefault="007B1940" w:rsidP="007B1940">
      <w:pPr>
        <w:suppressAutoHyphens/>
        <w:spacing w:after="120" w:line="240" w:lineRule="auto"/>
        <w:ind w:right="23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Родной язык – язык из числа языков народов России, в том числе это и русский язык. Выбор языка – право родителей (п. 1 ч. З ст. 44 Федерального закона от 29.12.2012 № 273-ФЗ).</w:t>
      </w:r>
    </w:p>
    <w:p w:rsidR="007B1940" w:rsidRPr="00624551" w:rsidRDefault="007B1940" w:rsidP="007B1940">
      <w:pPr>
        <w:suppressAutoHyphens/>
        <w:spacing w:after="120" w:line="240" w:lineRule="auto"/>
        <w:ind w:right="224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ФЗ-273 от 29.12.2012 г. «Об образовании в Российской Федерации» и в соответствии с письмом Департамента государственной политики в сфере общего образования от 20.12.2018 г. № 03-510 образовательная программа ОО разрабатывается в соответствии с федеральными государственными образовательными стандартами и с учетом примерных основных образовательных программ (в части, не противоречащей нормам соответствующего ФГОС).</w:t>
      </w:r>
    </w:p>
    <w:p w:rsidR="007B1940" w:rsidRPr="00624551" w:rsidRDefault="007B1940" w:rsidP="007B1940">
      <w:pPr>
        <w:suppressAutoHyphens/>
        <w:spacing w:after="120" w:line="240" w:lineRule="auto"/>
        <w:ind w:right="22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Следовательно, учебные планы основного общего и среднего общего образования, разрабатываемые общеобразовательными организациями, должны включать предметную область «Родной язык и родная литература» в учебных планах 5-9, 10-11 классов.</w:t>
      </w:r>
    </w:p>
    <w:p w:rsidR="007B1940" w:rsidRPr="00624551" w:rsidRDefault="007B1940" w:rsidP="007B1940">
      <w:pPr>
        <w:widowControl w:val="0"/>
        <w:autoSpaceDE w:val="0"/>
        <w:autoSpaceDN w:val="0"/>
        <w:spacing w:before="4" w:after="0" w:line="242" w:lineRule="auto"/>
        <w:ind w:left="267" w:right="276" w:firstLine="228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245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Нормативные документы, регламентирующие деятельность учителя по предметам «Родной язык (русский)» и «Родная литература (русская)»</w:t>
      </w:r>
    </w:p>
    <w:p w:rsidR="007B1940" w:rsidRPr="00624551" w:rsidRDefault="007B1940" w:rsidP="007B1940">
      <w:pPr>
        <w:widowControl w:val="0"/>
        <w:numPr>
          <w:ilvl w:val="0"/>
          <w:numId w:val="1"/>
        </w:numPr>
        <w:tabs>
          <w:tab w:val="left" w:pos="1190"/>
        </w:tabs>
        <w:autoSpaceDE w:val="0"/>
        <w:autoSpaceDN w:val="0"/>
        <w:spacing w:after="0" w:line="240" w:lineRule="auto"/>
        <w:ind w:right="2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Федеральный </w:t>
      </w: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 xml:space="preserve">закон </w:t>
      </w:r>
      <w:r w:rsidRPr="00624551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от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29.12.2012 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 xml:space="preserve">273-Ф3 </w:t>
      </w:r>
      <w:r w:rsidRPr="00624551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 xml:space="preserve">«Об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образовании 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>РоссийскойФедерации</w:t>
      </w:r>
      <w:proofErr w:type="spellEnd"/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» </w:t>
      </w:r>
      <w:r w:rsidRPr="00624551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(в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редакции Федерального </w:t>
      </w: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 xml:space="preserve">закона </w:t>
      </w:r>
      <w:r w:rsidRPr="00624551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от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03.08.2018 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62455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317- </w:t>
      </w:r>
      <w:r w:rsidRPr="00624551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ФЗ «О </w:t>
      </w: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 xml:space="preserve">внесении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изменений 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 xml:space="preserve">статьи </w:t>
      </w:r>
      <w:r w:rsidRPr="00624551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11 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624551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14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Федерального </w:t>
      </w:r>
      <w:r w:rsidRPr="00624551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 xml:space="preserve">закона </w:t>
      </w:r>
      <w:r w:rsidRPr="0062455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"Об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образовании 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Российской Федерации»): </w:t>
      </w:r>
      <w:r w:rsidRPr="00624551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 xml:space="preserve">часть </w:t>
      </w:r>
      <w:r w:rsidRPr="00624551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 xml:space="preserve">5.1 </w:t>
      </w: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 xml:space="preserve">статьи </w:t>
      </w:r>
      <w:r w:rsidRPr="00624551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11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«Федеральные государственные образовательные стандарты 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федеральные государственные требования. </w:t>
      </w:r>
      <w:r w:rsidRPr="00624551">
        <w:rPr>
          <w:rFonts w:ascii="Times New Roman" w:eastAsia="Calibri" w:hAnsi="Times New Roman" w:cs="Times New Roman"/>
          <w:spacing w:val="-15"/>
          <w:sz w:val="28"/>
          <w:szCs w:val="28"/>
          <w:lang w:eastAsia="ru-RU"/>
        </w:rPr>
        <w:lastRenderedPageBreak/>
        <w:t xml:space="preserve">Образовательные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стандарты»; </w:t>
      </w:r>
      <w:r w:rsidRPr="00624551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>части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4и6</w:t>
      </w: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>статьи</w:t>
      </w:r>
      <w:r w:rsidRPr="00624551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14</w:t>
      </w:r>
      <w:r w:rsidRPr="00624551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>«Язык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>образования».</w:t>
      </w:r>
    </w:p>
    <w:p w:rsidR="007B1940" w:rsidRPr="00624551" w:rsidRDefault="007B1940" w:rsidP="003F0DF2">
      <w:pPr>
        <w:widowControl w:val="0"/>
        <w:tabs>
          <w:tab w:val="left" w:pos="1216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1940" w:rsidRPr="00624551" w:rsidRDefault="007B1940" w:rsidP="007B1940">
      <w:pPr>
        <w:widowControl w:val="0"/>
        <w:numPr>
          <w:ilvl w:val="0"/>
          <w:numId w:val="1"/>
        </w:numPr>
        <w:tabs>
          <w:tab w:val="left" w:pos="1190"/>
        </w:tabs>
        <w:autoSpaceDE w:val="0"/>
        <w:autoSpaceDN w:val="0"/>
        <w:spacing w:after="0" w:line="240" w:lineRule="auto"/>
        <w:ind w:right="2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 xml:space="preserve">«Паспорт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национального </w:t>
      </w: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 xml:space="preserve">проекта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«Образование» </w:t>
      </w: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 xml:space="preserve">(утв.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президиумом </w:t>
      </w: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 xml:space="preserve">Совета </w:t>
      </w:r>
      <w:r w:rsidRPr="0062455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при </w:t>
      </w:r>
      <w:proofErr w:type="spellStart"/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>Президенте</w:t>
      </w:r>
      <w:r w:rsidRPr="00624551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РФ</w:t>
      </w:r>
      <w:r w:rsidRPr="00624551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по</w:t>
      </w:r>
      <w:proofErr w:type="spellEnd"/>
      <w:r w:rsidRPr="00624551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 </w:t>
      </w:r>
      <w:proofErr w:type="spellStart"/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>стратегическому</w:t>
      </w: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>развитию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spellEnd"/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>национальнымпроектам</w:t>
      </w:r>
      <w:proofErr w:type="spellEnd"/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, </w:t>
      </w: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>протокол</w:t>
      </w:r>
      <w:r w:rsidRPr="00624551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от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>24.12.2018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624551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>16).</w:t>
      </w:r>
    </w:p>
    <w:p w:rsidR="007B1940" w:rsidRPr="00624551" w:rsidRDefault="007B1940" w:rsidP="007B1940">
      <w:pPr>
        <w:widowControl w:val="0"/>
        <w:numPr>
          <w:ilvl w:val="0"/>
          <w:numId w:val="1"/>
        </w:numPr>
        <w:tabs>
          <w:tab w:val="left" w:pos="789"/>
        </w:tabs>
        <w:autoSpaceDE w:val="0"/>
        <w:autoSpaceDN w:val="0"/>
        <w:spacing w:after="0" w:line="240" w:lineRule="auto"/>
        <w:ind w:right="2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7B1940" w:rsidRPr="00624551" w:rsidRDefault="007B1940" w:rsidP="007B194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B1940" w:rsidRPr="00624551" w:rsidSect="00F25ACA">
          <w:pgSz w:w="11910" w:h="16840"/>
          <w:pgMar w:top="1540" w:right="1480" w:bottom="1040" w:left="620" w:header="0" w:footer="1275" w:gutter="0"/>
          <w:cols w:space="720"/>
          <w:docGrid w:linePitch="299"/>
        </w:sectPr>
      </w:pPr>
    </w:p>
    <w:p w:rsidR="007B1940" w:rsidRPr="00624551" w:rsidRDefault="007B1940" w:rsidP="007B1940">
      <w:pPr>
        <w:widowControl w:val="0"/>
        <w:numPr>
          <w:ilvl w:val="0"/>
          <w:numId w:val="1"/>
        </w:numPr>
        <w:tabs>
          <w:tab w:val="left" w:pos="1190"/>
        </w:tabs>
        <w:autoSpaceDE w:val="0"/>
        <w:autoSpaceDN w:val="0"/>
        <w:spacing w:before="67" w:after="0" w:line="240" w:lineRule="auto"/>
        <w:ind w:right="2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lastRenderedPageBreak/>
        <w:t xml:space="preserve">Приказ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>Минобрнауки</w:t>
      </w: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>России</w:t>
      </w:r>
      <w:r w:rsidRPr="00624551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от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>06.10.2009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62455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373 </w:t>
      </w:r>
      <w:r w:rsidRPr="00624551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 xml:space="preserve">«Об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>утверждении федеральногогосударственного</w:t>
      </w:r>
      <w:r w:rsidRPr="00624551">
        <w:rPr>
          <w:rFonts w:ascii="Times New Roman" w:eastAsia="Calibri" w:hAnsi="Times New Roman" w:cs="Times New Roman"/>
          <w:spacing w:val="-15"/>
          <w:sz w:val="28"/>
          <w:szCs w:val="28"/>
          <w:lang w:eastAsia="ru-RU"/>
        </w:rPr>
        <w:t>образовательного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>стандартаначального</w:t>
      </w: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>общего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образования» 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изменениями 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дополнениями </w:t>
      </w:r>
      <w:r w:rsidRPr="00624551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от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>31.12.2015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624551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 xml:space="preserve">1576 </w:t>
      </w:r>
      <w:r w:rsidRPr="00624551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 xml:space="preserve">(п.п. 12.1, </w:t>
      </w:r>
      <w:proofErr w:type="gramStart"/>
      <w:r w:rsidRPr="00624551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>12.2;</w:t>
      </w:r>
      <w:r w:rsidRPr="00624551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п.</w:t>
      </w:r>
      <w:proofErr w:type="gramEnd"/>
      <w:r w:rsidRPr="00624551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>19.3).</w:t>
      </w:r>
    </w:p>
    <w:p w:rsidR="007B1940" w:rsidRPr="00624551" w:rsidRDefault="007B1940" w:rsidP="007B1940">
      <w:pPr>
        <w:widowControl w:val="0"/>
        <w:numPr>
          <w:ilvl w:val="0"/>
          <w:numId w:val="1"/>
        </w:numPr>
        <w:tabs>
          <w:tab w:val="left" w:pos="1190"/>
        </w:tabs>
        <w:autoSpaceDE w:val="0"/>
        <w:autoSpaceDN w:val="0"/>
        <w:spacing w:before="1" w:after="0" w:line="240" w:lineRule="auto"/>
        <w:ind w:right="2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 xml:space="preserve">Приказ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>Минобрнауки</w:t>
      </w: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>России</w:t>
      </w:r>
      <w:r w:rsidRPr="00624551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от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>17.12.2010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624551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 xml:space="preserve">1897 «Об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утверждении федерального государственного образовательного стандарта основного </w:t>
      </w: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 xml:space="preserve">общего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образования» 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изменениями 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дополнениями </w:t>
      </w:r>
      <w:r w:rsidRPr="00624551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от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31.12.2015 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624551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 xml:space="preserve">1577 </w:t>
      </w: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 xml:space="preserve">(п.п. </w:t>
      </w:r>
      <w:r w:rsidRPr="00624551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 xml:space="preserve">11.1, 11.2; </w:t>
      </w:r>
      <w:r w:rsidRPr="00624551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п. </w:t>
      </w:r>
      <w:r w:rsidRPr="00624551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>11.3</w:t>
      </w:r>
      <w:r w:rsidRPr="0062455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(п.4</w:t>
      </w:r>
      <w:proofErr w:type="gramStart"/>
      <w:r w:rsidRPr="0062455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);</w:t>
      </w:r>
      <w:r w:rsidRPr="00624551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п.</w:t>
      </w:r>
      <w:proofErr w:type="gramEnd"/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>18.3.1).</w:t>
      </w:r>
    </w:p>
    <w:p w:rsidR="007B1940" w:rsidRPr="00624551" w:rsidRDefault="007B1940" w:rsidP="007B1940">
      <w:pPr>
        <w:widowControl w:val="0"/>
        <w:numPr>
          <w:ilvl w:val="0"/>
          <w:numId w:val="1"/>
        </w:numPr>
        <w:tabs>
          <w:tab w:val="left" w:pos="1190"/>
        </w:tabs>
        <w:autoSpaceDE w:val="0"/>
        <w:autoSpaceDN w:val="0"/>
        <w:spacing w:before="1" w:after="0" w:line="240" w:lineRule="auto"/>
        <w:ind w:right="2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 xml:space="preserve">Приказ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>Минобрнауки</w:t>
      </w: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>России</w:t>
      </w:r>
      <w:r w:rsidRPr="00624551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от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>17.05.2012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62455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413 </w:t>
      </w:r>
      <w:r w:rsidRPr="00624551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 xml:space="preserve">«Об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утверждении федерального государственного </w:t>
      </w:r>
      <w:r w:rsidRPr="00624551">
        <w:rPr>
          <w:rFonts w:ascii="Times New Roman" w:eastAsia="Calibri" w:hAnsi="Times New Roman" w:cs="Times New Roman"/>
          <w:spacing w:val="-15"/>
          <w:sz w:val="28"/>
          <w:szCs w:val="28"/>
          <w:lang w:eastAsia="ru-RU"/>
        </w:rPr>
        <w:t xml:space="preserve">образовательного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стандарта </w:t>
      </w: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 xml:space="preserve">среднего общего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образования» 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изменениями 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дополнениями </w:t>
      </w:r>
      <w:r w:rsidRPr="00624551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от </w:t>
      </w:r>
      <w:r w:rsidRPr="0062455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31.12.2015 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624551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 xml:space="preserve">1578 </w:t>
      </w:r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 xml:space="preserve">(п.п. </w:t>
      </w:r>
      <w:r w:rsidRPr="00624551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 xml:space="preserve">11.1, 11.2; </w:t>
      </w:r>
      <w:r w:rsidRPr="00624551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п. </w:t>
      </w:r>
      <w:r w:rsidRPr="00624551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>11.3</w:t>
      </w:r>
      <w:r w:rsidRPr="0062455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(п.4</w:t>
      </w:r>
      <w:proofErr w:type="gramStart"/>
      <w:r w:rsidRPr="0062455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);</w:t>
      </w:r>
      <w:r w:rsidRPr="00624551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п.</w:t>
      </w:r>
      <w:proofErr w:type="gramEnd"/>
      <w:r w:rsidRPr="00624551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>18.3.1).</w:t>
      </w:r>
    </w:p>
    <w:p w:rsidR="007B1940" w:rsidRPr="00624551" w:rsidRDefault="007B1940" w:rsidP="007B1940">
      <w:pPr>
        <w:widowControl w:val="0"/>
        <w:numPr>
          <w:ilvl w:val="0"/>
          <w:numId w:val="1"/>
        </w:numPr>
        <w:tabs>
          <w:tab w:val="left" w:pos="1216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7B1940" w:rsidRPr="00624551" w:rsidRDefault="007B1940" w:rsidP="007B1940">
      <w:pPr>
        <w:widowControl w:val="0"/>
        <w:numPr>
          <w:ilvl w:val="0"/>
          <w:numId w:val="1"/>
        </w:numPr>
        <w:tabs>
          <w:tab w:val="left" w:pos="918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7B1940" w:rsidRPr="00624551" w:rsidRDefault="007B1940" w:rsidP="007B1940">
      <w:pPr>
        <w:widowControl w:val="0"/>
        <w:numPr>
          <w:ilvl w:val="0"/>
          <w:numId w:val="1"/>
        </w:numPr>
        <w:tabs>
          <w:tab w:val="left" w:pos="1216"/>
        </w:tabs>
        <w:autoSpaceDE w:val="0"/>
        <w:autoSpaceDN w:val="0"/>
        <w:spacing w:before="1" w:after="0" w:line="240" w:lineRule="auto"/>
        <w:ind w:right="2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7B1940" w:rsidRPr="00624551" w:rsidRDefault="007B1940" w:rsidP="007B1940">
      <w:pPr>
        <w:widowControl w:val="0"/>
        <w:numPr>
          <w:ilvl w:val="0"/>
          <w:numId w:val="1"/>
        </w:numPr>
        <w:tabs>
          <w:tab w:val="left" w:pos="1286"/>
        </w:tabs>
        <w:autoSpaceDE w:val="0"/>
        <w:autoSpaceDN w:val="0"/>
        <w:spacing w:after="0" w:line="240" w:lineRule="auto"/>
        <w:ind w:right="2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B1940" w:rsidRPr="00624551" w:rsidRDefault="007B1940" w:rsidP="007B1940">
      <w:pPr>
        <w:widowControl w:val="0"/>
        <w:numPr>
          <w:ilvl w:val="0"/>
          <w:numId w:val="1"/>
        </w:numPr>
        <w:tabs>
          <w:tab w:val="left" w:pos="1216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62455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2018 г</w:t>
        </w:r>
      </w:smartTag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. №345».</w:t>
      </w:r>
    </w:p>
    <w:p w:rsidR="007B1940" w:rsidRPr="00624551" w:rsidRDefault="007B1940" w:rsidP="007B194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B1940" w:rsidRPr="00624551" w:rsidSect="007B1940">
          <w:pgSz w:w="16840" w:h="11910" w:orient="landscape"/>
          <w:pgMar w:top="1480" w:right="1040" w:bottom="620" w:left="1540" w:header="0" w:footer="1275" w:gutter="0"/>
          <w:cols w:space="720"/>
          <w:docGrid w:linePitch="299"/>
        </w:sectPr>
      </w:pPr>
    </w:p>
    <w:p w:rsidR="007B1940" w:rsidRPr="00624551" w:rsidRDefault="007B1940" w:rsidP="007B1940">
      <w:pPr>
        <w:widowControl w:val="0"/>
        <w:numPr>
          <w:ilvl w:val="0"/>
          <w:numId w:val="1"/>
        </w:numPr>
        <w:tabs>
          <w:tab w:val="left" w:pos="1216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«Примерная основная образовательная программа основного общего образования»</w:t>
      </w:r>
      <w:hyperlink r:id="rId6">
        <w:r w:rsidRPr="00624551">
          <w:rPr>
            <w:rFonts w:ascii="Times New Roman" w:eastAsia="Calibri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http://fgosreestr.ru/</w:t>
        </w:r>
      </w:hyperlink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B1940" w:rsidRPr="00624551" w:rsidRDefault="007B1940" w:rsidP="007B1940">
      <w:pPr>
        <w:widowControl w:val="0"/>
        <w:numPr>
          <w:ilvl w:val="0"/>
          <w:numId w:val="1"/>
        </w:numPr>
        <w:tabs>
          <w:tab w:val="left" w:pos="918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«Примерная основная образовательная программа среднего общего образования»</w:t>
      </w:r>
      <w:hyperlink r:id="rId7">
        <w:r w:rsidRPr="00624551">
          <w:rPr>
            <w:rFonts w:ascii="Times New Roman" w:eastAsia="Calibri" w:hAnsi="Times New Roman" w:cs="Times New Roman"/>
            <w:color w:val="0000FF"/>
            <w:sz w:val="28"/>
            <w:szCs w:val="28"/>
            <w:u w:val="single" w:color="0000FF"/>
            <w:lang w:eastAsia="ru-RU"/>
          </w:rPr>
          <w:t>http://fgosreestr.ru/</w:t>
        </w:r>
      </w:hyperlink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B1940" w:rsidRPr="00624551" w:rsidRDefault="007B1940" w:rsidP="003F0DF2">
      <w:pPr>
        <w:widowControl w:val="0"/>
        <w:tabs>
          <w:tab w:val="left" w:pos="1216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 эпидемиологические требования к условиям и организации обучения в общеобразовательных учреждениях».</w:t>
      </w:r>
    </w:p>
    <w:p w:rsidR="007B1940" w:rsidRPr="00624551" w:rsidRDefault="007B1940" w:rsidP="007B1940">
      <w:pPr>
        <w:widowControl w:val="0"/>
        <w:numPr>
          <w:ilvl w:val="0"/>
          <w:numId w:val="1"/>
        </w:numPr>
        <w:tabs>
          <w:tab w:val="left" w:pos="1216"/>
        </w:tabs>
        <w:autoSpaceDE w:val="0"/>
        <w:autoSpaceDN w:val="0"/>
        <w:spacing w:after="0" w:line="242" w:lineRule="auto"/>
        <w:ind w:right="2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24.11.2015 №81 «О внесении изменений № 3 в СанПиН 2.4.2.2821-10</w:t>
      </w:r>
    </w:p>
    <w:p w:rsidR="007B1940" w:rsidRPr="00624551" w:rsidRDefault="007B1940" w:rsidP="007B1940">
      <w:pPr>
        <w:suppressAutoHyphens/>
        <w:spacing w:after="120" w:line="240" w:lineRule="auto"/>
        <w:ind w:right="23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«Санитарно-эпидемиологические требования к условиям и организации обучения, содержания в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общеобразовательныхорганизациях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B1940" w:rsidRPr="00624551" w:rsidRDefault="007B1940" w:rsidP="007B1940">
      <w:pPr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Распоряжение Правительства РФ от 09.04.2016 № </w:t>
      </w:r>
      <w:r w:rsidRPr="0062455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637-р </w:t>
      </w: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Концепции преподавания русского языка и литературы в </w:t>
      </w:r>
      <w:proofErr w:type="spellStart"/>
      <w:r w:rsidRPr="00624551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>РоссийскойФедерации</w:t>
      </w:r>
      <w:proofErr w:type="spellEnd"/>
      <w:r w:rsidRPr="00624551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>».</w:t>
      </w:r>
    </w:p>
    <w:p w:rsidR="007B1940" w:rsidRPr="00624551" w:rsidRDefault="007B1940" w:rsidP="007B1940">
      <w:pPr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09.10.2017 № ТС-945/08 «О реализации прав граждан на получение образования на </w:t>
      </w:r>
      <w:proofErr w:type="spellStart"/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родномязыке</w:t>
      </w:r>
      <w:proofErr w:type="spellEnd"/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B1940" w:rsidRPr="00624551" w:rsidRDefault="007B1940" w:rsidP="007B1940">
      <w:pPr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Письмо Департамента государственной политики в сфере общего образования от 6 декабря 2017 года № 08-2595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 по вопросу изучения государственных языков республик, находящихся в составе </w:t>
      </w:r>
      <w:proofErr w:type="spellStart"/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РоссийскойФедерации</w:t>
      </w:r>
      <w:proofErr w:type="spellEnd"/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B1940" w:rsidRPr="00624551" w:rsidRDefault="007B1940" w:rsidP="007B1940">
      <w:pPr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</w:t>
      </w:r>
      <w:proofErr w:type="spellStart"/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какродного</w:t>
      </w:r>
      <w:proofErr w:type="spellEnd"/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B1940" w:rsidRPr="00624551" w:rsidRDefault="007B1940" w:rsidP="007B194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B1940" w:rsidRPr="00624551" w:rsidSect="007B1940">
          <w:pgSz w:w="16840" w:h="11910" w:orient="landscape"/>
          <w:pgMar w:top="1480" w:right="1040" w:bottom="620" w:left="1540" w:header="0" w:footer="1275" w:gutter="0"/>
          <w:cols w:space="720"/>
          <w:docGrid w:linePitch="299"/>
        </w:sectPr>
      </w:pPr>
    </w:p>
    <w:p w:rsidR="007B1940" w:rsidRPr="00624551" w:rsidRDefault="007B1940" w:rsidP="007B1940">
      <w:pPr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before="67" w:after="0" w:line="240" w:lineRule="auto"/>
        <w:ind w:right="2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Письмо Федеральной службы по надзору в сфере образования и науки от 20.06.2018 №05-192 «Об изучении родных языков из числа языков народов </w:t>
      </w:r>
      <w:proofErr w:type="spellStart"/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РоссийскойФедерации</w:t>
      </w:r>
      <w:proofErr w:type="spellEnd"/>
      <w:r w:rsidRPr="0062455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B1940" w:rsidRPr="00624551" w:rsidRDefault="007B1940" w:rsidP="007B1940">
      <w:pPr>
        <w:suppressAutoHyphens/>
        <w:spacing w:before="2" w:after="12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федеральных нормативных документах на сайтах:</w:t>
      </w:r>
      <w:hyperlink r:id="rId8">
        <w:r w:rsidRPr="0062455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http://mon.gov.ru/</w:t>
        </w:r>
      </w:hyperlink>
      <w:r w:rsidRPr="006245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(Министерство Образования РФ); </w:t>
      </w:r>
      <w:hyperlink r:id="rId9">
        <w:r w:rsidRPr="0062455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http://www.ed.gov.ru/</w:t>
        </w:r>
      </w:hyperlink>
      <w:r w:rsidRPr="006245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(Образовательный портал); </w:t>
      </w:r>
      <w:hyperlink r:id="rId10">
        <w:r w:rsidRPr="0062455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http://www.edu.ru/</w:t>
        </w:r>
      </w:hyperlink>
      <w:r w:rsidRPr="006245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(Единый государственный экзамен); </w:t>
      </w:r>
      <w:hyperlink r:id="rId11">
        <w:r w:rsidRPr="0062455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http://fipi.ru/ </w:t>
        </w:r>
      </w:hyperlink>
      <w:r w:rsidRPr="00624551">
        <w:rPr>
          <w:rFonts w:ascii="Times New Roman" w:eastAsia="Times New Roman" w:hAnsi="Times New Roman" w:cs="Times New Roman"/>
          <w:sz w:val="28"/>
          <w:szCs w:val="28"/>
          <w:lang w:eastAsia="ar-SA"/>
        </w:rPr>
        <w:t>(ФИПИ).</w:t>
      </w:r>
    </w:p>
    <w:p w:rsidR="007B1940" w:rsidRPr="00624551" w:rsidRDefault="007B1940" w:rsidP="007B1940">
      <w:pPr>
        <w:suppressAutoHyphens/>
        <w:spacing w:before="1" w:after="120" w:line="240" w:lineRule="auto"/>
        <w:ind w:right="233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нормам статей 12 и 28 Федерального закона «Об образовании в Российской Федерации</w:t>
      </w:r>
      <w:proofErr w:type="gramStart"/>
      <w:r w:rsidRPr="0062455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End"/>
      <w:r w:rsidRPr="006245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образовательная организация наделена полномочиями по разработке и утверждению образовательных программ в соответствии с ФГОС ОО и с учетом примерных основных образовательных программ.</w:t>
      </w:r>
    </w:p>
    <w:p w:rsidR="007B1940" w:rsidRPr="00624551" w:rsidRDefault="007B1940" w:rsidP="007B19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940" w:rsidRPr="00624551" w:rsidRDefault="007B1940" w:rsidP="007B194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</w:rPr>
        <w:t>Для реализации рабочей программы «Родной</w:t>
      </w:r>
      <w:r w:rsidRPr="006245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24551">
        <w:rPr>
          <w:rFonts w:ascii="Times New Roman" w:eastAsia="Times New Roman" w:hAnsi="Times New Roman" w:cs="Times New Roman"/>
          <w:b/>
          <w:sz w:val="28"/>
          <w:szCs w:val="28"/>
        </w:rPr>
        <w:t>русский) язык 5- 9 класс» используется УМК:</w:t>
      </w:r>
    </w:p>
    <w:p w:rsidR="007B1940" w:rsidRPr="00624551" w:rsidRDefault="007B1940" w:rsidP="007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О.М. Александрова, Л.А. </w:t>
      </w:r>
      <w:proofErr w:type="gramStart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Вербицкая  Русский</w:t>
      </w:r>
      <w:proofErr w:type="gramEnd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родной язык (учебное пособие для общеобразовательных организаций) 5 класс</w:t>
      </w:r>
    </w:p>
    <w:p w:rsidR="007B1940" w:rsidRPr="00624551" w:rsidRDefault="007B1940" w:rsidP="007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О.М. Александрова, Л.А. </w:t>
      </w:r>
      <w:proofErr w:type="gramStart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Вербицкая  Русский</w:t>
      </w:r>
      <w:proofErr w:type="gramEnd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родной язык (учебное пособие для общеобразовательных организаций) 6 класс</w:t>
      </w:r>
    </w:p>
    <w:p w:rsidR="007B1940" w:rsidRPr="00624551" w:rsidRDefault="007B1940" w:rsidP="007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О.М. Александрова, Л.А. </w:t>
      </w:r>
      <w:proofErr w:type="gramStart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Вербицкая  Русский</w:t>
      </w:r>
      <w:proofErr w:type="gramEnd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родной язык (учебное пособие для общеобразовательных организаций) 7 класс</w:t>
      </w:r>
    </w:p>
    <w:p w:rsidR="007B1940" w:rsidRPr="00624551" w:rsidRDefault="007B1940" w:rsidP="007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О.М. Александрова, Л.А. </w:t>
      </w:r>
      <w:proofErr w:type="gramStart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Вербицкая  Русский</w:t>
      </w:r>
      <w:proofErr w:type="gramEnd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родной язык (учебное пособие для общеобразовательных организаций) 8 класс</w:t>
      </w:r>
    </w:p>
    <w:p w:rsidR="007B1940" w:rsidRPr="00624551" w:rsidRDefault="007B1940" w:rsidP="007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О.М. Александрова, Л.А. </w:t>
      </w:r>
      <w:proofErr w:type="gramStart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Вербицкая  Русский</w:t>
      </w:r>
      <w:proofErr w:type="gramEnd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родной язык (учебное пособие для общеобразовательных организаций) 9 класс</w:t>
      </w:r>
    </w:p>
    <w:p w:rsidR="007B1940" w:rsidRPr="00624551" w:rsidRDefault="007B1940" w:rsidP="007B19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B1940" w:rsidRPr="00624551" w:rsidRDefault="007B1940" w:rsidP="007B194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 «Родной (русский) язык»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учебного предмета 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Личностными результатами изучения предмета «Родной русский язык» являются следующие умения и качества: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эмоциональность; умение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осознавать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(называть) свои эмоции;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умение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осознавать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эмоции других людей;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сочувствовать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другим </w:t>
      </w:r>
      <w:proofErr w:type="spellStart"/>
      <w:proofErr w:type="gramStart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людям,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сопереживать</w:t>
      </w:r>
      <w:proofErr w:type="spellEnd"/>
      <w:proofErr w:type="gramEnd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чувство прекрасного – умение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чувствовать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красоту и выразительность речи,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стремиться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совершенствованию собственной речи;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любовь и уважение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Отечеству, его языку, культуре;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чтению, к ведению диалога с автором текста; потребность в чтении;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интерес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письму, к созданию собственных текстов, к письменной форме общения;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интерес 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изучению языка;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осознание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ответственности за произнесённое и написанное слово.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изучения курса </w:t>
      </w:r>
      <w:r w:rsidRPr="00624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«Родной (русский) язык»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формирование универсальных учебных действий (УУД).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формулировать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тему и цели урока;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составлять план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решения учебной проблемы совместно с учителем;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работать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плану, сверяя свои действия с целью,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корректировать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свою деятельность;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диалоге с учителем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вырабатывать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критерии оценки и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степень успешности своей работы и работы других в соответствии с этими критериями.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вычитывать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виды текстовой информации: </w:t>
      </w:r>
      <w:proofErr w:type="spellStart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фактуальную</w:t>
      </w:r>
      <w:proofErr w:type="spellEnd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подтекстовую, концептуальную;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пользоваться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разными видами чтения: изучающим, просмотровым, ознакомительным;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извлекать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информацию, представленную в разных формах (сплошной текст; </w:t>
      </w:r>
      <w:proofErr w:type="spellStart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несплошной</w:t>
      </w:r>
      <w:proofErr w:type="spellEnd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– иллюстрация, таблица, схема);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перерабатывать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преобразовывать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информацию из одной формы в другую (составлять план, таблицу, схему);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пользоваться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словарями, справочниками;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осуществлять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и синтез;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устанавливать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причинно-следственные связи;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строить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рассуждения;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оформлять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 мысли в устной и письменной форме с учётом речевой ситуации;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адекватно использовать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высказывать 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обосновывать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свою точку зрения;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слушать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слышать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договариваться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приходить к общему решению в совместной деятельности;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задавать вопросы.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Предметными результатами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курса «Родной русский язык» является </w:t>
      </w:r>
      <w:proofErr w:type="spellStart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умений: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произносить 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речи в соответствии с нормами языка;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производить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фонетический разбор, разбор по составу, морфологический разбор доступных слов;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правильно писать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с изученными орфограммами;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видеть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словах изученные орфограммы с опорой на опознавательные признаки,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правильно писать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с изученными орфограммами,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графически обозначать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орфограммы, указывать условия выбора орфограмм (фонетические и морфологические);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находить 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исправлять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ошибки в словах с изученными орфограммами;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пользоваться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толковым словарём;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 различать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многозначные слова, видеть в тексте синонимы и антонимы, подбирать синонимы и антонимы к данным словам;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различать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простое предложение с однородными членами и сложное предложение из двух частей (с союзами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а, но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без союзов);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ставить запятые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простых предложениях с однородными членами (без союзов, с союзами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а, но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сложных предложениях из двух частей (без союзов, с союзами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а, но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оформлять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письме предложения с прямой речью (слова автора плюс прямая речь);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производить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синтаксический разбор простого и сложного предложения в рамках изученного;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разбирать 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доступные слова по составу;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подбирать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однокоренные слова, </w:t>
      </w: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образовывать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существительные и прилагательные с помощью суффиксов, глаголы с помощью приставок;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писать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читать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7B1940" w:rsidRPr="00624551" w:rsidRDefault="007B1940" w:rsidP="007B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воспринимать</w:t>
      </w: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слух высказывания, выделять на слух тему текста, ключевые слова;</w:t>
      </w:r>
    </w:p>
    <w:p w:rsidR="007B1940" w:rsidRPr="00624551" w:rsidRDefault="007B1940" w:rsidP="007B19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55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- создавать</w:t>
      </w:r>
      <w:r w:rsidRPr="00624551">
        <w:rPr>
          <w:rFonts w:ascii="Times New Roman" w:eastAsia="Calibri" w:hAnsi="Times New Roman" w:cs="Times New Roman"/>
          <w:color w:val="000000"/>
          <w:sz w:val="28"/>
          <w:szCs w:val="28"/>
        </w:rPr>
        <w:t> связные устные высказывания на грамматическую и иную тему</w:t>
      </w:r>
      <w:r w:rsidRPr="006245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940" w:rsidRPr="00624551" w:rsidRDefault="007B1940" w:rsidP="007B194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455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7B1940" w:rsidRPr="00624551" w:rsidRDefault="007B1940" w:rsidP="007B194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</w:rPr>
        <w:t>Родной (русский) язык</w:t>
      </w:r>
    </w:p>
    <w:p w:rsidR="007B1940" w:rsidRPr="00624551" w:rsidRDefault="007B1940" w:rsidP="007B1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(русский) язык </w:t>
      </w:r>
      <w:r w:rsidRPr="00624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класс»</w:t>
      </w:r>
    </w:p>
    <w:p w:rsidR="007B1940" w:rsidRPr="00624551" w:rsidRDefault="007B1940" w:rsidP="007B1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(17 часов, 0,5 </w:t>
      </w:r>
      <w:proofErr w:type="gramStart"/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часа  в</w:t>
      </w:r>
      <w:proofErr w:type="gramEnd"/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неделю)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Класс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Язык и культура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Бабарихой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история русской письменности. Создание славянского алфавита.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историей и этимологией некоторых слов. 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культурная специфика. Метафора, олицетворение, эпитет как изобразительные средства.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Поэтизмы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слова-символы, обладающие традиционной метафорической образностью, в поэтической речи.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Общеизвестные старинные русские города. Происхождение их названий.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Культура речи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орфоэпические нормы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и подвижное ударение в именах существительных; именах прилагательных, глаголах.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Омографы: ударение как маркёр смысла слова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пАрить</w:t>
      </w:r>
      <w:proofErr w:type="spellEnd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</w:t>
      </w:r>
      <w:proofErr w:type="spellStart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парИть</w:t>
      </w:r>
      <w:proofErr w:type="spellEnd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рОжки</w:t>
      </w:r>
      <w:proofErr w:type="spellEnd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</w:t>
      </w:r>
      <w:proofErr w:type="spellStart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рожкИ</w:t>
      </w:r>
      <w:proofErr w:type="spellEnd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пОлки</w:t>
      </w:r>
      <w:proofErr w:type="spellEnd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</w:t>
      </w:r>
      <w:proofErr w:type="spellStart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полкИ</w:t>
      </w:r>
      <w:proofErr w:type="spellEnd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Атлас — </w:t>
      </w:r>
      <w:proofErr w:type="spellStart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атлАс</w:t>
      </w:r>
      <w:proofErr w:type="spellEnd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Произносительные варианты орфоэпической нормы: (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[ч</w:t>
      </w:r>
      <w:proofErr w:type="gram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’]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proofErr w:type="spellEnd"/>
      <w:proofErr w:type="gram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[ш]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же[н’]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щина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же[н]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щина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до[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жд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ём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до[ж’]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ём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под.).Произносительные варианты на уровне словосочетаний (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микроволнОвая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печь –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микровОлновая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терапия).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звукописи в художественном тексте.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лексические нормы современного русского литературного языка. 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Лексические нормы употребления имён существительных, прилагательных, глаголов современном русском литературном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языке.Стилистические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блато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болото,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брещи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беречь, шлем — шелом, краткий — короткий, беспрестанный —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бесперестанный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‚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глаголить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говорить – сказать – брякнуть).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грамматические нормы современного русского литературного языка. 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рода: род заимствованных несклоняемых имен существительных (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шимпанзе, колибри, евро, авеню, салями, коммюнике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); род сложных существительных (плащ-палатка, диван-кровать, музей-квартира</w:t>
      </w:r>
      <w:proofErr w:type="gram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);род</w:t>
      </w:r>
      <w:proofErr w:type="gram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существительных мужского рода множественного числа с окончаниями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–а(-я), -ы(и)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‚ различающиеся по смыслу: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корпуса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(здания, войсковые соединения) –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корпусы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(туловища);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образа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(иконы) –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образы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(литературные);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кондуктора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(работники транспорта) –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кондукторы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(приспособление в технике);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меха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(выделанные шкуры) –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мехи 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(кузнечные); 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соболя (меха) –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соболи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токари – токаря, цехи – цеха, выборы – выбора, тракторы – трактора и др.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Речевой этикет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Речь. Речевая деятельность. Текст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и речь. Виды речевой деятельности</w:t>
      </w:r>
    </w:p>
    <w:p w:rsidR="007B1940" w:rsidRPr="00624551" w:rsidRDefault="007B1940" w:rsidP="007B19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и речь. Точность и логичность речи. </w:t>
      </w:r>
      <w:proofErr w:type="gramStart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Выразительность,  чистота</w:t>
      </w:r>
      <w:proofErr w:type="gramEnd"/>
      <w:r w:rsidRPr="0062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богатство речи. Средства выразительной устной речи (тон, тембр, темп), способы тренировки (скороговорки).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Интонация и жесты. Формы речи: монолог и диалог.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как единица языка и речи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Функциональные разновидности языка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Функциональные разновидности языка.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Учебно-научный стиль. План ответа на уроке, план текста.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Публицистический стиль. Устное выступление. Девиз, слоган.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художественной литературы. Литературная сказка. Рассказ.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7B1940" w:rsidRPr="00624551" w:rsidRDefault="007B1940" w:rsidP="007B194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</w:rPr>
        <w:t>Родной (русский) язык</w:t>
      </w:r>
    </w:p>
    <w:p w:rsidR="007B1940" w:rsidRPr="00624551" w:rsidRDefault="007B1940" w:rsidP="007B1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Родной (русский) язык </w:t>
      </w:r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класс»</w:t>
      </w:r>
    </w:p>
    <w:p w:rsidR="007B1940" w:rsidRPr="00624551" w:rsidRDefault="007B1940" w:rsidP="007B1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(17 часов, 0,5 </w:t>
      </w:r>
      <w:proofErr w:type="gramStart"/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часа  в</w:t>
      </w:r>
      <w:proofErr w:type="gramEnd"/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неделю)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Язык и культура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Культура речи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орфоэпические нормы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русского литературного языка.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род.п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–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; глаголы звон</w:t>
      </w: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включ</w:t>
      </w: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др. Варианты ударения внутри нормы: б</w:t>
      </w: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ловать – балов</w:t>
      </w: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обесп</w:t>
      </w: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– обеспеч</w:t>
      </w: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лексические нормы современного русского литературного языка. 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Синонимы и точность речи. Смысловые‚ стилистические </w:t>
      </w:r>
      <w:proofErr w:type="gram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 употребления</w:t>
      </w:r>
      <w:proofErr w:type="gram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синонимов.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Антонимы и точность речи. Смысловые‚ стилистические </w:t>
      </w:r>
      <w:proofErr w:type="gram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 употребления</w:t>
      </w:r>
      <w:proofErr w:type="gram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антонимов.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Лексические омонимы и точность речи. Смысловые‚ стилистические </w:t>
      </w:r>
      <w:proofErr w:type="gram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 употребления</w:t>
      </w:r>
      <w:proofErr w:type="gram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лексических омонимов.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Типичные речевые ошибки‚ связанные с употреблением синонимов‚ антонимов и лексических омонимов в речи.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грамматические нормы современного русского литературного языка. 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-а/-я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-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ы/-и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директора, договоры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род.п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мн.ч. существительных м. и ср.р. с нулевым окончанием и окончанием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proofErr w:type="spellStart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баклажанов, яблок, гектаров, носков, чулок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род.п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мн.ч. существительных ж.р. на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proofErr w:type="spellStart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ня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басен, вишен, богинь, </w:t>
      </w:r>
      <w:proofErr w:type="spellStart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тихонь</w:t>
      </w:r>
      <w:proofErr w:type="spellEnd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кухонь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тв.п.мн.ч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существительных III склонения;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род.п.ед.ч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существительных м.р. (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стакан чая – стакан чаю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употребления форм имен существительных в соответствии с типом склонения (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санаторий – не «санаторию», стукнуть т</w:t>
      </w:r>
      <w:r w:rsidRPr="006245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флей – не «</w:t>
      </w:r>
      <w:proofErr w:type="spellStart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6245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флем</w:t>
      </w:r>
      <w:proofErr w:type="spellEnd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родом существительного (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красного платья – не «</w:t>
      </w:r>
      <w:proofErr w:type="spellStart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платьи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принадлежностью к разряду – одушевленности – неодушевленности (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смотреть на спутника – смотреть на спутник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особенностями окончаний форм множественного числа (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чулок, носков, апельсинов, мандаринов, профессора, паспорта и т. д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употребления имен прилагательных в формах сравнительной степени (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ближайший – не «самый ближайший»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краткой форме (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медлен – медленен, торжествен – торжественен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Речевой этикет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Речь. Речевая деятельность. Текст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и речь. Виды речевой деятельности</w:t>
      </w: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Эффективные приёмы чтения.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Предтекстовый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текстовый и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послетекстовый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работы.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как единица языка и речи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Функциональные разновидности языка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Разговорная речь. Рассказ о событии, «бывальщины».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Публицистический стиль. Устное выступление.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художественной литературы. Описание внешности человека.</w:t>
      </w:r>
    </w:p>
    <w:p w:rsidR="007B1940" w:rsidRPr="00624551" w:rsidRDefault="007B1940" w:rsidP="007B194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940" w:rsidRPr="00624551" w:rsidRDefault="007B1940" w:rsidP="007B194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</w:rPr>
        <w:t>Родной (русский) язык</w:t>
      </w:r>
    </w:p>
    <w:p w:rsidR="007B1940" w:rsidRPr="00624551" w:rsidRDefault="007B1940" w:rsidP="007B1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Родной (русский) язык </w:t>
      </w:r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класс»</w:t>
      </w:r>
    </w:p>
    <w:p w:rsidR="007B1940" w:rsidRPr="00624551" w:rsidRDefault="007B1940" w:rsidP="007B1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(17 часов, 0,5 </w:t>
      </w:r>
      <w:proofErr w:type="gramStart"/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часа  в</w:t>
      </w:r>
      <w:proofErr w:type="gramEnd"/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неделю)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Язык и культура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губернатор, диакон, ваучер, агитационный пункт, большевик, колхоз и т.п.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Культура речи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орфоэпические нормы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6245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дом‚ н</w:t>
      </w:r>
      <w:r w:rsidRPr="006245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гору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лексические нормы современного русского литературного языка. 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грамматические нормы современного русского литературного языка. 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очутиться, победить, убедить, учредить, </w:t>
      </w:r>
      <w:proofErr w:type="gramStart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утвердить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)‚</w:t>
      </w:r>
      <w:proofErr w:type="gram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висящий – висячий, горящий – горячий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</w:t>
      </w:r>
      <w:proofErr w:type="gram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норм(</w:t>
      </w:r>
      <w:proofErr w:type="gramEnd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махаешь – машешь; обусловливать, сосредоточивать, уполномочивать, оспаривать, удостаивать, облагораживать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Речевой этикет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Речь. Речевая деятельность. </w:t>
      </w:r>
      <w:r w:rsidRPr="00624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Текст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и речь. Виды речевой деятельности</w:t>
      </w: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сохранение инициативы в диалоге, уклонение от инициативы, завершение диалога и др.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как единица языка и речи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аргументативного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типа: рассуждение, доказательство, объяснение.</w:t>
      </w:r>
    </w:p>
    <w:p w:rsidR="007B1940" w:rsidRPr="00624551" w:rsidRDefault="007B1940" w:rsidP="007B1940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Функциональные разновидности языка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7B1940" w:rsidRPr="00624551" w:rsidRDefault="007B1940" w:rsidP="007B1940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художественной литературы.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Фактуальная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подтекстная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774D34" w:rsidRPr="00624551" w:rsidRDefault="00774D34" w:rsidP="007B194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D34" w:rsidRPr="00624551" w:rsidRDefault="00774D34" w:rsidP="007B194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D34" w:rsidRPr="00624551" w:rsidRDefault="00774D34" w:rsidP="007B194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D34" w:rsidRPr="00624551" w:rsidRDefault="00774D34" w:rsidP="007B194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D34" w:rsidRPr="00624551" w:rsidRDefault="00774D34" w:rsidP="007B194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940" w:rsidRPr="00624551" w:rsidRDefault="007B1940" w:rsidP="007B194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</w:rPr>
        <w:t>Родной (русский) язык</w:t>
      </w:r>
    </w:p>
    <w:p w:rsidR="007B1940" w:rsidRPr="00624551" w:rsidRDefault="007B1940" w:rsidP="007B1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Родной (русский) язык </w:t>
      </w:r>
      <w:r w:rsidR="006A1ED7"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класс»</w:t>
      </w:r>
    </w:p>
    <w:p w:rsidR="007B1940" w:rsidRPr="00624551" w:rsidRDefault="006A1ED7" w:rsidP="007B1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(17 часов, 0,25</w:t>
      </w:r>
      <w:r w:rsidR="007B1940"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7B1940"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часа  в</w:t>
      </w:r>
      <w:proofErr w:type="gramEnd"/>
      <w:r w:rsidR="007B1940"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неделю)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Язык и культура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общевосточнославянские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слова, собственно русские слова. </w:t>
      </w:r>
      <w:proofErr w:type="gram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proofErr w:type="gram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слова как база и основной источник развития лексики русского литературного языка.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Иноязычная лексика в разговорной речи, дисплейных текстах, современной публицистике.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Культура речи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орфоэпические нормы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происхождения; произношение безударного [а] после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произношение сочетания </w:t>
      </w:r>
      <w:proofErr w:type="spellStart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чн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произношение женских отчеств на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ична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proofErr w:type="gramStart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инична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;произношение</w:t>
      </w:r>
      <w:proofErr w:type="spellEnd"/>
      <w:proofErr w:type="gram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твёрдого [н] перед мягкими [ф'] и [в'];произношение мягкого [н] перед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акцентологические ошибки в современной речи.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лексические нормы современного русского литературного языка. 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грамматические нормы современного русского литературного языка. 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врач пришел – врач пришла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согласование сказуемого с подлежащим, выраженным сочетанием числительного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несколько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существительным; согласование определения в количественно-именных сочетаниях с числительными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два, три, четыре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 новых стола, две молодых женщины и две молодые женщины).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построения словосочетаний по типу согласования (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маршрутное такси, обеих сестер – обоих братьев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грамматической нормы: согласование сказуемого с подлежащим, выраженным сочетанием слов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много, мало, немного, немало, сколько, столько, большинство, меньшинство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Отражение вариантов грамматической нормы в современных грамматических словарях и справочниках.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Речевой этикет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Речь. Речевая деятельность. Текст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и речь. Виды речевой деятельности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Эффективные приёмы слушания.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Предтекстовый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текстовый и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послетекстовый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работы.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методы, способы и средства получения, переработки информации.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как единица языка и речи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Функциональные разновидности языка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Разговорная речь.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Самохарактеристика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поздравление.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7B1940" w:rsidRPr="00624551" w:rsidRDefault="007B1940" w:rsidP="007B194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Родной (русский) язык</w:t>
      </w:r>
    </w:p>
    <w:p w:rsidR="007B1940" w:rsidRPr="00624551" w:rsidRDefault="007B1940" w:rsidP="007B1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Родной (русский) язык </w:t>
      </w:r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класс»</w:t>
      </w:r>
    </w:p>
    <w:p w:rsidR="007B1940" w:rsidRPr="00624551" w:rsidRDefault="006A1ED7" w:rsidP="007B1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(17 часов, 0,25</w:t>
      </w:r>
      <w:r w:rsidR="007B1940"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7B1940"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часа  в</w:t>
      </w:r>
      <w:proofErr w:type="gramEnd"/>
      <w:r w:rsidR="007B1940"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неделю)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класс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Язык и культура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</w:t>
      </w:r>
      <w:proofErr w:type="gram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).Стремительный</w:t>
      </w:r>
      <w:proofErr w:type="gram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словарного состава языка, «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неологический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Культура речи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орфоэпические нормы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орфоэпической нормы как художественный приём.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лексические нормы современного русского литературного языка. 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толковые словари. </w:t>
      </w:r>
      <w:proofErr w:type="gram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 вариантов</w:t>
      </w:r>
      <w:proofErr w:type="gram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лексической нормы в современных словарях. Словарные пометы.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грамматические нормы современного русского литературного языка. 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грамматические ошибки. Управление: управление предлогов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благодаря, согласно, вопреки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предлога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количественными числительными в словосочетаниях с распределительным значением (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пять груш – по пяти груш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Правильное построение словосочетаний по типу управления (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отзыв о книге – рецензия на книгу, обидеться на слово – обижен словами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Правильное употребление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предлогов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spellEnd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‚ по‚ из‚ </w:t>
      </w:r>
      <w:proofErr w:type="spellStart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словосочетания (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приехать из Москвы – приехать с Урала</w:t>
      </w:r>
      <w:proofErr w:type="gramStart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Нагромождение</w:t>
      </w:r>
      <w:proofErr w:type="gram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одних и тех же падежных форм, в частности родительного и творительного падежа.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ошибки в построении сложных предложений: постановка рядом двух однозначных </w:t>
      </w:r>
      <w:proofErr w:type="gram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союзов(</w:t>
      </w:r>
      <w:proofErr w:type="gramEnd"/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и однако, что и будто, что и как будто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)‚ повторение частицы бы в предложениях с союзами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4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бы</w:t>
      </w: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‚ введение в сложное предложение лишних указательных местоимений.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Речевой этикет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Этика и этикет в электронной среде общения. Понятие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нетикета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Речь. Речевая деятельность. Текст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и речь. Виды речевой деятельности</w:t>
      </w: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дистантное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как единица языка и речи</w:t>
      </w:r>
    </w:p>
    <w:p w:rsidR="007B1940" w:rsidRPr="00624551" w:rsidRDefault="007B1940" w:rsidP="007B1940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Функциональные разновидности языка </w:t>
      </w:r>
    </w:p>
    <w:p w:rsidR="007B1940" w:rsidRPr="00624551" w:rsidRDefault="007B1940" w:rsidP="007B1940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Разговорная речь. Анекдот, шутка.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Официально-деловой стиль. Деловое письмо, его структурные элементы и языковые особенности. </w:t>
      </w:r>
    </w:p>
    <w:p w:rsidR="007B1940" w:rsidRPr="00624551" w:rsidRDefault="007B1940" w:rsidP="007B1940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Учебно-научный стиль. Доклад, сообщение. Речь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оппонентана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проекта.</w:t>
      </w:r>
    </w:p>
    <w:p w:rsidR="007B1940" w:rsidRPr="00624551" w:rsidRDefault="007B1940" w:rsidP="007B19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Публицистический стиль. Проблемный очерк. </w:t>
      </w:r>
    </w:p>
    <w:p w:rsidR="00C44E90" w:rsidRPr="00624551" w:rsidRDefault="007B1940" w:rsidP="008D5CE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интертекст</w:t>
      </w:r>
      <w:proofErr w:type="spellEnd"/>
      <w:r w:rsidRPr="00624551">
        <w:rPr>
          <w:rFonts w:ascii="Times New Roman" w:eastAsia="Times New Roman" w:hAnsi="Times New Roman" w:cs="Times New Roman"/>
          <w:sz w:val="28"/>
          <w:szCs w:val="28"/>
          <w:lang w:eastAsia="ru-RU"/>
        </w:rPr>
        <w:t>. Афоризмы. Прецедентные тексты.</w:t>
      </w:r>
    </w:p>
    <w:p w:rsidR="005D0F1A" w:rsidRPr="00624551" w:rsidRDefault="005D0F1A" w:rsidP="008D5CE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1A" w:rsidRPr="00624551" w:rsidRDefault="005D0F1A" w:rsidP="008D5CE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1A" w:rsidRPr="00624551" w:rsidRDefault="005D0F1A" w:rsidP="008D5CE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1A" w:rsidRPr="00624551" w:rsidRDefault="005D0F1A" w:rsidP="005D0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5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5D0F1A" w:rsidRPr="00624551" w:rsidRDefault="005D0F1A" w:rsidP="005D0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551">
        <w:rPr>
          <w:rFonts w:ascii="Times New Roman" w:hAnsi="Times New Roman" w:cs="Times New Roman"/>
          <w:b/>
          <w:bCs/>
          <w:sz w:val="28"/>
          <w:szCs w:val="28"/>
        </w:rPr>
        <w:t>по родному русскому языку</w:t>
      </w:r>
    </w:p>
    <w:p w:rsidR="005D0F1A" w:rsidRPr="00624551" w:rsidRDefault="005D0F1A" w:rsidP="005D0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551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5D0F1A" w:rsidRPr="00624551" w:rsidRDefault="005D0F1A" w:rsidP="005D0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551">
        <w:rPr>
          <w:rFonts w:ascii="Times New Roman" w:hAnsi="Times New Roman" w:cs="Times New Roman"/>
          <w:b/>
          <w:bCs/>
          <w:sz w:val="28"/>
          <w:szCs w:val="28"/>
        </w:rPr>
        <w:t>часов (0,5 часа в неделю)</w:t>
      </w:r>
    </w:p>
    <w:p w:rsidR="005D0F1A" w:rsidRPr="00624551" w:rsidRDefault="005D0F1A" w:rsidP="005D0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0F1A" w:rsidRPr="00624551" w:rsidRDefault="005D0F1A" w:rsidP="005D0F1A">
      <w:pPr>
        <w:pStyle w:val="Default"/>
        <w:jc w:val="center"/>
        <w:rPr>
          <w:sz w:val="28"/>
          <w:szCs w:val="28"/>
        </w:rPr>
      </w:pPr>
    </w:p>
    <w:p w:rsidR="005D0F1A" w:rsidRPr="00624551" w:rsidRDefault="005D0F1A" w:rsidP="005D0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551">
        <w:rPr>
          <w:rFonts w:ascii="Times New Roman" w:hAnsi="Times New Roman" w:cs="Times New Roman"/>
          <w:sz w:val="28"/>
          <w:szCs w:val="28"/>
        </w:rPr>
        <w:t>Составитель Романова В.В.</w:t>
      </w:r>
    </w:p>
    <w:p w:rsidR="005D0F1A" w:rsidRPr="00624551" w:rsidRDefault="005D0F1A" w:rsidP="005D0F1A">
      <w:pPr>
        <w:rPr>
          <w:rFonts w:ascii="Times New Roman" w:hAnsi="Times New Roman" w:cs="Times New Roman"/>
          <w:sz w:val="28"/>
          <w:szCs w:val="28"/>
        </w:rPr>
      </w:pPr>
    </w:p>
    <w:p w:rsidR="005D0F1A" w:rsidRPr="00624551" w:rsidRDefault="005D0F1A" w:rsidP="005D0F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551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учебного предмета</w:t>
      </w:r>
    </w:p>
    <w:p w:rsidR="005D0F1A" w:rsidRPr="00624551" w:rsidRDefault="005D0F1A" w:rsidP="005D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0F1A" w:rsidRPr="00624551" w:rsidRDefault="005D0F1A" w:rsidP="005D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«Родной (русский) язык. 5 класс»</w:t>
      </w:r>
    </w:p>
    <w:p w:rsidR="005D0F1A" w:rsidRPr="00624551" w:rsidRDefault="005D0F1A" w:rsidP="005D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(17 часов, 0,5 </w:t>
      </w:r>
      <w:proofErr w:type="gramStart"/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часа  в</w:t>
      </w:r>
      <w:proofErr w:type="gramEnd"/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неделю)</w:t>
      </w:r>
    </w:p>
    <w:p w:rsidR="005D0F1A" w:rsidRPr="00624551" w:rsidRDefault="005D0F1A" w:rsidP="005D0F1A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709"/>
      </w:tblGrid>
      <w:tr w:rsidR="005D0F1A" w:rsidRPr="00624551" w:rsidTr="00F242A1">
        <w:tc>
          <w:tcPr>
            <w:tcW w:w="817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D0F1A" w:rsidRPr="00624551" w:rsidTr="00F242A1">
        <w:tc>
          <w:tcPr>
            <w:tcW w:w="817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5D0F1A" w:rsidRPr="00624551" w:rsidRDefault="005D0F1A" w:rsidP="00F242A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Язык и культура (9 ч)</w:t>
            </w:r>
          </w:p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Наш родной русский язык.</w:t>
            </w:r>
          </w:p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F1A" w:rsidRPr="00624551" w:rsidTr="00F242A1">
        <w:tc>
          <w:tcPr>
            <w:tcW w:w="817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left="929" w:right="2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Из истории русской письменности.</w:t>
            </w:r>
          </w:p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F1A" w:rsidRPr="00624551" w:rsidTr="00F242A1">
        <w:tc>
          <w:tcPr>
            <w:tcW w:w="817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Язык – зеркало мира и национальной культуры</w:t>
            </w:r>
          </w:p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F1A" w:rsidRPr="00624551" w:rsidTr="00F242A1">
        <w:tc>
          <w:tcPr>
            <w:tcW w:w="817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История в слове: наименования предметов традиционной русской одежды</w:t>
            </w:r>
          </w:p>
        </w:tc>
        <w:tc>
          <w:tcPr>
            <w:tcW w:w="709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F1A" w:rsidRPr="00624551" w:rsidTr="00F242A1">
        <w:tc>
          <w:tcPr>
            <w:tcW w:w="817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 История в слове: наименования предметов традиционного русского быта</w:t>
            </w:r>
          </w:p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F1A" w:rsidRPr="00624551" w:rsidTr="00F242A1">
        <w:tc>
          <w:tcPr>
            <w:tcW w:w="817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Образность русской речи: метафора, олицетворение</w:t>
            </w:r>
          </w:p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F1A" w:rsidRPr="00624551" w:rsidTr="00F242A1">
        <w:tc>
          <w:tcPr>
            <w:tcW w:w="817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Живое слово русского фольклора</w:t>
            </w:r>
          </w:p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F1A" w:rsidRPr="00624551" w:rsidTr="00F242A1">
        <w:tc>
          <w:tcPr>
            <w:tcW w:w="817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Меткое слово русской речи: крылатые слова, пословицы и поговорки</w:t>
            </w:r>
          </w:p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F1A" w:rsidRPr="00624551" w:rsidTr="00F242A1">
        <w:tc>
          <w:tcPr>
            <w:tcW w:w="817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 чем могут рассказать имена людей и названия городов</w:t>
            </w:r>
          </w:p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F1A" w:rsidRPr="00624551" w:rsidTr="00F242A1">
        <w:tc>
          <w:tcPr>
            <w:tcW w:w="817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Культура речи (6 часов)</w:t>
            </w:r>
          </w:p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Современный  русский</w:t>
            </w:r>
            <w:proofErr w:type="gramEnd"/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литературный язык</w:t>
            </w:r>
          </w:p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F1A" w:rsidRPr="00624551" w:rsidTr="00F242A1">
        <w:tc>
          <w:tcPr>
            <w:tcW w:w="817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 Русская орфоэпия. Нормы произношения и ударения</w:t>
            </w:r>
          </w:p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D0F1A" w:rsidRPr="00624551" w:rsidTr="00F242A1">
        <w:tc>
          <w:tcPr>
            <w:tcW w:w="817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</w:tcPr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Речь точная и выразительная. Основные лексические нормы.</w:t>
            </w:r>
          </w:p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F1A" w:rsidRPr="00624551" w:rsidTr="00F242A1">
        <w:tc>
          <w:tcPr>
            <w:tcW w:w="817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Стилистическая окраска слова.</w:t>
            </w:r>
          </w:p>
        </w:tc>
        <w:tc>
          <w:tcPr>
            <w:tcW w:w="709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F1A" w:rsidRPr="00624551" w:rsidTr="00F242A1">
        <w:tc>
          <w:tcPr>
            <w:tcW w:w="817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Речь правильная. Основные грамматические нормы.</w:t>
            </w:r>
          </w:p>
        </w:tc>
        <w:tc>
          <w:tcPr>
            <w:tcW w:w="709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F1A" w:rsidRPr="00624551" w:rsidTr="00F242A1">
        <w:tc>
          <w:tcPr>
            <w:tcW w:w="817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Речевой этикет: нормы и традиции.</w:t>
            </w:r>
          </w:p>
        </w:tc>
        <w:tc>
          <w:tcPr>
            <w:tcW w:w="709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F1A" w:rsidRPr="00624551" w:rsidTr="00F242A1">
        <w:tc>
          <w:tcPr>
            <w:tcW w:w="817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3" w:type="dxa"/>
          </w:tcPr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Речь. Текст. (2 часа)</w:t>
            </w:r>
          </w:p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Язык и речь</w:t>
            </w:r>
          </w:p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D0F1A" w:rsidRPr="00624551" w:rsidTr="00F242A1">
        <w:trPr>
          <w:trHeight w:val="1005"/>
        </w:trPr>
        <w:tc>
          <w:tcPr>
            <w:tcW w:w="817" w:type="dxa"/>
            <w:tcBorders>
              <w:bottom w:val="single" w:sz="4" w:space="0" w:color="auto"/>
            </w:tcBorders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5D0F1A" w:rsidRPr="00624551" w:rsidRDefault="005D0F1A" w:rsidP="00F242A1">
            <w:pPr>
              <w:widowControl w:val="0"/>
              <w:tabs>
                <w:tab w:val="left" w:pos="1437"/>
              </w:tabs>
              <w:autoSpaceDE w:val="0"/>
              <w:autoSpaceDN w:val="0"/>
              <w:ind w:right="2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17. Средства выразительности устной речи.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0F1A" w:rsidRPr="00624551" w:rsidTr="00F242A1">
        <w:trPr>
          <w:trHeight w:val="285"/>
        </w:trPr>
        <w:tc>
          <w:tcPr>
            <w:tcW w:w="817" w:type="dxa"/>
            <w:tcBorders>
              <w:top w:val="single" w:sz="4" w:space="0" w:color="auto"/>
            </w:tcBorders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Резерв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5D0F1A" w:rsidRPr="00624551" w:rsidRDefault="005D0F1A" w:rsidP="005D0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0F1A" w:rsidRPr="00624551" w:rsidRDefault="005D0F1A" w:rsidP="005D0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0F1A" w:rsidRPr="00624551" w:rsidRDefault="005D0F1A" w:rsidP="005D0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</w:p>
    <w:p w:rsidR="005D0F1A" w:rsidRPr="00624551" w:rsidRDefault="005D0F1A" w:rsidP="005D0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4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«Родной (русский) язык. 6 класс»</w:t>
      </w:r>
    </w:p>
    <w:p w:rsidR="005D0F1A" w:rsidRPr="00624551" w:rsidRDefault="005D0F1A" w:rsidP="005D0F1A">
      <w:pPr>
        <w:shd w:val="clear" w:color="auto" w:fill="FFFFFF"/>
        <w:spacing w:after="0" w:line="226" w:lineRule="exact"/>
        <w:ind w:right="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0F1A" w:rsidRPr="00624551" w:rsidRDefault="005D0F1A" w:rsidP="005D0F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6095"/>
        <w:gridCol w:w="2835"/>
      </w:tblGrid>
      <w:tr w:rsidR="005D0F1A" w:rsidRPr="00624551" w:rsidTr="00F242A1">
        <w:tc>
          <w:tcPr>
            <w:tcW w:w="817" w:type="dxa"/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5" w:type="dxa"/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Тема</w:t>
            </w:r>
          </w:p>
        </w:tc>
        <w:tc>
          <w:tcPr>
            <w:tcW w:w="2835" w:type="dxa"/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5D0F1A" w:rsidRPr="00624551" w:rsidTr="00F242A1">
        <w:trPr>
          <w:trHeight w:val="881"/>
        </w:trPr>
        <w:tc>
          <w:tcPr>
            <w:tcW w:w="817" w:type="dxa"/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5D0F1A" w:rsidRPr="00624551" w:rsidRDefault="005D0F1A" w:rsidP="00F242A1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Язык и культура (3 ч)</w:t>
            </w:r>
          </w:p>
          <w:p w:rsidR="005D0F1A" w:rsidRPr="00624551" w:rsidRDefault="005D0F1A" w:rsidP="00F242A1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.Краткая</w:t>
            </w:r>
            <w:proofErr w:type="gramEnd"/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русского родного языка</w:t>
            </w:r>
          </w:p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0F1A" w:rsidRPr="00624551" w:rsidTr="00F242A1">
        <w:trPr>
          <w:trHeight w:val="840"/>
        </w:trPr>
        <w:tc>
          <w:tcPr>
            <w:tcW w:w="817" w:type="dxa"/>
            <w:tcBorders>
              <w:top w:val="single" w:sz="4" w:space="0" w:color="auto"/>
            </w:tcBorders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proofErr w:type="spellStart"/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Диалекты.Лексические</w:t>
            </w:r>
            <w:proofErr w:type="spellEnd"/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заимствования</w:t>
            </w:r>
          </w:p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0F1A" w:rsidRPr="00624551" w:rsidTr="00F242A1">
        <w:trPr>
          <w:trHeight w:val="600"/>
        </w:trPr>
        <w:tc>
          <w:tcPr>
            <w:tcW w:w="817" w:type="dxa"/>
            <w:tcBorders>
              <w:bottom w:val="single" w:sz="4" w:space="0" w:color="auto"/>
            </w:tcBorders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D0F1A" w:rsidRPr="00624551" w:rsidRDefault="005D0F1A" w:rsidP="00F242A1">
            <w:pPr>
              <w:shd w:val="clear" w:color="auto" w:fill="FFFFFF"/>
              <w:spacing w:line="226" w:lineRule="exact"/>
              <w:ind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Неологизмы..</w:t>
            </w:r>
            <w:proofErr w:type="gramEnd"/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</w:t>
            </w:r>
            <w:proofErr w:type="spellEnd"/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фразеология</w:t>
            </w:r>
          </w:p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0F1A" w:rsidRPr="00624551" w:rsidTr="00F242A1">
        <w:trPr>
          <w:trHeight w:val="1803"/>
        </w:trPr>
        <w:tc>
          <w:tcPr>
            <w:tcW w:w="817" w:type="dxa"/>
            <w:tcBorders>
              <w:top w:val="single" w:sz="4" w:space="0" w:color="auto"/>
            </w:tcBorders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5D0F1A" w:rsidRPr="00624551" w:rsidRDefault="005D0F1A" w:rsidP="00F242A1">
            <w:pPr>
              <w:shd w:val="clear" w:color="auto" w:fill="FFFFFF"/>
              <w:spacing w:line="226" w:lineRule="exact"/>
              <w:ind w:right="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0F1A" w:rsidRPr="00624551" w:rsidRDefault="005D0F1A" w:rsidP="00F242A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Культура речи (3 ч)</w:t>
            </w:r>
          </w:p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</w:t>
            </w:r>
            <w:proofErr w:type="gramStart"/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орфоэпические  и</w:t>
            </w:r>
            <w:proofErr w:type="gramEnd"/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лексические нормы современного русского литературного языка. Синонимы, омонимы, антонимы</w:t>
            </w:r>
          </w:p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0F1A" w:rsidRPr="00624551" w:rsidTr="00F242A1">
        <w:tc>
          <w:tcPr>
            <w:tcW w:w="817" w:type="dxa"/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№1 по теме «Орфоэпия и лексика</w:t>
            </w:r>
          </w:p>
        </w:tc>
        <w:tc>
          <w:tcPr>
            <w:tcW w:w="2835" w:type="dxa"/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0F1A" w:rsidRPr="00624551" w:rsidTr="00F242A1">
        <w:tc>
          <w:tcPr>
            <w:tcW w:w="817" w:type="dxa"/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грамматические  нормы современного русского литературного </w:t>
            </w:r>
            <w:proofErr w:type="spellStart"/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языка.Речевой</w:t>
            </w:r>
            <w:proofErr w:type="spellEnd"/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этикет</w:t>
            </w:r>
          </w:p>
        </w:tc>
        <w:tc>
          <w:tcPr>
            <w:tcW w:w="2835" w:type="dxa"/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0F1A" w:rsidRPr="00624551" w:rsidTr="00F242A1">
        <w:tc>
          <w:tcPr>
            <w:tcW w:w="817" w:type="dxa"/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</w:tcPr>
          <w:p w:rsidR="005D0F1A" w:rsidRPr="00624551" w:rsidRDefault="005D0F1A" w:rsidP="00F242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Речь. Речевая деятельность. Текст (3 ч)</w:t>
            </w:r>
          </w:p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.Текст</w:t>
            </w:r>
            <w:proofErr w:type="gramEnd"/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Эффективные приёмы чтения. Этапы работы с </w:t>
            </w:r>
            <w:proofErr w:type="spellStart"/>
            <w:proofErr w:type="gramStart"/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текстом.Тематическое</w:t>
            </w:r>
            <w:proofErr w:type="spellEnd"/>
            <w:proofErr w:type="gramEnd"/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единство текста. </w:t>
            </w: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Тексты описательного характера</w:t>
            </w:r>
          </w:p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D0F1A" w:rsidRPr="00624551" w:rsidTr="00F242A1">
        <w:trPr>
          <w:trHeight w:val="1027"/>
        </w:trPr>
        <w:tc>
          <w:tcPr>
            <w:tcW w:w="817" w:type="dxa"/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095" w:type="dxa"/>
          </w:tcPr>
          <w:p w:rsidR="005D0F1A" w:rsidRPr="00624551" w:rsidRDefault="005D0F1A" w:rsidP="00F242A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.Разговорная</w:t>
            </w:r>
            <w:proofErr w:type="gramEnd"/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речь. Рассказ о событии. Бывальщина</w:t>
            </w:r>
          </w:p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0F1A" w:rsidRPr="00624551" w:rsidTr="00F242A1">
        <w:tc>
          <w:tcPr>
            <w:tcW w:w="817" w:type="dxa"/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5" w:type="dxa"/>
          </w:tcPr>
          <w:p w:rsidR="005D0F1A" w:rsidRPr="00624551" w:rsidRDefault="005D0F1A" w:rsidP="00F242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Учебно-научный и публицистический стили языка</w:t>
            </w:r>
          </w:p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D0F1A" w:rsidRPr="00624551" w:rsidRDefault="005D0F1A" w:rsidP="00F242A1">
            <w:pPr>
              <w:tabs>
                <w:tab w:val="left" w:pos="127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D0F1A" w:rsidRPr="00624551" w:rsidRDefault="005D0F1A" w:rsidP="005D0F1A">
      <w:pPr>
        <w:rPr>
          <w:rFonts w:ascii="Times New Roman" w:hAnsi="Times New Roman" w:cs="Times New Roman"/>
          <w:sz w:val="28"/>
          <w:szCs w:val="28"/>
        </w:rPr>
      </w:pPr>
    </w:p>
    <w:p w:rsidR="00624551" w:rsidRPr="00624551" w:rsidRDefault="00624551" w:rsidP="00624551">
      <w:pPr>
        <w:spacing w:after="0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551" w:rsidRPr="00624551" w:rsidRDefault="00624551" w:rsidP="00624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551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624551" w:rsidRPr="00624551" w:rsidRDefault="00624551" w:rsidP="00624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551">
        <w:rPr>
          <w:rFonts w:ascii="Times New Roman" w:hAnsi="Times New Roman" w:cs="Times New Roman"/>
          <w:b/>
          <w:bCs/>
          <w:sz w:val="28"/>
          <w:szCs w:val="28"/>
        </w:rPr>
        <w:t>часов (0,25 часа в неделю)</w:t>
      </w:r>
    </w:p>
    <w:p w:rsidR="00624551" w:rsidRPr="00624551" w:rsidRDefault="00624551" w:rsidP="00624551">
      <w:pPr>
        <w:spacing w:after="0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5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родному языку</w:t>
      </w:r>
    </w:p>
    <w:p w:rsidR="00624551" w:rsidRPr="00624551" w:rsidRDefault="00624551" w:rsidP="00624551">
      <w:pPr>
        <w:spacing w:after="0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51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24551" w:rsidRPr="00624551" w:rsidRDefault="00624551" w:rsidP="00624551">
      <w:pPr>
        <w:spacing w:after="0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95"/>
        <w:gridCol w:w="6314"/>
        <w:gridCol w:w="850"/>
      </w:tblGrid>
      <w:tr w:rsidR="00624551" w:rsidRPr="00624551" w:rsidTr="002F7092">
        <w:trPr>
          <w:trHeight w:val="2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ind w:left="-13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24551" w:rsidRPr="00624551" w:rsidTr="002F7092">
        <w:trPr>
          <w:trHeight w:val="1263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Отражение в русском языке культуры и истории русского народа. Ключевые слова русской культуры. Крылатые слова и выражения в русском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4551" w:rsidRPr="00624551" w:rsidTr="002F7092">
        <w:trPr>
          <w:trHeight w:val="153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русского языка как закономерный процесс. Основные тенденции развития современного русского языка. Новые иноязычные заимствования в современном русском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4551" w:rsidRPr="00624551" w:rsidTr="002F7092">
        <w:trPr>
          <w:trHeight w:val="344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Словообразовательные неологизмы в современном русском языке. Переосмысление значений слов в современном русском языке. Стилистическая переоценка слов в современном русском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4551" w:rsidRPr="00624551" w:rsidTr="002F7092">
        <w:trPr>
          <w:trHeight w:val="2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Орфоэпические нормы современного русского </w:t>
            </w:r>
            <w:proofErr w:type="gramStart"/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литературного  языка</w:t>
            </w:r>
            <w:proofErr w:type="gramEnd"/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. Лексические нормы современного русского литературного 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4551" w:rsidRPr="00624551" w:rsidTr="002F7092">
        <w:trPr>
          <w:trHeight w:val="2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Грамматические нормы современного русского </w:t>
            </w:r>
            <w:proofErr w:type="gramStart"/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литературного  языка</w:t>
            </w:r>
            <w:proofErr w:type="gramEnd"/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. Речевой этикет в деловом общении. Правила сетевого этикета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4551" w:rsidRPr="00624551" w:rsidTr="002F7092">
        <w:trPr>
          <w:trHeight w:val="1056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в Интернете. Виды преобразования текста Разговорная речь.  Анекдот, шутка.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4551" w:rsidRPr="00624551" w:rsidTr="002F7092">
        <w:trPr>
          <w:trHeight w:val="1202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Официально-деловой стиль. Деловое письмо Научно-учебный </w:t>
            </w:r>
            <w:proofErr w:type="spellStart"/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подстиль</w:t>
            </w:r>
            <w:proofErr w:type="spellEnd"/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Доклад, </w:t>
            </w:r>
            <w:proofErr w:type="gramStart"/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.</w:t>
            </w:r>
            <w:proofErr w:type="gramEnd"/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4551" w:rsidRPr="00624551" w:rsidTr="002F7092">
        <w:trPr>
          <w:trHeight w:val="1178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Научно-учебный </w:t>
            </w:r>
            <w:proofErr w:type="spellStart"/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подстиль</w:t>
            </w:r>
            <w:proofErr w:type="spellEnd"/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. Доклад, сообщение. Публицистический стиль. Проблемный очерк.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4551" w:rsidRPr="00624551" w:rsidTr="002F7092">
        <w:trPr>
          <w:trHeight w:val="635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Язык художественной литературы. Прецедентные тексты. Защита проектов по изученному (</w:t>
            </w:r>
            <w:proofErr w:type="spellStart"/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</w:t>
            </w:r>
            <w:proofErr w:type="spellEnd"/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24551" w:rsidRPr="00624551" w:rsidRDefault="00624551" w:rsidP="002F7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проектов, результатов исследовательской 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624551" w:rsidRPr="00624551" w:rsidRDefault="00624551" w:rsidP="002F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5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624551" w:rsidRPr="00624551" w:rsidRDefault="00624551" w:rsidP="00624551">
      <w:pPr>
        <w:rPr>
          <w:rFonts w:ascii="Times New Roman" w:hAnsi="Times New Roman" w:cs="Times New Roman"/>
          <w:sz w:val="28"/>
          <w:szCs w:val="28"/>
        </w:rPr>
      </w:pPr>
    </w:p>
    <w:p w:rsidR="005D0F1A" w:rsidRPr="00624551" w:rsidRDefault="005D0F1A" w:rsidP="005D0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0F1A" w:rsidRPr="00624551" w:rsidRDefault="005D0F1A" w:rsidP="005D0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0F1A" w:rsidRPr="00624551" w:rsidRDefault="005D0F1A" w:rsidP="005D0F1A">
      <w:pPr>
        <w:rPr>
          <w:rFonts w:ascii="Times New Roman" w:hAnsi="Times New Roman" w:cs="Times New Roman"/>
          <w:sz w:val="28"/>
          <w:szCs w:val="28"/>
        </w:rPr>
      </w:pPr>
    </w:p>
    <w:p w:rsidR="005D0F1A" w:rsidRPr="00624551" w:rsidRDefault="005D0F1A" w:rsidP="008D5CE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0F1A" w:rsidRPr="00624551" w:rsidSect="00CB26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3596"/>
    <w:multiLevelType w:val="multilevel"/>
    <w:tmpl w:val="F37A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81503"/>
    <w:multiLevelType w:val="hybridMultilevel"/>
    <w:tmpl w:val="9592A7D0"/>
    <w:lvl w:ilvl="0" w:tplc="4E66FC0C">
      <w:start w:val="1"/>
      <w:numFmt w:val="decimal"/>
      <w:lvlText w:val="%1."/>
      <w:lvlJc w:val="left"/>
      <w:pPr>
        <w:ind w:left="222" w:hanging="96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</w:rPr>
    </w:lvl>
    <w:lvl w:ilvl="1" w:tplc="08503752">
      <w:numFmt w:val="bullet"/>
      <w:lvlText w:val="•"/>
      <w:lvlJc w:val="left"/>
      <w:pPr>
        <w:ind w:left="1178" w:hanging="968"/>
      </w:pPr>
      <w:rPr>
        <w:rFonts w:hint="default"/>
      </w:rPr>
    </w:lvl>
    <w:lvl w:ilvl="2" w:tplc="B4E403EA">
      <w:numFmt w:val="bullet"/>
      <w:lvlText w:val="•"/>
      <w:lvlJc w:val="left"/>
      <w:pPr>
        <w:ind w:left="2137" w:hanging="968"/>
      </w:pPr>
      <w:rPr>
        <w:rFonts w:hint="default"/>
      </w:rPr>
    </w:lvl>
    <w:lvl w:ilvl="3" w:tplc="608A2A90">
      <w:numFmt w:val="bullet"/>
      <w:lvlText w:val="•"/>
      <w:lvlJc w:val="left"/>
      <w:pPr>
        <w:ind w:left="3095" w:hanging="968"/>
      </w:pPr>
      <w:rPr>
        <w:rFonts w:hint="default"/>
      </w:rPr>
    </w:lvl>
    <w:lvl w:ilvl="4" w:tplc="5190626A">
      <w:numFmt w:val="bullet"/>
      <w:lvlText w:val="•"/>
      <w:lvlJc w:val="left"/>
      <w:pPr>
        <w:ind w:left="4054" w:hanging="968"/>
      </w:pPr>
      <w:rPr>
        <w:rFonts w:hint="default"/>
      </w:rPr>
    </w:lvl>
    <w:lvl w:ilvl="5" w:tplc="E17A8C60">
      <w:numFmt w:val="bullet"/>
      <w:lvlText w:val="•"/>
      <w:lvlJc w:val="left"/>
      <w:pPr>
        <w:ind w:left="5013" w:hanging="968"/>
      </w:pPr>
      <w:rPr>
        <w:rFonts w:hint="default"/>
      </w:rPr>
    </w:lvl>
    <w:lvl w:ilvl="6" w:tplc="C534EBC2">
      <w:numFmt w:val="bullet"/>
      <w:lvlText w:val="•"/>
      <w:lvlJc w:val="left"/>
      <w:pPr>
        <w:ind w:left="5971" w:hanging="968"/>
      </w:pPr>
      <w:rPr>
        <w:rFonts w:hint="default"/>
      </w:rPr>
    </w:lvl>
    <w:lvl w:ilvl="7" w:tplc="0EF63ACE">
      <w:numFmt w:val="bullet"/>
      <w:lvlText w:val="•"/>
      <w:lvlJc w:val="left"/>
      <w:pPr>
        <w:ind w:left="6930" w:hanging="968"/>
      </w:pPr>
      <w:rPr>
        <w:rFonts w:hint="default"/>
      </w:rPr>
    </w:lvl>
    <w:lvl w:ilvl="8" w:tplc="6A388536">
      <w:numFmt w:val="bullet"/>
      <w:lvlText w:val="•"/>
      <w:lvlJc w:val="left"/>
      <w:pPr>
        <w:ind w:left="7889" w:hanging="96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ED5"/>
    <w:rsid w:val="000D3AAA"/>
    <w:rsid w:val="000F34C8"/>
    <w:rsid w:val="002778B7"/>
    <w:rsid w:val="002E6BE9"/>
    <w:rsid w:val="00352AE4"/>
    <w:rsid w:val="00355F1F"/>
    <w:rsid w:val="00365B5A"/>
    <w:rsid w:val="003E2ED5"/>
    <w:rsid w:val="003F0DF2"/>
    <w:rsid w:val="00583586"/>
    <w:rsid w:val="005D0F1A"/>
    <w:rsid w:val="00624551"/>
    <w:rsid w:val="006A1ED7"/>
    <w:rsid w:val="00774D34"/>
    <w:rsid w:val="007B1940"/>
    <w:rsid w:val="008855B6"/>
    <w:rsid w:val="008D5CEE"/>
    <w:rsid w:val="009238A5"/>
    <w:rsid w:val="00992F84"/>
    <w:rsid w:val="009A64BF"/>
    <w:rsid w:val="009B3896"/>
    <w:rsid w:val="00C44E90"/>
    <w:rsid w:val="00DE6935"/>
    <w:rsid w:val="00E23382"/>
    <w:rsid w:val="00E2652E"/>
    <w:rsid w:val="00E44C22"/>
    <w:rsid w:val="00E84FA4"/>
    <w:rsid w:val="00EB2C64"/>
    <w:rsid w:val="00EB7999"/>
    <w:rsid w:val="00F25ACA"/>
    <w:rsid w:val="00F703A1"/>
    <w:rsid w:val="00FA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37EA12-B9C8-4F45-9EBD-70D01D42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74D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://fipi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34</Pages>
  <Words>6705</Words>
  <Characters>38221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24</cp:revision>
  <dcterms:created xsi:type="dcterms:W3CDTF">2020-08-31T01:51:00Z</dcterms:created>
  <dcterms:modified xsi:type="dcterms:W3CDTF">2021-12-23T08:33:00Z</dcterms:modified>
</cp:coreProperties>
</file>