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3E01" w14:textId="66E06BDE" w:rsidR="000D1CC2" w:rsidRPr="00AE036C" w:rsidRDefault="000D1CC2" w:rsidP="0078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A7665" w14:textId="3ED46D6D" w:rsidR="0078581A" w:rsidRPr="00AE036C" w:rsidRDefault="00AE036C" w:rsidP="0078581A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  <w:sectPr w:rsidR="0078581A" w:rsidRPr="00AE036C" w:rsidSect="0078581A">
          <w:pgSz w:w="11906" w:h="16838"/>
          <w:pgMar w:top="425" w:right="1701" w:bottom="1134" w:left="851" w:header="709" w:footer="709" w:gutter="0"/>
          <w:cols w:space="708"/>
          <w:docGrid w:linePitch="360"/>
        </w:sectPr>
      </w:pPr>
      <w:r w:rsidRPr="00AE03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76B9AC" wp14:editId="6A64195C">
            <wp:extent cx="5939790" cy="84023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C5D9" w14:textId="77777777" w:rsidR="00C31A51" w:rsidRPr="00AE036C" w:rsidRDefault="00C31A51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4"/>
          <w:szCs w:val="24"/>
        </w:rPr>
      </w:pPr>
      <w:r w:rsidRPr="00AE036C">
        <w:rPr>
          <w:rFonts w:ascii="Times New Roman" w:hAnsi="Times New Roman" w:cs="Times New Roman"/>
          <w:sz w:val="24"/>
          <w:szCs w:val="24"/>
        </w:rPr>
        <w:lastRenderedPageBreak/>
        <w:t>9 класс.</w:t>
      </w:r>
    </w:p>
    <w:p w14:paraId="68AF08C5" w14:textId="77777777" w:rsidR="000D1CC2" w:rsidRPr="00AE036C" w:rsidRDefault="000D1CC2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4"/>
          <w:szCs w:val="24"/>
        </w:rPr>
      </w:pPr>
      <w:r w:rsidRPr="00AE036C">
        <w:rPr>
          <w:rFonts w:ascii="Times New Roman" w:hAnsi="Times New Roman" w:cs="Times New Roman"/>
          <w:sz w:val="24"/>
          <w:szCs w:val="24"/>
        </w:rPr>
        <w:t>Всего часов на учебный год: 68</w:t>
      </w:r>
    </w:p>
    <w:p w14:paraId="1DF05FFC" w14:textId="77777777" w:rsidR="000D1CC2" w:rsidRPr="00AE036C" w:rsidRDefault="000D1CC2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4"/>
          <w:szCs w:val="24"/>
        </w:rPr>
      </w:pPr>
      <w:r w:rsidRPr="00AE036C">
        <w:rPr>
          <w:rFonts w:ascii="Times New Roman" w:hAnsi="Times New Roman" w:cs="Times New Roman"/>
          <w:sz w:val="24"/>
          <w:szCs w:val="24"/>
        </w:rPr>
        <w:t>Количество часов в неделю: 2 часа</w:t>
      </w:r>
    </w:p>
    <w:p w14:paraId="299F0809" w14:textId="77777777" w:rsidR="000D1CC2" w:rsidRPr="00AE036C" w:rsidRDefault="000D1CC2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4"/>
          <w:szCs w:val="24"/>
        </w:rPr>
      </w:pPr>
    </w:p>
    <w:p w14:paraId="550411AB" w14:textId="5EBAB47D" w:rsidR="000D1CC2" w:rsidRPr="00AE036C" w:rsidRDefault="000D1CC2" w:rsidP="00DB2A40">
      <w:pPr>
        <w:autoSpaceDE w:val="0"/>
        <w:autoSpaceDN w:val="0"/>
        <w:adjustRightInd w:val="0"/>
        <w:spacing w:after="0" w:line="25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E036C">
        <w:rPr>
          <w:rFonts w:ascii="Times New Roman" w:hAnsi="Times New Roman" w:cs="Times New Roman"/>
          <w:sz w:val="24"/>
          <w:szCs w:val="24"/>
        </w:rPr>
        <w:t>Составлена в соответствии с программой по геометрии к учебнику для 7 – 9 классов   общеобразовательных школ авторов Атанасян Л. С., Бутузов В. Ф., Кадомцев С. Б., Позняк Э. Г., Юдина И. И.</w:t>
      </w:r>
    </w:p>
    <w:p w14:paraId="1826A324" w14:textId="77777777" w:rsidR="000D1CC2" w:rsidRPr="00AE036C" w:rsidRDefault="000D1CC2" w:rsidP="00DB2A40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4"/>
          <w:szCs w:val="24"/>
        </w:rPr>
      </w:pPr>
    </w:p>
    <w:p w14:paraId="1D4D63A3" w14:textId="0996BA42" w:rsidR="000D1CC2" w:rsidRPr="00AE036C" w:rsidRDefault="000D1CC2" w:rsidP="00DB2A40">
      <w:pPr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E036C">
        <w:rPr>
          <w:rFonts w:ascii="Times New Roman" w:hAnsi="Times New Roman" w:cs="Times New Roman"/>
          <w:sz w:val="24"/>
          <w:szCs w:val="24"/>
        </w:rPr>
        <w:t>Учебник: Геометрия 7 – 9 класс, авторы: Л. С. Атанасян, В. Ф. Бутузов, С. Б. Кадомцев, Э. Г. Позняк, И. И. Юдина - М.:  Просвещение, 2018.</w:t>
      </w:r>
    </w:p>
    <w:p w14:paraId="7CC4AFB6" w14:textId="77777777" w:rsidR="000D1CC2" w:rsidRPr="00AE036C" w:rsidRDefault="000D1CC2" w:rsidP="00AE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5DA85" w14:textId="77777777" w:rsidR="000D1CC2" w:rsidRPr="00AE036C" w:rsidRDefault="00747B18" w:rsidP="00DB2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6C">
        <w:rPr>
          <w:rFonts w:ascii="Times New Roman" w:hAnsi="Times New Roman" w:cs="Times New Roman"/>
          <w:sz w:val="24"/>
          <w:szCs w:val="24"/>
        </w:rPr>
        <w:t>Составитель</w:t>
      </w:r>
    </w:p>
    <w:p w14:paraId="2FECEE78" w14:textId="77777777" w:rsidR="000D1CC2" w:rsidRPr="00AE036C" w:rsidRDefault="000D1CC2" w:rsidP="00DB2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6C">
        <w:rPr>
          <w:rFonts w:ascii="Times New Roman" w:hAnsi="Times New Roman" w:cs="Times New Roman"/>
          <w:sz w:val="24"/>
          <w:szCs w:val="24"/>
        </w:rPr>
        <w:t>Карцева Л.В., учитель математики</w:t>
      </w:r>
    </w:p>
    <w:p w14:paraId="75B47EBF" w14:textId="77777777" w:rsidR="000D1CC2" w:rsidRPr="00AE036C" w:rsidRDefault="000D1CC2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6F63CB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45426B5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геометрии </w:t>
      </w:r>
      <w:r w:rsidR="000D1CC2"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основе федерального компонента государственного стандарта основного общего образования, программы по геометрии к учебнику для 7-9 классов общеобразовательных школ авторов Л. С. Атанасяна, В. Ф. </w:t>
      </w:r>
      <w:proofErr w:type="spellStart"/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Бутузова</w:t>
      </w:r>
      <w:proofErr w:type="spellEnd"/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Б. Кадомцева, Э. Г. Позняка и </w:t>
      </w:r>
      <w:proofErr w:type="spellStart"/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Юдиной.</w:t>
      </w:r>
    </w:p>
    <w:p w14:paraId="3B5DBDEE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14:paraId="164C1494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выполняет две основные функции. </w:t>
      </w:r>
      <w:r w:rsidRPr="00AE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Информационно-методическая функция 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 </w:t>
      </w:r>
      <w:r w:rsidRPr="00AE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Организационно-планирующая функция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14:paraId="7FBE1F52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документа</w:t>
      </w:r>
    </w:p>
    <w:p w14:paraId="3BC4776A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следующие разделы: пояснительная записка, основное содержание, примерное распределение учебных часов по разделам программы, требования к уровню подготовки учащихся данного класса, тематическое планирование учебного материала, поурочное планирование.</w:t>
      </w:r>
    </w:p>
    <w:p w14:paraId="7B25E343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778C85A9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интуиции, математической культуры и эстетического воспитания учащихся. Изучение геометрии вносит вклад в развитие мышления и формирование понятия доказательства.</w:t>
      </w:r>
    </w:p>
    <w:p w14:paraId="64F09C34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14:paraId="7DA561CF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направлено на достижение следующих целей:</w:t>
      </w:r>
    </w:p>
    <w:p w14:paraId="4CA64A1E" w14:textId="77777777" w:rsidR="0071532D" w:rsidRPr="00AE036C" w:rsidRDefault="0071532D" w:rsidP="007153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22764DEC" w14:textId="77777777" w:rsidR="0071532D" w:rsidRPr="00AE036C" w:rsidRDefault="0071532D" w:rsidP="007153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элементов алгоритмической культуры, способности к преодолению трудностей;</w:t>
      </w:r>
    </w:p>
    <w:p w14:paraId="2F98153A" w14:textId="77777777" w:rsidR="0071532D" w:rsidRPr="00AE036C" w:rsidRDefault="0071532D" w:rsidP="007153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14:paraId="78731846" w14:textId="77777777" w:rsidR="0071532D" w:rsidRPr="00AE036C" w:rsidRDefault="0071532D" w:rsidP="007153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14:paraId="72773D32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</w:t>
      </w:r>
    </w:p>
    <w:p w14:paraId="6373AC76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2 часа в неделю, итого 68 часов за учебный год.</w:t>
      </w:r>
    </w:p>
    <w:p w14:paraId="67AC0A19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14:paraId="4E0C5C1D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достичь все учащиеся, оканчивающие </w:t>
      </w:r>
      <w:r w:rsidR="000D1CC2"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и достижение которых является обязательным условием положитель</w:t>
      </w:r>
      <w:r w:rsidR="000D1CC2"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аттестации ученика за курс 9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Эти требования структурированы по трем компонентам: знать, уметь, использовать приобретенные знания и умения в практической деятельности и повседневной жизни.</w:t>
      </w:r>
    </w:p>
    <w:p w14:paraId="4B36A81D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p w14:paraId="0ADC49BD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повторение – 1 час.</w:t>
      </w:r>
    </w:p>
    <w:p w14:paraId="40058C09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– 12 часов.</w:t>
      </w:r>
    </w:p>
    <w:p w14:paraId="2FDA0DD6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координат – 10 часов.</w:t>
      </w:r>
    </w:p>
    <w:p w14:paraId="5B51990A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 – 14 часов.</w:t>
      </w:r>
    </w:p>
    <w:p w14:paraId="64690DB7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Длина окружности и площадь круга – 12 часов.</w:t>
      </w:r>
    </w:p>
    <w:p w14:paraId="2D4013B4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– 10 часов.</w:t>
      </w:r>
    </w:p>
    <w:p w14:paraId="0E409B4A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курса планиметрии – 9 часов.</w:t>
      </w:r>
    </w:p>
    <w:p w14:paraId="5F921084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работы в указанных разделах являются базовыми, поэтому имеется необходимость заложить и отработать их в 7 классе. В каждом из разделов уделяется внимание привитию навыков самостоятельной работы.</w:t>
      </w:r>
    </w:p>
    <w:p w14:paraId="01907F5C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изучения материала</w:t>
      </w:r>
      <w:r w:rsidR="00F36BBD"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закрепление и от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E732B"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ботка основных умений и навыков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732B"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совершенствование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систематизация полученных ранее знаний, таким образом, решаются следующие задачи:</w:t>
      </w:r>
    </w:p>
    <w:p w14:paraId="1F729303" w14:textId="77777777" w:rsidR="0071532D" w:rsidRPr="00AE036C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терминологии и отработка умения ее грамотного использования;</w:t>
      </w:r>
    </w:p>
    <w:p w14:paraId="097EA27A" w14:textId="77777777" w:rsidR="0071532D" w:rsidRPr="00AE036C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изображения планиметрических фигур и простейших геометрических конфигураций;</w:t>
      </w:r>
    </w:p>
    <w:p w14:paraId="5A2BCCC4" w14:textId="77777777" w:rsidR="0071532D" w:rsidRPr="00AE036C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применения свойств геометрических фигур как опоры при решении задач;</w:t>
      </w:r>
    </w:p>
    <w:p w14:paraId="5D5B645D" w14:textId="77777777" w:rsidR="0071532D" w:rsidRPr="00AE036C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решения задач на вычисление геометрических величин, применяя изученные свойства фигур и формулы;</w:t>
      </w:r>
    </w:p>
    <w:p w14:paraId="16262E30" w14:textId="77777777" w:rsidR="0071532D" w:rsidRPr="00AE036C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решения задач на доказательство;</w:t>
      </w:r>
    </w:p>
    <w:p w14:paraId="51C69837" w14:textId="77777777" w:rsidR="0071532D" w:rsidRPr="00AE036C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навыков решения задач на построение с помощью циркуля и линейки;</w:t>
      </w:r>
    </w:p>
    <w:p w14:paraId="4ACA5956" w14:textId="77777777" w:rsidR="0071532D" w:rsidRPr="00AE036C" w:rsidRDefault="0071532D" w:rsidP="0071532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учащихся о геометрических фигурах на плоскости.</w:t>
      </w:r>
    </w:p>
    <w:p w14:paraId="4FD20C89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материала планируется проведение пяти контрольных работ по основным темам и одной контрольной работы в виде теста.</w:t>
      </w:r>
    </w:p>
    <w:p w14:paraId="4837CADF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14:paraId="1F6EA475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 должны </w:t>
      </w: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14:paraId="72A7CF01" w14:textId="77777777" w:rsidR="0071532D" w:rsidRPr="00AE036C" w:rsidRDefault="0071532D" w:rsidP="0071532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определения геометрических фигур по программе;</w:t>
      </w:r>
    </w:p>
    <w:p w14:paraId="2ABD438A" w14:textId="77777777" w:rsidR="0071532D" w:rsidRPr="00AE036C" w:rsidRDefault="0071532D" w:rsidP="0071532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 основных теорем и их следствий;</w:t>
      </w:r>
    </w:p>
    <w:p w14:paraId="39D4C772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32F430BD" w14:textId="77777777" w:rsidR="0071532D" w:rsidRPr="00AE036C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14:paraId="5CFE91B5" w14:textId="77777777" w:rsidR="0071532D" w:rsidRPr="00AE036C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14:paraId="2D28BECC" w14:textId="77777777" w:rsidR="0071532D" w:rsidRPr="00AE036C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фигуры, выполнять чертежи по условию задач, осуществлять преобразования фигур;</w:t>
      </w:r>
    </w:p>
    <w:p w14:paraId="0F2C5D1F" w14:textId="77777777" w:rsidR="0071532D" w:rsidRPr="00AE036C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задачи на вычисление геометрических величин, применяя изученные свойства фигур и формулы;</w:t>
      </w:r>
    </w:p>
    <w:p w14:paraId="33FD2CE7" w14:textId="77777777" w:rsidR="0071532D" w:rsidRPr="00AE036C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 и применяя дополнительные построения, алгебраический аппарат и соображения симметрии;</w:t>
      </w:r>
    </w:p>
    <w:p w14:paraId="12B06E11" w14:textId="77777777" w:rsidR="0071532D" w:rsidRPr="00AE036C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доказательственные рассуждения при решении задач, используя известные теоремы и обнаруживая возможности их применения;</w:t>
      </w:r>
    </w:p>
    <w:p w14:paraId="157B34FB" w14:textId="77777777" w:rsidR="0071532D" w:rsidRPr="00AE036C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14:paraId="32AC3A81" w14:textId="77777777" w:rsidR="0071532D" w:rsidRPr="00AE036C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алгоритмами решения основных задач на построение; проводить операции над векторами, вычислять длину и координаты вектора, угол между векторами;</w:t>
      </w:r>
    </w:p>
    <w:p w14:paraId="144D3EFB" w14:textId="77777777" w:rsidR="0071532D" w:rsidRPr="00AE036C" w:rsidRDefault="0071532D" w:rsidP="00715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геометрических величин (длин, углов, площадей, объемов): для углов от 0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определять значения тригонометрических функций по </w:t>
      </w:r>
      <w:r w:rsidR="003E732B"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заданным значениям углов; на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14:paraId="7275EE09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о повседневной жизни для:</w:t>
      </w:r>
    </w:p>
    <w:p w14:paraId="3139BAB8" w14:textId="77777777" w:rsidR="0071532D" w:rsidRPr="00AE036C" w:rsidRDefault="0071532D" w:rsidP="00715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14:paraId="0EBCEA9B" w14:textId="77777777" w:rsidR="0071532D" w:rsidRPr="00AE036C" w:rsidRDefault="0071532D" w:rsidP="00715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0080F3E9" w14:textId="77777777" w:rsidR="0071532D" w:rsidRPr="00AE036C" w:rsidRDefault="0071532D" w:rsidP="00715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транспортир);</w:t>
      </w:r>
    </w:p>
    <w:p w14:paraId="6E19DC93" w14:textId="77777777" w:rsidR="0071532D" w:rsidRPr="00AE036C" w:rsidRDefault="0071532D" w:rsidP="00715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14:paraId="712FF6AD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учебно-методический комплект</w:t>
      </w:r>
    </w:p>
    <w:p w14:paraId="58173937" w14:textId="47785303" w:rsidR="0071532D" w:rsidRPr="00AE036C" w:rsidRDefault="0071532D" w:rsidP="0071532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 Л. С., Бутузов В. Ф., Кадомцев С. Б., Позняк Э. Г., Юдина И. И. Геометрия. 7-9 классы: Учебник для общеобразовательных учреждений. М.: Просвещение, 20</w:t>
      </w:r>
      <w:r w:rsidR="00AE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384 с.</w:t>
      </w:r>
    </w:p>
    <w:p w14:paraId="0DFAE241" w14:textId="49CD6132" w:rsidR="0071532D" w:rsidRDefault="0071532D" w:rsidP="0071532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Зив Б. Г., </w:t>
      </w:r>
      <w:proofErr w:type="spellStart"/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Дидактические материалы по геометрии для 9 класса. М.: Просвещение, 20</w:t>
      </w:r>
      <w:r w:rsidR="00AE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1687BD" w14:textId="66624FEC" w:rsidR="00AE350E" w:rsidRDefault="00AE350E" w:rsidP="00AE3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11102" w14:textId="121678BC" w:rsidR="00AE350E" w:rsidRDefault="00AE350E" w:rsidP="00AE3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27335" w14:textId="77777777" w:rsidR="00AE350E" w:rsidRPr="00AE036C" w:rsidRDefault="00AE350E" w:rsidP="00AE3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680F9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учебного материала</w:t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5"/>
        <w:gridCol w:w="7002"/>
        <w:gridCol w:w="1513"/>
      </w:tblGrid>
      <w:tr w:rsidR="0071532D" w:rsidRPr="00AE036C" w14:paraId="1550A522" w14:textId="77777777" w:rsidTr="0071532D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4EB47D" w14:textId="6E157008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параграфа учебника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EE5C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717F8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6F48D" w14:textId="4777C9DC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532D" w:rsidRPr="00AE036C" w14:paraId="0C7D28D6" w14:textId="77777777" w:rsidTr="0071532D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DBD00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C7C19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5A375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A09BFB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30D021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0516C73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55E530B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89DA7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8F74E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584A20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C49A84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20C9D10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964276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49311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EC93D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EFCB0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C4CF9C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01620A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7BEF81B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14:paraId="2E4FCAD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250B5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31112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36AD08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3CE344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78B7E62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052AA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42236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355255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48695A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7A273A9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EE14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14824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D7E8A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05A50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04993DF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EACB3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3472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CE61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44BD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7F1DA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Вводное повторение (1 час)</w:t>
            </w:r>
          </w:p>
          <w:p w14:paraId="7DA1444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IX. Векторы (12 часов)</w:t>
            </w:r>
          </w:p>
          <w:p w14:paraId="2EC4D22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вектора</w:t>
            </w:r>
          </w:p>
          <w:p w14:paraId="4FBFCA5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векторов</w:t>
            </w:r>
          </w:p>
          <w:p w14:paraId="0BC3063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вектора на число. Применение векторов к решению задач</w:t>
            </w:r>
          </w:p>
          <w:p w14:paraId="53D30B5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14:paraId="6266860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14:paraId="1231C08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X. Метод координат (10 часов)</w:t>
            </w:r>
          </w:p>
          <w:p w14:paraId="19B47F3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  <w:p w14:paraId="3C806DD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  <w:p w14:paraId="2601BDC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окружности и прямой</w:t>
            </w:r>
          </w:p>
          <w:p w14:paraId="2BDB10E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14:paraId="0E2446F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  <w:p w14:paraId="20C2109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XI. Соотношения между сторонами и углами треугольника. Скалярное произведение векторов (14 часов)</w:t>
            </w:r>
          </w:p>
          <w:p w14:paraId="5002916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угла</w:t>
            </w:r>
          </w:p>
          <w:p w14:paraId="0D90C02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  <w:p w14:paraId="0528B10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  <w:p w14:paraId="051BFBA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  <w:p w14:paraId="1D91687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  <w:p w14:paraId="6E62802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XII.Длина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окружности и площадь круга (12 часов)</w:t>
            </w:r>
          </w:p>
          <w:p w14:paraId="53DBB5A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многоугольники</w:t>
            </w:r>
          </w:p>
          <w:p w14:paraId="2ED4C52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</w:p>
          <w:p w14:paraId="339D0C5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14:paraId="2AEF39E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 w14:paraId="368D13A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XIII. Движения (10 часов)</w:t>
            </w:r>
          </w:p>
          <w:p w14:paraId="5D37EB7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движения</w:t>
            </w:r>
          </w:p>
          <w:p w14:paraId="455159D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перенос и поворот</w:t>
            </w:r>
          </w:p>
          <w:p w14:paraId="5CEFB77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14:paraId="735E127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  <w:p w14:paraId="7AF74EF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планиметрии (9 часов)</w:t>
            </w:r>
          </w:p>
          <w:p w14:paraId="7C9C938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</w:p>
          <w:p w14:paraId="1DD44E0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№6 (итоговая) в виде теста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22DF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6B661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38E4F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0B4925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6A5E55A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008461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8761EE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68C340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B4952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9CBFF1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52061F7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FF14F8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785A6B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D59BA2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77E2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BF6E0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3DED679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57AC3CF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05AC78A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449E324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3FAC44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498BE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0E88CCC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31258A9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0841E26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2982BD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D6B27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0188830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6D166AB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10081B6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20F347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5CF6C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5574DF1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F9EDC7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</w:tbl>
    <w:p w14:paraId="38945E9A" w14:textId="03398030" w:rsidR="0071532D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F75A6C" w14:textId="77777777" w:rsidR="00DE3798" w:rsidRPr="00AE036C" w:rsidRDefault="00DE3798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E1103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обучения</w:t>
      </w:r>
    </w:p>
    <w:p w14:paraId="63DF7C79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Начальные понятия и теоремы геометрии.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Многоугольники. Наглядные представления о пространственных телах: кубе, параллелепипеде, призме, пирамиде, шаре, сфере, конусе, цилиндре. Примеры сечений.</w:t>
      </w:r>
    </w:p>
    <w:p w14:paraId="0FB72CBD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Треугольник.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Синус, косинус, тангенс и котангенс острого угла прямоугольного треугольника и углов от 0 до 180; приведение к острому углу. Основное тригонометрическое тождество. Формулы, связывающие синус, косинус, тангенс и котангенс одного и того же угла. Теорема косинусов и теорема синусов, примеры их применения для вычисления элементов треугольника.</w:t>
      </w:r>
    </w:p>
    <w:p w14:paraId="013C0F07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Многоугольники. 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14:paraId="78193424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 и круг.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Центр, радиус, диаметр. Дуга, хорда. Сектор, сегмент. Вписанные и описанные окружности правильного многоугольника.</w:t>
      </w:r>
    </w:p>
    <w:p w14:paraId="79F2368C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величин.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Длина ломаной, периметр многоугольника. Длина окружности, число </w:t>
      </w:r>
      <w:r w:rsidRPr="00AE036C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8C10EE3" wp14:editId="7164CCE4">
            <wp:extent cx="104775" cy="209550"/>
            <wp:effectExtent l="0" t="0" r="0" b="0"/>
            <wp:docPr id="1" name="Рисунок 1" descr="https://fhd.multiurok.ru/2/a/f/2afe4df4a51e44b36689825e927136658b155617/rp-ktp-po-ghieomietrii-9-klass-2-chasa-v-niedieli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2/a/f/2afe4df4a51e44b36689825e927136658b155617/rp-ktp-po-ghieomietrii-9-klass-2-chasa-v-niedieliu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длина дуги. Соответствие между величиной угла и длиной дуги окружности. Площадь круга и площадь сектора. Связь между площадями подобных фигур. Объем тела. Формулы объема прямоугольного параллелепипеда, куба, шара, цилиндра и конуса.</w:t>
      </w:r>
    </w:p>
    <w:p w14:paraId="5C238CC6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Векторы. 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Вектор. Длина (модуль вектора).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14:paraId="5ADC61C4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преобразования.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Примеры движений фигур. Симметрия фигур. Осевая симметрия и параллельный перенос. Поворот и центральная симметрия. Подобие фигур.</w:t>
      </w:r>
    </w:p>
    <w:p w14:paraId="4C152462" w14:textId="3D95AAA3" w:rsidR="0071532D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Построения с помощью циркуля и линейки.</w:t>
      </w:r>
      <w:r w:rsidRPr="00AE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на построение правильных многоугольников.</w:t>
      </w:r>
    </w:p>
    <w:p w14:paraId="31BFFAE5" w14:textId="77777777" w:rsidR="00A05148" w:rsidRPr="00AE036C" w:rsidRDefault="00A05148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1A47B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FFD91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F7951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FE09DE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D63A3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443D3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5AC6CD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геометрии 9 класс</w:t>
      </w:r>
    </w:p>
    <w:p w14:paraId="27897573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803"/>
        <w:gridCol w:w="1000"/>
        <w:gridCol w:w="2384"/>
        <w:gridCol w:w="788"/>
        <w:gridCol w:w="2082"/>
        <w:gridCol w:w="2789"/>
        <w:gridCol w:w="3228"/>
        <w:gridCol w:w="1776"/>
      </w:tblGrid>
      <w:tr w:rsidR="0071532D" w:rsidRPr="00AE036C" w14:paraId="1CA13D86" w14:textId="77777777" w:rsidTr="0071532D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6B817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A53618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D1CFC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1C438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5699A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50B9A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EF721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F9CE2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658AB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88BB8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8EBA0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82864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669B2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9F72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BC64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1532D" w:rsidRPr="00AE036C" w14:paraId="4E387455" w14:textId="77777777" w:rsidTr="007153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C200F6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BE1E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06B44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3F2C09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489351B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EC70C7F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5374D1C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5961772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E35F3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2D" w:rsidRPr="00AE036C" w14:paraId="54512B81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D3BE8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418FE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3B17C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B9B8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5AAEB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EE45B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5CBD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98D5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0DA3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1532D" w:rsidRPr="00AE036C" w14:paraId="3EDE740E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FEC96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826B6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605F6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A049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CDB69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E3AEFA" w14:textId="21E4A57A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BC960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основного теоретического материала 8 класса и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D4188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теоретический материал за курс геометрии 8 класса.</w:t>
            </w:r>
          </w:p>
          <w:p w14:paraId="36BED82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соответствующие задачи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71E9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готовым чертежам</w:t>
            </w:r>
          </w:p>
        </w:tc>
      </w:tr>
      <w:tr w:rsidR="0071532D" w:rsidRPr="00AE036C" w14:paraId="2E07A36B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17230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8FED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44883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2B971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вектора. Равенство векторов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FAAF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E914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76E6A" w14:textId="5BACFD34" w:rsidR="0071532D" w:rsidRPr="00AE036C" w:rsidRDefault="0071532D" w:rsidP="00F36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вектора, его начала и конца, нулевого вектора, длины вектора, коллинеарных,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сонаправленных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противоположно направленных и равных векторов. Изображение и обозначение векторов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539F64" w14:textId="11B7F01E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вектора, его начала и конца, нулевого вектора, длины вектора, коллинеарных,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сонаправленных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противоположно направленных и равных векторов.</w:t>
            </w:r>
            <w:r w:rsidR="00FD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изображать и обозначать векторы;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692B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П.76-77, вопросы 1-5, №739, 741</w:t>
            </w:r>
          </w:p>
        </w:tc>
      </w:tr>
      <w:tr w:rsidR="0071532D" w:rsidRPr="00AE036C" w14:paraId="65210021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4FC0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15E00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3F4E3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A89B9A" w14:textId="0231F746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вектора от данной точки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6633F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E38BF3" w14:textId="646F6E3A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7CDC9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усвоения изученного материала. Обучение откладыванию вектора от данной точки.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77B9B" w14:textId="14A9DC33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понятия вектора, его начала и конца, нулевого вектора, длины вектора, коллинеарных,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сонаправленных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противоположно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и равных векторов.</w:t>
            </w:r>
            <w:r w:rsidR="0088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изображать и обозначать векторы; откладывать вектор от данной точки;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D884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76-78, №748</w:t>
            </w:r>
          </w:p>
        </w:tc>
      </w:tr>
      <w:tr w:rsidR="0071532D" w:rsidRPr="00AE036C" w14:paraId="1858B404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0ECCA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CDF44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0A71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B848F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D443E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3E181D" w14:textId="51E7F160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2FDB8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суммы двух векторов. Рассмотрение законов сложения двух векторов. Построение вектора, равного сумме двух векторов, с использованием правила сложения векторов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06102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суммы двух векторов; законы сложения двух векторов.</w:t>
            </w:r>
          </w:p>
          <w:p w14:paraId="0CA68BE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вектор, равный сумме двух векторов, используя правило сложения векторов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1C75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79-80, вопросы 7-10, №753, 759 (б)</w:t>
            </w:r>
          </w:p>
        </w:tc>
      </w:tr>
      <w:tr w:rsidR="0071532D" w:rsidRPr="00AE036C" w14:paraId="265130BB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FEB07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52CE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8B26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0BF0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нескольких векторов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6D76F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78B7A5" w14:textId="4A23CB84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2A025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суммы трех и более векторов. Построение вектора, равного сумме нескольких векторов, с использованием правила многоугольника.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A8B5C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суммы трех и более векторов.</w:t>
            </w:r>
          </w:p>
          <w:p w14:paraId="0053260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вектор, равный сумме нескольких векторов, используя правило многоугольника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7C3D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П.81, вопрос 11, № 760</w:t>
            </w:r>
          </w:p>
        </w:tc>
      </w:tr>
      <w:tr w:rsidR="0071532D" w:rsidRPr="00AE036C" w14:paraId="296218F5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C7301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8B8F5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07831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3C7B1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C1A7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A04F13" w14:textId="5A43570D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671C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разности двух векторов, противоположных векторов. Построение вектора, равного разности двух векторов. Теорема о разности двух векторов.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48C6E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разности двух векторов, противоположных векторов; теорему о разности двух векторов;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24D7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П.82, вопросы 12-13, №757, 763 (а, г)</w:t>
            </w:r>
          </w:p>
        </w:tc>
      </w:tr>
      <w:tr w:rsidR="0071532D" w:rsidRPr="00AE036C" w14:paraId="4CA6586C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64433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73C1D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E030A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7E89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«Сложение и вычитание векторов»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63967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F4ADD" w14:textId="12A4D6DA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7C3A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теоретического материала по теме.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59761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суммы двух векторов; законы сложения двух векторов; понятие суммы трех и более векторов, разности двух векторов, противоположных векторов; теорему о разности двух векторов.</w:t>
            </w:r>
          </w:p>
          <w:p w14:paraId="3C1458C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вектор, равный сумме двух векторов, используя правило сложения векторов, вектор, равный сумме нескольких векторов, используя правило многоугольника, вектор, равный разности двух векторов,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F986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№769, 770</w:t>
            </w:r>
          </w:p>
        </w:tc>
      </w:tr>
      <w:tr w:rsidR="0071532D" w:rsidRPr="00AE036C" w14:paraId="1A371183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9AF94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5A150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E5672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B383E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755D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04B95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6830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умножения вектора на число. Свойства умножения вектора на число. Закрепление изученного материала в ходе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DE0F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умножения вектора на число; свойства умножения вектора на число. Уметь: строить вектор, умноженный на число;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C1E6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П.83, вопросы 14-17, № 781 (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б,в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780 (а)</w:t>
            </w:r>
          </w:p>
        </w:tc>
      </w:tr>
      <w:tr w:rsidR="0071532D" w:rsidRPr="00AE036C" w14:paraId="13E248E3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79BF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18421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ACCFB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A8708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1998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A8EA7" w14:textId="58D3364C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5F7DA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теории об умножении вектора на число.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633E9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понятие умножения вектора на число; свойства умножения вектора на число.</w:t>
            </w:r>
          </w:p>
          <w:p w14:paraId="5265DE8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 строить вектор, умноженный на число;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7DF6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№784 (б), 787</w:t>
            </w:r>
          </w:p>
        </w:tc>
      </w:tr>
      <w:tr w:rsidR="0071532D" w:rsidRPr="00AE036C" w14:paraId="0506139E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12F77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AC899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82FC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BD42F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BF435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653BE" w14:textId="39D6D7ED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476748" w14:textId="4CC49D61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Применение векторов к решению геометрических задач на конкретных примерах. Совершенствование навыков выполнения действий над векторами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52050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определения сложения и вычитания векторов, умножение вектора на число; свойства действий над векторами.</w:t>
            </w:r>
          </w:p>
          <w:p w14:paraId="1D97CF8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применять векторы к решению геометрических задач; выполнять действия над векторами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092A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П.84, №789-791</w:t>
            </w:r>
          </w:p>
        </w:tc>
      </w:tr>
      <w:tr w:rsidR="0071532D" w:rsidRPr="00AE036C" w14:paraId="3940827F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2B41C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88588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B8DA9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7428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трапеции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0F7A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1AD3F6" w14:textId="02268288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42579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средней линии трапеции. Теорема о средней линии трапеции. Решение задач на использование свойств средней линии трапеции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27F44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средней линии трапеции; теорему о средней линии трапеции с доказательством; свойства средней линии трапеции.</w:t>
            </w:r>
          </w:p>
          <w:p w14:paraId="28D43F1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5E8C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П.85, № 795, 798</w:t>
            </w:r>
          </w:p>
        </w:tc>
      </w:tr>
      <w:tr w:rsidR="0071532D" w:rsidRPr="00AE036C" w14:paraId="572BE7EB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DB186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431DB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73B9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14CD7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C2DD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88858" w14:textId="1A6A504F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338AFB" w14:textId="7352DBBB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ЗУН по теме. Совершенствование навыков решения задач на применение теории векторов. Подготовка к контрольной работе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67B87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сложения и вычитания векторов, умножение вектора на число; свойства действий над векторами; понятие средней линии трапеции; теорему о средней линии трапеции с доказательством; свойства средней линии трапеции.</w:t>
            </w:r>
          </w:p>
          <w:p w14:paraId="761D969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 применять векторы к решению геометрических задач; выполнять действия над векторами;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7BA8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</w:t>
            </w:r>
          </w:p>
        </w:tc>
      </w:tr>
      <w:tr w:rsidR="0071532D" w:rsidRPr="00AE036C" w14:paraId="63A34FC4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6D0D8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C776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6DFE0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B6B77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AA471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65A41" w14:textId="7B97A351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71571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26E147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D250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71532D" w:rsidRPr="00AE036C" w14:paraId="0209E2E8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80FB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BF761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2E47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3905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двум данным неколлинеарным векторам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E4EFC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CFC2D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73981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Лемма о коллинеарных векторах Доказательство теоремы о разложении вектора по двум данным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F65B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лемму о коллинеарных векторах и теорему о разложении вектора по двум данным неколлинеарным векторам с доказательствами.</w:t>
            </w:r>
          </w:p>
          <w:p w14:paraId="530E7E9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A4D0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П.86, вопросы 1-3, №911, 914 (б, в)</w:t>
            </w:r>
          </w:p>
        </w:tc>
      </w:tr>
      <w:tr w:rsidR="0071532D" w:rsidRPr="00AE036C" w14:paraId="592BF61D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529E5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917B6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38CCD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16BEC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0AE8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537424" w14:textId="03614940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9B446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координат вектора. Правило действий над векторами с заданными координатами. Решение простейших задач методом координат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9CB7A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координат вектора правила действий над векторами с заданными координатами.</w:t>
            </w:r>
          </w:p>
          <w:p w14:paraId="5E3F5CE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B3FD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П.88-89, вопросы 9-13, №918, 926</w:t>
            </w:r>
          </w:p>
        </w:tc>
      </w:tr>
      <w:tr w:rsidR="0071532D" w:rsidRPr="00AE036C" w14:paraId="6B4E1C68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8D916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0C2B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0B92B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08705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9A1E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3EF08" w14:textId="4643C23D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5EBE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решения задач методом координат. Простейшие задачи в координатах, их применение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371F1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нахождения координат середины отрезка, длины вектора по его координатам, расстояния между двумя точками.</w:t>
            </w:r>
          </w:p>
          <w:p w14:paraId="5BB13F2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F932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П.88-89, вопросы 9-13, №930, 932</w:t>
            </w:r>
          </w:p>
        </w:tc>
      </w:tr>
      <w:tr w:rsidR="0071532D" w:rsidRPr="00AE036C" w14:paraId="05E0A0E6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A4B3A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8DAAE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E2E69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B60EF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6821C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E463D3" w14:textId="307F7B86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D666A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решения задач в координатах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2CD5B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координат вектора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точками.</w:t>
            </w:r>
          </w:p>
          <w:p w14:paraId="260F4DB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4E13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№944, 949 (а)</w:t>
            </w:r>
          </w:p>
        </w:tc>
      </w:tr>
      <w:tr w:rsidR="0071532D" w:rsidRPr="00AE036C" w14:paraId="33DB2B25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89479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C098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6572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5B896E" w14:textId="4C6F35BC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координат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4156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60575" w14:textId="25B28398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2C28B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решения задач в координатах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225B0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координат вектора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точками.</w:t>
            </w:r>
          </w:p>
          <w:p w14:paraId="0B0A187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A7F8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№946, 950 (б), 951 (б)</w:t>
            </w:r>
          </w:p>
        </w:tc>
      </w:tr>
      <w:tr w:rsidR="0071532D" w:rsidRPr="00AE036C" w14:paraId="642FF2E0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300C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0F5E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B6A09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3CB75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2A50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91D343" w14:textId="616D4D21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2836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уравнения линии на плоскости. Вывод уравнения окружности. Решение задач методом координат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5742D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уравнения линии на плоскости; вывод уравнения окружности.</w:t>
            </w:r>
          </w:p>
          <w:p w14:paraId="76ABC55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F4E6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П.90-91, вопросы 15-17, 959 (б, г), 962.</w:t>
            </w:r>
          </w:p>
        </w:tc>
      </w:tr>
      <w:tr w:rsidR="0071532D" w:rsidRPr="00AE036C" w14:paraId="67041BF6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85685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FFEFA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9A8A2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B3C16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0E88B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EE212" w14:textId="3934D10B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537201" w14:textId="68C89D99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Вывод уравнения прямой. Применение уравнение прямой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49634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уравнения прямой.</w:t>
            </w:r>
          </w:p>
          <w:p w14:paraId="2D73AA7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F45C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П.92, вопросы 18-20, №972 (в), 974</w:t>
            </w:r>
          </w:p>
        </w:tc>
      </w:tr>
      <w:tr w:rsidR="0071532D" w:rsidRPr="00AE036C" w14:paraId="00653ABF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1893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E96BC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D7991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9CAD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прямой и окружности. 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6B99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8AFE38" w14:textId="3A44559C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4789C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уравнений окружности и прямой. Закрепление теории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7E670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уравнений окружности уравнений и прямой.</w:t>
            </w:r>
          </w:p>
          <w:p w14:paraId="54440E9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007B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№978, 979</w:t>
            </w:r>
          </w:p>
        </w:tc>
      </w:tr>
      <w:tr w:rsidR="0071532D" w:rsidRPr="00AE036C" w14:paraId="01701AE4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8B728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B46C6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B03DE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42C81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подготовки к контрольной работе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01FA2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6C38D" w14:textId="6A950781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8A4C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ЗУН по теме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74F9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координат вектора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окружности уравнений и прямой.</w:t>
            </w:r>
          </w:p>
          <w:p w14:paraId="1B85757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89B7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№990, 992</w:t>
            </w:r>
          </w:p>
        </w:tc>
      </w:tr>
      <w:tr w:rsidR="0071532D" w:rsidRPr="00AE036C" w14:paraId="020EC4D6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4525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72E8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E066A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CDFED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B5409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7C92B7" w14:textId="724DC4CA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153B7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980F69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429A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71532D" w:rsidRPr="00AE036C" w14:paraId="7CBDDFA5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A1FF1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C2E0E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BEC4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565C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7F077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4D6D1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5DF80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синуса, косинуса, тангенса для углов от 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Основное тригонометрическое тождество. Формулы для вычисления координат точки. Формулы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приведения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-α)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1BA2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синуса, косинуса, тангенса для углов от 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Основное тригонометрическое тождество. Формулы для вычисления координат точки. Формулы приведения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-α).</w:t>
            </w:r>
          </w:p>
          <w:p w14:paraId="114F433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133D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П.93-95, вопросы 1-6, №1001, 1015 (б, г)</w:t>
            </w:r>
          </w:p>
        </w:tc>
      </w:tr>
      <w:tr w:rsidR="0071532D" w:rsidRPr="00AE036C" w14:paraId="1290C733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9AD6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BE615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A962C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3E74A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0D419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B3147" w14:textId="2C836CEC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BE335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нахождения синуса, косинуса, тангенса для углов от 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Использование основного тригонометрического тождества и формул для вычисления координат точки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402B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синуса, косинуса, тангенса для углов от 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Основное тригонометрическое тождество. Формулы для вычисления координат точки. Формулы приведения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-α).</w:t>
            </w:r>
          </w:p>
          <w:p w14:paraId="50AA1C1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3D1B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№1017 (а, в), 1018 (б, г)</w:t>
            </w:r>
          </w:p>
        </w:tc>
      </w:tr>
      <w:tr w:rsidR="0071532D" w:rsidRPr="00AE036C" w14:paraId="482B1762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6BD1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00820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89379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27392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C98DE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568C5F" w14:textId="48F6772B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53F91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нахождения синуса, косинуса, тангенса для углов от 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Использование основного тригонометрического тождества и формул для вычисления координат точки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7ECB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синуса, косинуса, тангенса для углов от 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Основное тригонометрическое тождество. Формулы для вычисления координат точки. Формулы приведения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-α), 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-α).</w:t>
            </w:r>
          </w:p>
          <w:p w14:paraId="499181B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9799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записи</w:t>
            </w:r>
          </w:p>
        </w:tc>
      </w:tr>
      <w:tr w:rsidR="0071532D" w:rsidRPr="00AE036C" w14:paraId="02DFCB22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2CEFF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FF40C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6609C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1390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площади треугольника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5D4C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0AD35" w14:textId="324699DE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1BF1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Теорема о площади треугольника, ее применение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BCFD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теорему о площади треугольника с доказательством.</w:t>
            </w:r>
          </w:p>
          <w:p w14:paraId="6531045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0F91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П.96, вопрос 7, №1021, 1020 (б, в)</w:t>
            </w:r>
          </w:p>
        </w:tc>
      </w:tr>
      <w:tr w:rsidR="0071532D" w:rsidRPr="00AE036C" w14:paraId="3A19C39A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0958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F5C63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C14EB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F4D70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синусов и косинусов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A3BF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0BB924" w14:textId="5989AD0B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CA735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синусов и косинусов, их применение при решении задач. Закрепление теоремы о площади треугольника и совершенствование ее применения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B6D11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теоремы синусов и косинусов с доказательствами.</w:t>
            </w:r>
          </w:p>
          <w:p w14:paraId="777FC04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F959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П.97-98, вопросы 8-9, №1025 (б, д, ж, и)</w:t>
            </w:r>
          </w:p>
        </w:tc>
      </w:tr>
      <w:tr w:rsidR="0071532D" w:rsidRPr="00AE036C" w14:paraId="25145902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71C26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3B28D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9A373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44151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AC9D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ECBF8" w14:textId="11C05F35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F3DB2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использование теорем синусов и косинусов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2A92B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теоремы синусов и косинусов.</w:t>
            </w:r>
          </w:p>
          <w:p w14:paraId="5A4BA83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0F3C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П.99, вопросы 10-11, №1027, 1028</w:t>
            </w:r>
          </w:p>
        </w:tc>
      </w:tr>
      <w:tr w:rsidR="0071532D" w:rsidRPr="00AE036C" w14:paraId="03AAB7A6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A75B0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5CB37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E1A2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1EF56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BA68E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5868D9" w14:textId="1C11306D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BB265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синусов, ее применение при решении задач. Задачи на решение треугольников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BBE6A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теоремы синусов.</w:t>
            </w:r>
          </w:p>
          <w:p w14:paraId="768D3E5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E1C2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№1033, 1034</w:t>
            </w:r>
          </w:p>
        </w:tc>
      </w:tr>
      <w:tr w:rsidR="0071532D" w:rsidRPr="00AE036C" w14:paraId="76084D32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54069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8E8E6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FAB9D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B79F6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работы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B24C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6E075C" w14:textId="5A7B739A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1D28F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измерительных работ на местности. Применение теорем синусов и косинусов при выполнении измерительных работ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B87B3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измерительных работ на местности.</w:t>
            </w:r>
          </w:p>
          <w:p w14:paraId="325AF83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23C8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П.100, вопросы 11-12, №1060</w:t>
            </w:r>
          </w:p>
        </w:tc>
      </w:tr>
      <w:tr w:rsidR="0071532D" w:rsidRPr="00AE036C" w14:paraId="3F20C986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866EA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50B1E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C5903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3B12C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«Соотношения между сторонами и углами треугольника»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4D4DD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B00540" w14:textId="4D0EC904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C6417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</w:t>
            </w:r>
            <w:r w:rsidR="003E732B"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пление знаний, умений и навыков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по теме. Устранение пробелов знаниях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CB3F1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теорему о площади треугольника; теоремы синусов и косинусов.</w:t>
            </w:r>
          </w:p>
          <w:p w14:paraId="5F3F1CC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0FC6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№1057, 1058</w:t>
            </w:r>
          </w:p>
        </w:tc>
      </w:tr>
      <w:tr w:rsidR="0071532D" w:rsidRPr="00AE036C" w14:paraId="27FEF230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DFF10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2F2B4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9B4AE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58E8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между векторами. Скалярное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произведение векторов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88DE1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BD7338" w14:textId="4B4271C6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FA1B2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угла между векторами. Скалярное произведение векторов и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применение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EFE7D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угла между векторами; определение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скалярного произведения векторов.</w:t>
            </w:r>
          </w:p>
          <w:p w14:paraId="579E83B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0D8E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П.101-102, вопросы 13-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16, №1040, 1042</w:t>
            </w:r>
          </w:p>
        </w:tc>
      </w:tr>
      <w:tr w:rsidR="0071532D" w:rsidRPr="00AE036C" w14:paraId="17B93B1E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9DD91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9EA71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7D05E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57717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 координатах. Свой-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скалярного произведения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99FB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608751" w14:textId="4F13922B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3420D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скалярном произведении двух векторов в координатах и ее свойства. Свойства скалярного произведения. Решение задач на применение скалярного произведения в координатах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DCBFF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теорему о скалярном произведении двух векторов в координатах с доказательством и ее свойства; свойства скалярного произведения.</w:t>
            </w:r>
          </w:p>
          <w:p w14:paraId="5EBCEA6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9478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П.103-104, вопросы 17-20, №1044</w:t>
            </w:r>
          </w:p>
        </w:tc>
      </w:tr>
      <w:tr w:rsidR="0071532D" w:rsidRPr="00AE036C" w14:paraId="6DE7AE9D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1DAF2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D599C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783D2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CE07C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и его свойства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0D79F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0CF1BE" w14:textId="3CDB6246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A2C6F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89DE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скалярного произведения векторов; теорему о скалярном произведении двух векторов в координатах с доказательством и ее свойства; свойства скалярного произведения.</w:t>
            </w:r>
          </w:p>
          <w:p w14:paraId="678E26B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F3F9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№1049, 1050</w:t>
            </w:r>
          </w:p>
        </w:tc>
      </w:tr>
      <w:tr w:rsidR="0071532D" w:rsidRPr="00AE036C" w14:paraId="437C47C2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2BBA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641B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33AE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6B53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«Скалярное произведение»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1B80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E7463" w14:textId="4755EB6D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63C42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проверка знаний учащихся. Подготовка к контрольной работе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68928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определение скалярного произведения векторов; теорему о скалярном произведении двух векторов в координатах с доказательством и ее свойства; свойства скалярного произведения; теорему о площади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треугольника; теоремы синусов и косинусов.</w:t>
            </w:r>
          </w:p>
          <w:p w14:paraId="3CCA7C7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5D43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под-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варианта контрольной работы</w:t>
            </w:r>
          </w:p>
        </w:tc>
      </w:tr>
      <w:tr w:rsidR="0071532D" w:rsidRPr="00AE036C" w14:paraId="06C3A4ED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9B34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BF371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B0F26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4F2D3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720E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060A1F" w14:textId="46357FD3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F16B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D62618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03D7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71532D" w:rsidRPr="00AE036C" w14:paraId="70F63570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9ADAA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C25E1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A00E5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2063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многоугольник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C5BFE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5EE84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0238A6" w14:textId="26CB8561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ранее изученного материала о сумме углов выпуклого многоугольника, свойстве биссектрисы угла, теоремы об окружности, описанной около треугольника. Формирование понятия правильного многоугольника и связанных с ним понятий. Вывод формулы для вычисления угла правильного n-угольника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4030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правильного многоугольника и связанные с ним понятия; вывод формулы для вычисления угла правильного n-угольника.</w:t>
            </w:r>
          </w:p>
          <w:p w14:paraId="7934413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78F0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П.105, вопросы 1-2, №1081 (в, г), 1083 (б, г)</w:t>
            </w:r>
          </w:p>
        </w:tc>
      </w:tr>
      <w:tr w:rsidR="0071532D" w:rsidRPr="00AE036C" w14:paraId="3F54FE58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CF13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6F8C3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624E9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6E4E1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B7F5E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21F8C" w14:textId="0D75A995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611C4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изученных понятий, связанных с темой. Формирование и доказательства теорем об окружностях: описанной около правильного многоугольника и вписанной в правильный многоугольник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8657C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об окружностях: описанной около правильного многоугольника и вписанной в правильный многоугольник, с доказательствами.</w:t>
            </w:r>
          </w:p>
          <w:p w14:paraId="3FE38AB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EA67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П.106-107, вопросы 3-4, №1084 (б, г, д, е), 1085</w:t>
            </w:r>
          </w:p>
        </w:tc>
      </w:tr>
      <w:tr w:rsidR="0071532D" w:rsidRPr="00AE036C" w14:paraId="72F54358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AE4B0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80922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3906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7775A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E9E81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7921A1" w14:textId="75F76A21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0BF99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формул, связывающих радиусы вписанной и описанной окружностей со стороной правильного многоугольника. Решение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725F4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формул, связывающих радиусы вписанной и описанной окружностей со стороной правильного многоугольника.</w:t>
            </w:r>
          </w:p>
          <w:p w14:paraId="21BF2A8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0165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П.108, вопросы 5-7, №1087(3, 5), 1088 (2, 5)</w:t>
            </w:r>
          </w:p>
        </w:tc>
      </w:tr>
      <w:tr w:rsidR="0071532D" w:rsidRPr="00AE036C" w14:paraId="2FFF6D48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2574F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04F41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14A6F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571E3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«Правильный многоугольник»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DEEF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4E67A" w14:textId="2FAF6C40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7A960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построения правильных многоугольников. Решение задач на использование формул для вычисления площади правильного многоугольника, его стороны и радиусов вписанной и описанной окружностей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9B3B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окружностей.</w:t>
            </w:r>
          </w:p>
          <w:p w14:paraId="67CFC64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правильные многоугольники;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73D8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П.109, вопросы 6-7, №1094(а, г), 1095</w:t>
            </w:r>
          </w:p>
        </w:tc>
      </w:tr>
      <w:tr w:rsidR="0071532D" w:rsidRPr="00AE036C" w14:paraId="26B62BCA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040D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936DB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4CC9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97EC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2059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2D5582" w14:textId="77D89B41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364C6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формулы, выражающей длину окружности через ее радиус, и формулы для вычисления длины дуги с заданной градусной мерой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1DAC5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 формулы, выражающей длину окружности через ее радиус, и формулы для вычисления длины дуги с заданной градусной мерой.</w:t>
            </w:r>
          </w:p>
          <w:p w14:paraId="2F6848F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2EAC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П.110, вопросы 8-10, №1104 (б, в), 1105 (а, в)</w:t>
            </w:r>
          </w:p>
        </w:tc>
      </w:tr>
      <w:tr w:rsidR="0071532D" w:rsidRPr="00AE036C" w14:paraId="2FDC5554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BAA72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B0A3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B3964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9FC4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окружности. 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6F6C9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A56C97" w14:textId="4BC8FBCE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43BC3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длины окружности и ее дуги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9952C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формулу, выражающую длину окружности через ее радиус формулу для вычисления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дуги с заданной градусной мерой</w:t>
            </w:r>
          </w:p>
          <w:p w14:paraId="0209048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00C1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№1106, 1107, 1109</w:t>
            </w:r>
          </w:p>
        </w:tc>
      </w:tr>
      <w:tr w:rsidR="0071532D" w:rsidRPr="00AE036C" w14:paraId="2FBDF4C5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C23DE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CC835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810C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0775A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круга и кругового сектора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99B0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E2693" w14:textId="7870FCF4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1AC1F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Вывод формул площади круга и кругового сектора и их применение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904EE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 площади круга и кругового сектора.</w:t>
            </w:r>
          </w:p>
          <w:p w14:paraId="5E31331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1D46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П.111-112, вопросы 11-12, №1114, 1116</w:t>
            </w:r>
          </w:p>
        </w:tc>
      </w:tr>
      <w:tr w:rsidR="0071532D" w:rsidRPr="00AE036C" w14:paraId="30C9F782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63E76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B06ED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984E6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0560C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круга и кругового сектора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5F4AC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C37D04" w14:textId="21A504CB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9FF76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площади круга и кругового сектора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E38C1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площади круга и кругового сектора.</w:t>
            </w:r>
          </w:p>
          <w:p w14:paraId="11829F2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18A7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№1121, 1123</w:t>
            </w:r>
          </w:p>
        </w:tc>
      </w:tr>
      <w:tr w:rsidR="0071532D" w:rsidRPr="00AE036C" w14:paraId="4FE0B319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90ED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2C2FE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3718F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C5D0C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E6AD8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C8C21" w14:textId="52B5A5CE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B8B7B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проверка знаний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CA65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формулу, выражающую длину окружности через ее радиус формулу для вычисления дуги с заданной градусной мерой; формулы площади круга и кругового сектора.</w:t>
            </w:r>
          </w:p>
          <w:p w14:paraId="3236671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DD77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№1125, 1127</w:t>
            </w:r>
          </w:p>
        </w:tc>
      </w:tr>
      <w:tr w:rsidR="0071532D" w:rsidRPr="00AE036C" w14:paraId="299BF7AA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43941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94C6D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9CFE7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DA3B2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1CE61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30746" w14:textId="1DA6A34F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2ACDE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Систематизация теоретических знаний по темам «Правильные многоугольники» и «Длина окружности. Площадь круга»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965E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формулу, выражающую длину окружности через ее радиус формулу для вычисления дуги с заданной градусной мерой; формулы площади круга и кругового сектора.</w:t>
            </w:r>
          </w:p>
          <w:p w14:paraId="0537A3C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357C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№1129 (а, в), 1130</w:t>
            </w:r>
          </w:p>
        </w:tc>
      </w:tr>
      <w:tr w:rsidR="0071532D" w:rsidRPr="00AE036C" w14:paraId="6BC94AA3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79045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A806F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204CF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3620C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подготовки к контрольной работе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95870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6B0678" w14:textId="1CD3CE84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3F00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7C0C7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окружностей; формулу, выражающую длину окружности через ее радиус формулу для вычисления дуги с заданной градусной мерой; формулы площади круга и кругового сектора.</w:t>
            </w:r>
          </w:p>
          <w:p w14:paraId="2DF8106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строить правильные многоугольники;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AC02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№1137,1139</w:t>
            </w:r>
          </w:p>
        </w:tc>
      </w:tr>
      <w:tr w:rsidR="0071532D" w:rsidRPr="00AE036C" w14:paraId="421EE4B2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41463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2EFD7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E065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05D7E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38776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49BD81" w14:textId="04A65601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F7C6E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970308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C25B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71532D" w:rsidRPr="00AE036C" w14:paraId="5E9BF190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861F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144B9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A5363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1E1C6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плоскости на себя. Понятие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439E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9E9D12" w14:textId="1FF91CD4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FCBE4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Понятия отображения плоскости на себя и движения. Осевая и центральная симметрия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1CF55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 отображения плоскости на себя и движения, осевой и центральной симметрии</w:t>
            </w:r>
          </w:p>
          <w:p w14:paraId="2DFE2B3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C671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П.113-114, вопросы 1-6, №1148 (а), 1149 (б)</w:t>
            </w:r>
          </w:p>
        </w:tc>
      </w:tr>
      <w:tr w:rsidR="0071532D" w:rsidRPr="00AE036C" w14:paraId="656B65EE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8F061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E985F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C4ED8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D958F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36DE6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FF4472" w14:textId="6BE3DF44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1D59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движений, осевой и центральной симметрии. Закрепление знаний при решении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9C6F7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движений, осевой и центральной симметрии.</w:t>
            </w:r>
          </w:p>
          <w:p w14:paraId="596C8E4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C260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П.114-115, вопросы 7-13, №1150 (устно), 1153 (б)</w:t>
            </w:r>
          </w:p>
        </w:tc>
      </w:tr>
      <w:tr w:rsidR="0071532D" w:rsidRPr="00AE036C" w14:paraId="66C805A9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324CA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B4744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DE4D3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52D7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D288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39CDFD" w14:textId="32D3C4DD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A04D28" w14:textId="45466A92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теоретических знаний по изучаемой теме и их использование при решении задач. Совершенствование навыков решения задач на построение фигур при осевой и центральной симметрии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BCE74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и свойства движений, осевой и центральной симметрии.</w:t>
            </w:r>
          </w:p>
          <w:p w14:paraId="2300556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9DB8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№1155, 1156</w:t>
            </w:r>
          </w:p>
        </w:tc>
      </w:tr>
      <w:tr w:rsidR="0071532D" w:rsidRPr="00AE036C" w14:paraId="23209ECA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8E1E0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21DEA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6D7A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6AE8B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6FB62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AB32E3" w14:textId="01340F95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CBDDB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параллельного переноса. Доказательство того, что параллельный перенос есть движение. Решение задач с использованием параллельного переноса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06B37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параллельного переноса; доказательство того, что параллельный перенос есть движение.</w:t>
            </w:r>
          </w:p>
          <w:p w14:paraId="551FB63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E61F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П.116, вопросы 14-15, №1162, 1163</w:t>
            </w:r>
          </w:p>
        </w:tc>
      </w:tr>
      <w:tr w:rsidR="0071532D" w:rsidRPr="00AE036C" w14:paraId="5649A053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787A5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FAE02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5417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DF05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D904B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974157" w14:textId="397339A8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B2846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поворота. Построение геометрических фигур с использованием поворота. Доказательство того, что поворот есть движение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EC03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поворота; правила построения геометрических фигур с использованием поворота; доказательство того, что поворот есть движение.</w:t>
            </w:r>
          </w:p>
          <w:p w14:paraId="2A717C9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5689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П.117, вопросы 16-17, №1166 (б), 1167</w:t>
            </w:r>
          </w:p>
        </w:tc>
      </w:tr>
      <w:tr w:rsidR="0071532D" w:rsidRPr="00AE036C" w14:paraId="187B254C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98709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23FB9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6B1A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8B4F6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«Параллельный перенос. Поворот»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72118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79CEC" w14:textId="1477C670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EBCFC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теоретических знаний по изучаемой теме. Совершенствование навыков решения задач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построение с использованием параллельного переноса и поворота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F723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параллельного переноса и поворота; правила построения геометрических фигур с использованием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поворота и параллельного переноса.</w:t>
            </w:r>
          </w:p>
          <w:p w14:paraId="401D8F2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9CFF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1-17, №1170, 1171</w:t>
            </w:r>
          </w:p>
        </w:tc>
      </w:tr>
      <w:tr w:rsidR="0071532D" w:rsidRPr="00AE036C" w14:paraId="28155D9A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5298C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BC88D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D9E1C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B6F13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51DDF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C6183" w14:textId="52047973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594E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теоретических знаний по изучаемой теме. Совершенствование навыков решения задач с применением свойств движении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5EA2F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осевой и центральной симметрий,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14:paraId="0C9D811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D45A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№1172, 1174 (б)</w:t>
            </w:r>
          </w:p>
        </w:tc>
      </w:tr>
      <w:tr w:rsidR="0071532D" w:rsidRPr="00AE036C" w14:paraId="2B759003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B4993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65A1C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FC12E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6D156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DC191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BC6CE9" w14:textId="10B4048D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AB1EC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решения задач с применением свойств движении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7B27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осевой и центральной симметрий,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14:paraId="4216961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7AFF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№1175, 1176</w:t>
            </w:r>
          </w:p>
        </w:tc>
      </w:tr>
      <w:tr w:rsidR="0071532D" w:rsidRPr="00AE036C" w14:paraId="3CEF449D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22867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8CCEE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EB628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303F6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подготовки к контрольной работе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FDCC4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939D69" w14:textId="651F4B8B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A8D2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D5D9F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движения, осевой и центральной симметрий, параллельного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14:paraId="6418FAC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8A64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под-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варианта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контрольной работы</w:t>
            </w:r>
          </w:p>
        </w:tc>
      </w:tr>
      <w:tr w:rsidR="0071532D" w:rsidRPr="00AE036C" w14:paraId="1C94E500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28009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AAAA1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C386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1BBD0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2F7C9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CAF4BB" w14:textId="7CA207C8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1BA84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ЗУН по теме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12F5C6" w14:textId="77777777" w:rsidR="0071532D" w:rsidRPr="00AE036C" w:rsidRDefault="0071532D" w:rsidP="0071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B61D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</w:t>
            </w:r>
          </w:p>
        </w:tc>
      </w:tr>
      <w:tr w:rsidR="0071532D" w:rsidRPr="00AE036C" w14:paraId="509A8ED1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21F02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0759D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0D899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64E19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3029D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2D75C" w14:textId="78E185CC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CC906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системой аксиом, положенных в основу изучения курса геометрии. Представление об основных этапах развития геометрии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CCB12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аксиомы, положенные в основу изучения курса геометрии; основные этапы развития геометрии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5416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главу I, вопросы 1-21, главу III вопросы 1-15</w:t>
            </w:r>
          </w:p>
        </w:tc>
      </w:tr>
      <w:tr w:rsidR="0071532D" w:rsidRPr="00AE036C" w14:paraId="13AD1E61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5BA9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B35A4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BAE4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910F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темам «Начальные геометрические сведения», «Параллельные прямые»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8C984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B3071" w14:textId="7ED6EEEC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3E25B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9759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длин отрезков, градусных мер угла; свойство измерения углов; свойства смежных и вертикальных углов, перпендикулярных прямых; признаки и свойства параллельности двух прямых.</w:t>
            </w:r>
          </w:p>
          <w:p w14:paraId="3061A7E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простейшие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2442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повторение из дидактических материалов</w:t>
            </w:r>
          </w:p>
        </w:tc>
      </w:tr>
      <w:tr w:rsidR="0071532D" w:rsidRPr="00AE036C" w14:paraId="695F2254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73280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3AEF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EC47DF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8DFF7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«Треугольники»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D6C3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7C5AFB" w14:textId="1698D1D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BB3E7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теоретических знаний по теме урока.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7B7F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равенства треугольников, прямоугольных треугольников; теорему о сумме углов треугольника и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ее следствия теоремы о соотношениях между сторонами и углами треугольника; теорему о неравенстве треугольника; свойства прямоугольных треугольников; признак прямоугольного треугольника и свойство медианы прямоугольного треугольника; свойства медиан, биссектрис и высот треугольника; свойства равнобедренного и равностороннего треугольников.</w:t>
            </w:r>
          </w:p>
          <w:p w14:paraId="26385D3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BBC9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на повторение из дидактических материалов</w:t>
            </w:r>
          </w:p>
        </w:tc>
      </w:tr>
      <w:tr w:rsidR="0071532D" w:rsidRPr="00AE036C" w14:paraId="14933B7E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B4EE2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21D8E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B551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4B1F4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«Треугольники»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FCBAA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9208F6" w14:textId="7FB6F38D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6EB33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E036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подобия треугольников; теорему об отношении площадей подобных треугольников; теорему о средней линии треугольника; свойство медиан треугольника; теорему о пропорциональных отрезках в прямоугольном треугольнике; свойство высоты прямоугольного треугольника, проведенной из вершины прямого угла; теоремы синусов и косинусов; теорему Пифагора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теорему, обратную теореме Пифагора.</w:t>
            </w:r>
          </w:p>
          <w:p w14:paraId="3A351F4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E65C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на повторение из дидактических материалов</w:t>
            </w:r>
          </w:p>
        </w:tc>
      </w:tr>
      <w:tr w:rsidR="0071532D" w:rsidRPr="00AE036C" w14:paraId="5E769306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5E0D17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290DA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DF23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4248C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«Окружность»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ECCA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2D7B09" w14:textId="28AA6F3F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5B86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0F05E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свойство касательной и ее признак; свойство отрезков касательных, проведенных из одной точки; теорему о вписанном угле и ее следствия; теорему об отрезках пересекающихся хорд; свойство биссектрисы угла и его следствия; теоремы об окружностях: вписанной в треугольник и описанный около треугольника; свойства описанного и вписанного четырехугольников.</w:t>
            </w:r>
          </w:p>
          <w:p w14:paraId="51615BC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A053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повторение из дидактических материалов</w:t>
            </w:r>
          </w:p>
        </w:tc>
      </w:tr>
      <w:tr w:rsidR="0071532D" w:rsidRPr="00AE036C" w14:paraId="3E69FB6E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F3460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D2C6F2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271F8A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F19AA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«Окружность»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C6778B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E4F3E6" w14:textId="2D7A83A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6DA7A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C691F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вычисления радиусов вписанной и описанной окружностей; формулу, выражающую длину окружности через ее радиус; формулу для вычисления длины дуги с заданной градусной мерой; формулы площади круга и кругового сектора.</w:t>
            </w:r>
          </w:p>
          <w:p w14:paraId="66DB26D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F06F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повторение из дидактических материалов</w:t>
            </w:r>
          </w:p>
        </w:tc>
      </w:tr>
      <w:tr w:rsidR="0071532D" w:rsidRPr="00AE036C" w14:paraId="675BE8D6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F876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5B251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A713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652F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темам «Четырехугольники», «Многоугольники»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A0E4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B34C8F" w14:textId="5019673F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8CC058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BEB3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Фалеса; формулы для вычисления площади квадрата, прямоугольника, треугольника, параллелограмма, трапеции, ромба.</w:t>
            </w:r>
          </w:p>
          <w:p w14:paraId="5D3BE24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теме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42E9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повторение из дидактических материалов</w:t>
            </w:r>
          </w:p>
        </w:tc>
      </w:tr>
      <w:tr w:rsidR="0071532D" w:rsidRPr="00AE036C" w14:paraId="1D84FA65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04A5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31857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ACCA1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E8E32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темам «Векторы. Метод координат», «Движение»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F1E84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22A0F8" w14:textId="799AC3F5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861CF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теоретических знаний по теме урока. Совершенствование навыков решения задач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12058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определения сложения и вычитания векторов, умножения вектора на число; свойства действий над векторами;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окружности и прямой.</w:t>
            </w:r>
          </w:p>
          <w:p w14:paraId="466ABEC5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применять векторы к решению геометрических задач; выполнять действия 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векторами; решать простейшие задачи методом координат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56449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на повторение из дидактических материалов</w:t>
            </w:r>
          </w:p>
        </w:tc>
      </w:tr>
      <w:tr w:rsidR="0071532D" w:rsidRPr="00AE036C" w14:paraId="08675840" w14:textId="77777777" w:rsidTr="0071532D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6BF2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60C39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3C5213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254AB0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AF2D16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1753F" w14:textId="415C99AC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ЗУН учащихся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DB939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ЗУН по курсу геометрии за 7-9 классы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BA711C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основной теоретический материал за курс планиметрии по программе для общеобразовательных школ.</w:t>
            </w:r>
          </w:p>
          <w:p w14:paraId="7B9203CE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решать задачи по программе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8DE5D" w14:textId="77777777" w:rsidR="0071532D" w:rsidRPr="00AE036C" w:rsidRDefault="0071532D" w:rsidP="00715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</w:tbl>
    <w:p w14:paraId="7FB14725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3439D" w14:textId="77777777" w:rsidR="0071532D" w:rsidRPr="00AE036C" w:rsidRDefault="0071532D" w:rsidP="00715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5AA89" w14:textId="77777777" w:rsidR="00DF4C02" w:rsidRPr="00AE036C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F4C02" w:rsidRPr="00AE036C" w:rsidSect="0078581A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29E6"/>
    <w:multiLevelType w:val="multilevel"/>
    <w:tmpl w:val="431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83322"/>
    <w:multiLevelType w:val="multilevel"/>
    <w:tmpl w:val="C5B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6219B"/>
    <w:multiLevelType w:val="multilevel"/>
    <w:tmpl w:val="D78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F1EB5"/>
    <w:multiLevelType w:val="multilevel"/>
    <w:tmpl w:val="638A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C3FED"/>
    <w:multiLevelType w:val="multilevel"/>
    <w:tmpl w:val="339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66A0D"/>
    <w:multiLevelType w:val="multilevel"/>
    <w:tmpl w:val="A464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17401">
    <w:abstractNumId w:val="4"/>
  </w:num>
  <w:num w:numId="2" w16cid:durableId="512761753">
    <w:abstractNumId w:val="1"/>
  </w:num>
  <w:num w:numId="3" w16cid:durableId="2095010324">
    <w:abstractNumId w:val="2"/>
  </w:num>
  <w:num w:numId="4" w16cid:durableId="1859158008">
    <w:abstractNumId w:val="0"/>
  </w:num>
  <w:num w:numId="5" w16cid:durableId="1573931362">
    <w:abstractNumId w:val="3"/>
  </w:num>
  <w:num w:numId="6" w16cid:durableId="1739597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2D"/>
    <w:rsid w:val="000D1CC2"/>
    <w:rsid w:val="003E732B"/>
    <w:rsid w:val="0071532D"/>
    <w:rsid w:val="00747B18"/>
    <w:rsid w:val="0078581A"/>
    <w:rsid w:val="00881D8F"/>
    <w:rsid w:val="008D598F"/>
    <w:rsid w:val="009D004C"/>
    <w:rsid w:val="00A05148"/>
    <w:rsid w:val="00AE036C"/>
    <w:rsid w:val="00AE350E"/>
    <w:rsid w:val="00C31A51"/>
    <w:rsid w:val="00DB2A40"/>
    <w:rsid w:val="00DE3798"/>
    <w:rsid w:val="00F14CF9"/>
    <w:rsid w:val="00F36BBD"/>
    <w:rsid w:val="00FB793F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61A1"/>
  <w15:chartTrackingRefBased/>
  <w15:docId w15:val="{EE4399E7-5397-4406-AD45-B929D0FE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1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76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52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60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21A3-6084-4219-A293-C6FAE4B9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18</cp:revision>
  <dcterms:created xsi:type="dcterms:W3CDTF">2021-10-15T04:19:00Z</dcterms:created>
  <dcterms:modified xsi:type="dcterms:W3CDTF">2022-12-16T09:38:00Z</dcterms:modified>
</cp:coreProperties>
</file>