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91468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eafb594-2305-4b9d-9d77-4b9f4859b3d0" w:id="1"/>
      <w:r>
        <w:rPr>
          <w:rFonts w:ascii="Times New Roman" w:hAnsi="Times New Roman"/>
          <w:b/>
          <w:i w:val="false"/>
          <w:color w:val="000000"/>
          <w:sz w:val="28"/>
        </w:rPr>
        <w:t>МИНИСТЕРСТВО ОБРАЗОВАНИЯ НОВОСИБИРСКОЙ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b9444d29-65ec-4c32-898a-350f279bf839" w:id="2"/>
      <w:r>
        <w:rPr>
          <w:rFonts w:ascii="Times New Roman" w:hAnsi="Times New Roman"/>
          <w:b/>
          <w:i w:val="false"/>
          <w:color w:val="000000"/>
          <w:sz w:val="28"/>
        </w:rPr>
        <w:t>УПРАВЛЕНИЕ ОБРАЗОВАНИЯ И МОЛОДЕЖНОЙ ПОЛИТИКИ ГОРОДА БЕРДСКА</w:t>
      </w:r>
      <w:bookmarkEnd w:id="2"/>
    </w:p>
    <w:p>
      <w:pPr>
        <w:spacing w:before="0" w:after="0" w:line="408"/>
        <w:ind w:left="120"/>
        <w:jc w:val="center"/>
      </w:pPr>
      <w:r>
        <w:rPr>
          <w:rFonts w:ascii="Times New Roman" w:hAnsi="Times New Roman"/>
          <w:b/>
          <w:i w:val="false"/>
          <w:color w:val="000000"/>
          <w:sz w:val="28"/>
        </w:rPr>
        <w:t>ЧОУ "Православная Гимназия преподобного Серафима Саровского"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 Пшикова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133/0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3563258)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2a33d7-d13d-4219-a5d4-2b3a63e707dd" w:id="3"/>
      <w:r>
        <w:rPr>
          <w:rFonts w:ascii="Times New Roman" w:hAnsi="Times New Roman"/>
          <w:b/>
          <w:i w:val="false"/>
          <w:color w:val="000000"/>
          <w:sz w:val="28"/>
        </w:rPr>
        <w:t>БЕРДСК</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p>
    <w:p>
      <w:pPr>
        <w:spacing w:before="0" w:after="0"/>
        <w:ind w:left="120"/>
        <w:jc w:val="left"/>
      </w:pPr>
    </w:p>
    <w:bookmarkStart w:name="block-26914683" w:id="5"/>
    <w:p>
      <w:pPr>
        <w:sectPr>
          <w:pgSz w:w="11906" w:h="16383" w:orient="portrait"/>
        </w:sectPr>
      </w:pPr>
    </w:p>
    <w:bookmarkEnd w:id="5"/>
    <w:bookmarkEnd w:id="0"/>
    <w:bookmarkStart w:name="block-26914684"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6914684" w:id="8"/>
    <w:p>
      <w:pPr>
        <w:sectPr>
          <w:pgSz w:w="11906" w:h="16383" w:orient="portrait"/>
        </w:sectPr>
      </w:pPr>
    </w:p>
    <w:bookmarkEnd w:id="8"/>
    <w:bookmarkEnd w:id="6"/>
    <w:bookmarkStart w:name="block-26914685"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6914685" w:id="12"/>
    <w:p>
      <w:pPr>
        <w:sectPr>
          <w:pgSz w:w="11906" w:h="16383" w:orient="portrait"/>
        </w:sectPr>
      </w:pPr>
    </w:p>
    <w:bookmarkEnd w:id="12"/>
    <w:bookmarkEnd w:id="9"/>
    <w:bookmarkStart w:name="block-26914686"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6914686" w:id="15"/>
    <w:p>
      <w:pPr>
        <w:sectPr>
          <w:pgSz w:w="11906" w:h="16383" w:orient="portrait"/>
        </w:sectPr>
      </w:pPr>
    </w:p>
    <w:bookmarkEnd w:id="15"/>
    <w:bookmarkEnd w:id="13"/>
    <w:bookmarkStart w:name="block-26914687"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6914687" w:id="17"/>
    <w:p>
      <w:pPr>
        <w:sectPr>
          <w:pgSz w:w="16383" w:h="11906" w:orient="landscape"/>
        </w:sectPr>
      </w:pPr>
    </w:p>
    <w:bookmarkEnd w:id="17"/>
    <w:bookmarkEnd w:id="16"/>
    <w:bookmarkStart w:name="block-26914688"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914688" w:id="19"/>
    <w:p>
      <w:pPr>
        <w:sectPr>
          <w:pgSz w:w="16383" w:h="11906" w:orient="landscape"/>
        </w:sectPr>
      </w:pPr>
    </w:p>
    <w:bookmarkEnd w:id="19"/>
    <w:bookmarkEnd w:id="18"/>
    <w:bookmarkStart w:name="block-26914689"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914689"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